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江西慧通科技发展有限责任公司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Q：33.02.01;33.02.04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