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38"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0684-2021-Q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重庆市沙坪坝区贝达机械厂</w:t>
      </w:r>
      <w:bookmarkEnd w:id="1"/>
    </w:p>
    <w:p>
      <w:pPr>
        <w:pStyle w:val="2"/>
        <w:spacing w:line="400" w:lineRule="exact"/>
        <w:ind w:firstLine="630"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Chongqing Shapingba District Bei Da Machinery Factory</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重庆市沙坪坝区青木关镇石碾桥村石碾桥社</w:t>
      </w:r>
      <w:bookmarkEnd w:id="3"/>
      <w:r>
        <w:rPr>
          <w:rFonts w:hint="default"/>
          <w:b/>
          <w:color w:val="000000" w:themeColor="text1"/>
          <w:sz w:val="22"/>
          <w:szCs w:val="22"/>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401334</w:t>
      </w:r>
      <w:bookmarkEnd w:id="4"/>
    </w:p>
    <w:p>
      <w:pPr>
        <w:pStyle w:val="2"/>
        <w:spacing w:line="400" w:lineRule="exact"/>
        <w:ind w:firstLine="630" w:firstLineChars="286"/>
        <w:rPr>
          <w:b/>
          <w:color w:val="000000" w:themeColor="text1"/>
          <w:sz w:val="22"/>
          <w:szCs w:val="22"/>
          <w:u w:val="single"/>
        </w:rPr>
      </w:pPr>
      <w:r>
        <w:rPr>
          <w:rFonts w:hint="eastAsia"/>
          <w:b/>
          <w:color w:val="000000" w:themeColor="text1"/>
          <w:sz w:val="22"/>
          <w:szCs w:val="22"/>
        </w:rPr>
        <w:t>(英文)：Shinianqiao Society, Qingmuguan Town, Shapingba District, Chongqing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重庆市沙坪坝区青木关镇石碾桥村石碾桥社</w:t>
      </w:r>
      <w:bookmarkEnd w:id="5"/>
      <w:r>
        <w:rPr>
          <w:rFonts w:hint="default"/>
          <w:b/>
          <w:color w:val="000000" w:themeColor="text1"/>
          <w:sz w:val="22"/>
          <w:szCs w:val="22"/>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401334</w:t>
      </w:r>
      <w:bookmarkEnd w:id="6"/>
    </w:p>
    <w:p>
      <w:pPr>
        <w:pStyle w:val="2"/>
        <w:spacing w:line="400" w:lineRule="exact"/>
        <w:ind w:firstLine="630" w:firstLineChars="286"/>
        <w:rPr>
          <w:b/>
          <w:color w:val="000000" w:themeColor="text1"/>
          <w:sz w:val="22"/>
          <w:szCs w:val="22"/>
          <w:u w:val="single"/>
        </w:rPr>
      </w:pPr>
      <w:r>
        <w:rPr>
          <w:rFonts w:hint="eastAsia"/>
          <w:b/>
          <w:color w:val="000000" w:themeColor="text1"/>
          <w:sz w:val="22"/>
          <w:szCs w:val="22"/>
        </w:rPr>
        <w:t>(英文)：Shinianqiao Society, Qingmuguan Town, Shapingba District, Chongqing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0"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91500106742892167F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15922626307</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钱大述</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唐召华</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41</w:t>
      </w:r>
      <w:bookmarkEnd w:id="12"/>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bookmarkStart w:id="15" w:name="审核范围"/>
      <w:r>
        <w:rPr>
          <w:rFonts w:hint="eastAsia"/>
          <w:b/>
          <w:color w:val="000000" w:themeColor="text1"/>
          <w:sz w:val="22"/>
          <w:szCs w:val="22"/>
        </w:rPr>
        <w:t>认证范围</w:t>
      </w:r>
      <w:r>
        <w:rPr>
          <w:rFonts w:hint="eastAsia"/>
          <w:b/>
          <w:color w:val="000000" w:themeColor="text1"/>
          <w:sz w:val="22"/>
          <w:szCs w:val="22"/>
          <w:lang w:val="en-US" w:eastAsia="zh-CN"/>
        </w:rPr>
        <w:t>(中文)：</w:t>
      </w:r>
      <w:r>
        <w:rPr>
          <w:rFonts w:hint="eastAsia"/>
          <w:b/>
          <w:color w:val="000000" w:themeColor="text1"/>
          <w:sz w:val="22"/>
          <w:szCs w:val="22"/>
        </w:rPr>
        <w:t>摩托车发动机箱体、箱盖的加工</w:t>
      </w:r>
      <w:bookmarkEnd w:id="15"/>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QMS（英文：）：Motorcycle engine box, box cover processing</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rPr>
      </w:pPr>
      <w:r>
        <w:rPr>
          <w:rFonts w:hint="eastAsia"/>
          <w:b/>
          <w:color w:val="000000" w:themeColor="text1"/>
          <w:sz w:val="22"/>
          <w:szCs w:val="22"/>
        </w:rPr>
        <w:t>日期：2021年07月0</w:t>
      </w:r>
      <w:r>
        <w:rPr>
          <w:rFonts w:hint="eastAsia"/>
          <w:b/>
          <w:color w:val="000000" w:themeColor="text1"/>
          <w:sz w:val="22"/>
          <w:szCs w:val="22"/>
          <w:lang w:val="en-US" w:eastAsia="zh-CN"/>
        </w:rPr>
        <w:t>6</w:t>
      </w:r>
      <w:r>
        <w:rPr>
          <w:rFonts w:hint="eastAsia"/>
          <w:b/>
          <w:color w:val="000000" w:themeColor="text1"/>
          <w:sz w:val="22"/>
          <w:szCs w:val="22"/>
        </w:rPr>
        <w:t>日                      日期：2021年07月0</w:t>
      </w:r>
      <w:r>
        <w:rPr>
          <w:rFonts w:hint="eastAsia"/>
          <w:b/>
          <w:color w:val="000000" w:themeColor="text1"/>
          <w:sz w:val="22"/>
          <w:szCs w:val="22"/>
          <w:lang w:val="en-US" w:eastAsia="zh-CN"/>
        </w:rPr>
        <w:t>6</w:t>
      </w:r>
      <w:r>
        <w:rPr>
          <w:rFonts w:hint="eastAsia"/>
          <w:b/>
          <w:color w:val="000000" w:themeColor="text1"/>
          <w:sz w:val="22"/>
          <w:szCs w:val="22"/>
        </w:rPr>
        <w:t>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0"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隶书">
    <w:altName w:val="报隶-简"/>
    <w:panose1 w:val="0201050906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报隶-简">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0</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3F3562"/>
    <w:rsid w:val="783B3DDE"/>
    <w:rsid w:val="EEAD2C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themeColor="hyperlink"/>
      <w:u w:val="single"/>
    </w:rPr>
  </w:style>
  <w:style w:type="character" w:customStyle="1" w:styleId="8">
    <w:name w:val="正文文本缩进 Char"/>
    <w:basedOn w:val="5"/>
    <w:link w:val="2"/>
    <w:qFormat/>
    <w:uiPriority w:val="0"/>
    <w:rPr>
      <w:rFonts w:ascii="Times New Roman" w:hAnsi="Times New Roman" w:eastAsia="宋体" w:cs="Times New Roman"/>
      <w:sz w:val="32"/>
      <w:szCs w:val="20"/>
    </w:r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ScaleCrop>false</ScaleCrop>
  <LinksUpToDate>false</LinksUpToDate>
  <CharactersWithSpaces>987</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luochunyan</cp:lastModifiedBy>
  <cp:lastPrinted>2019-05-13T11:13:00Z</cp:lastPrinted>
  <dcterms:modified xsi:type="dcterms:W3CDTF">2021-07-06T15:59:44Z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