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泸州市皓博石油地质勘查服务有限公司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0692-2021-QEO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9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2"/>
                <w:szCs w:val="22"/>
                <w:highlight w:val="none"/>
                <w:lang w:val="en-US" w:eastAsia="zh-CN"/>
              </w:rPr>
              <w:t>2021年7月4日下午8：00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2"/>
                <w:szCs w:val="22"/>
                <w:highlight w:val="none"/>
                <w:lang w:val="en-US" w:eastAsia="zh-CN"/>
              </w:rPr>
              <w:t>2021年7月4日下午12：00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lang w:val="en-US" w:eastAsia="zh-CN"/>
              </w:rPr>
              <w:t>2021年7月4</w:t>
            </w:r>
            <w:bookmarkStart w:id="4" w:name="_GoBack"/>
            <w:bookmarkEnd w:id="4"/>
            <w:r>
              <w:rPr>
                <w:rFonts w:hint="eastAsia"/>
                <w:sz w:val="24"/>
                <w:szCs w:val="24"/>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F356CF"/>
    <w:rsid w:val="1BDF77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2021-07-05T00:58:48Z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022E15A034744828BB5F4DD5A7BD9211</vt:lpwstr>
  </property>
</Properties>
</file>