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20551-2025-Q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武汉中闽机械有限公司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9142010477457098XL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武汉中闽机械有限公司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Q:传动设备（工业联轴器）、定制金属结构件、定制机械零部件的生产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武汉中闽机械有限公司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Q:传动设备（工业联轴器）、定制金属结构件、定制机械零部件的生产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61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