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02177">
      <w:pPr>
        <w:jc w:val="center"/>
        <w:rPr>
          <w:b/>
          <w:bCs/>
          <w:sz w:val="36"/>
          <w:szCs w:val="36"/>
        </w:rPr>
      </w:pPr>
      <w:r w:rsidRPr="00902177">
        <w:rPr>
          <w:rFonts w:hint="eastAsia"/>
          <w:b/>
          <w:bCs/>
          <w:sz w:val="36"/>
          <w:szCs w:val="36"/>
        </w:rPr>
        <w:t>北京天安网信科技有限公司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A138ED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="00A138ED">
        <w:rPr>
          <w:rFonts w:hint="eastAsia"/>
          <w:color w:val="000000"/>
          <w:szCs w:val="21"/>
        </w:rPr>
        <w:t>0</w:t>
      </w:r>
      <w:r w:rsidR="00902177"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2021年07月0</w:t>
      </w:r>
      <w:r w:rsidR="00902177">
        <w:rPr>
          <w:rFonts w:hint="eastAsia"/>
          <w:color w:val="000000"/>
          <w:szCs w:val="21"/>
        </w:rPr>
        <w:t>6</w:t>
      </w:r>
      <w:r w:rsidR="00A138ED">
        <w:rPr>
          <w:rFonts w:hint="eastAsia"/>
          <w:color w:val="000000"/>
          <w:szCs w:val="21"/>
        </w:rPr>
        <w:t xml:space="preserve">日 </w:t>
      </w:r>
      <w:r w:rsidR="00902177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138ED">
        <w:rPr>
          <w:rFonts w:hint="eastAsia"/>
          <w:color w:val="000000" w:themeColor="text1"/>
          <w:sz w:val="24"/>
          <w:szCs w:val="24"/>
        </w:rPr>
        <w:t>质量管理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bookmarkStart w:id="0" w:name="组织名称"/>
      <w:r w:rsidR="00902177" w:rsidRPr="006142FA">
        <w:rPr>
          <w:rFonts w:ascii="宋体" w:hAnsi="宋体"/>
          <w:szCs w:val="21"/>
        </w:rPr>
        <w:t>北京天安网信科技有限公司</w:t>
      </w:r>
      <w:bookmarkEnd w:id="0"/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902177">
        <w:rPr>
          <w:rFonts w:hint="eastAsia"/>
          <w:sz w:val="24"/>
          <w:szCs w:val="24"/>
        </w:rPr>
        <w:t>7.6</w:t>
      </w:r>
      <w:bookmarkStart w:id="1" w:name="_GoBack"/>
      <w:bookmarkEnd w:id="1"/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A7" w:rsidRDefault="00B56BA7" w:rsidP="00A138ED">
      <w:r>
        <w:separator/>
      </w:r>
    </w:p>
  </w:endnote>
  <w:endnote w:type="continuationSeparator" w:id="0">
    <w:p w:rsidR="00B56BA7" w:rsidRDefault="00B56BA7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A7" w:rsidRDefault="00B56BA7" w:rsidP="00A138ED">
      <w:r>
        <w:separator/>
      </w:r>
    </w:p>
  </w:footnote>
  <w:footnote w:type="continuationSeparator" w:id="0">
    <w:p w:rsidR="00B56BA7" w:rsidRDefault="00B56BA7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C38CA"/>
    <w:rsid w:val="001E35EE"/>
    <w:rsid w:val="003838AB"/>
    <w:rsid w:val="006273EA"/>
    <w:rsid w:val="006B730C"/>
    <w:rsid w:val="008E7D52"/>
    <w:rsid w:val="00902177"/>
    <w:rsid w:val="009D1BA5"/>
    <w:rsid w:val="00A138ED"/>
    <w:rsid w:val="00A4729F"/>
    <w:rsid w:val="00A63854"/>
    <w:rsid w:val="00A90C27"/>
    <w:rsid w:val="00AD125E"/>
    <w:rsid w:val="00B56BA7"/>
    <w:rsid w:val="00CC3C3F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Far123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9</cp:revision>
  <dcterms:created xsi:type="dcterms:W3CDTF">2019-12-25T07:46:00Z</dcterms:created>
  <dcterms:modified xsi:type="dcterms:W3CDTF">2021-07-05T01:46:00Z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