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FF" w:rsidRDefault="00ED081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709"/>
        <w:gridCol w:w="425"/>
        <w:gridCol w:w="668"/>
        <w:gridCol w:w="41"/>
        <w:gridCol w:w="951"/>
        <w:gridCol w:w="142"/>
        <w:gridCol w:w="1459"/>
        <w:gridCol w:w="667"/>
        <w:gridCol w:w="325"/>
        <w:gridCol w:w="917"/>
        <w:gridCol w:w="75"/>
        <w:gridCol w:w="101"/>
        <w:gridCol w:w="466"/>
        <w:gridCol w:w="384"/>
        <w:gridCol w:w="325"/>
        <w:gridCol w:w="1424"/>
      </w:tblGrid>
      <w:tr w:rsidR="003F3011" w:rsidTr="005A5604">
        <w:trPr>
          <w:trHeight w:val="557"/>
        </w:trPr>
        <w:tc>
          <w:tcPr>
            <w:tcW w:w="1951" w:type="dxa"/>
            <w:gridSpan w:val="3"/>
            <w:vAlign w:val="center"/>
          </w:tcPr>
          <w:p w:rsidR="00830456" w:rsidRPr="007A5106" w:rsidRDefault="00ED081B" w:rsidP="005420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5106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370" w:type="dxa"/>
            <w:gridSpan w:val="15"/>
            <w:vAlign w:val="center"/>
          </w:tcPr>
          <w:p w:rsidR="00830456" w:rsidRPr="007A5106" w:rsidRDefault="006D45B7" w:rsidP="005420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7A5106">
              <w:rPr>
                <w:rFonts w:asciiTheme="minorEastAsia" w:eastAsiaTheme="minorEastAsia" w:hAnsiTheme="minorEastAsia"/>
                <w:sz w:val="21"/>
                <w:szCs w:val="21"/>
              </w:rPr>
              <w:t>习水县丰田粮油购销有限公司</w:t>
            </w:r>
            <w:bookmarkEnd w:id="0"/>
          </w:p>
        </w:tc>
      </w:tr>
      <w:tr w:rsidR="003F3011" w:rsidTr="005A5604">
        <w:trPr>
          <w:trHeight w:val="557"/>
        </w:trPr>
        <w:tc>
          <w:tcPr>
            <w:tcW w:w="1951" w:type="dxa"/>
            <w:gridSpan w:val="3"/>
            <w:vAlign w:val="center"/>
          </w:tcPr>
          <w:p w:rsidR="000401FF" w:rsidRPr="007A5106" w:rsidRDefault="00ED081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5106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  <w:r w:rsidR="00CE53C7" w:rsidRPr="007A5106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</w:t>
            </w:r>
            <w:r w:rsidR="00CE53C7" w:rsidRPr="007A5106">
              <w:rPr>
                <w:rFonts w:asciiTheme="minorEastAsia" w:eastAsiaTheme="minorEastAsia" w:hAnsiTheme="minorEastAsia"/>
                <w:sz w:val="21"/>
                <w:szCs w:val="21"/>
              </w:rPr>
              <w:t>地</w:t>
            </w:r>
            <w:r w:rsidR="00CE53C7" w:rsidRPr="007A5106">
              <w:rPr>
                <w:rFonts w:asciiTheme="minorEastAsia" w:eastAsiaTheme="minorEastAsia" w:hAnsiTheme="minorEastAsia" w:hint="eastAsia"/>
                <w:sz w:val="21"/>
                <w:szCs w:val="21"/>
              </w:rPr>
              <w:t>址</w:t>
            </w:r>
          </w:p>
        </w:tc>
        <w:tc>
          <w:tcPr>
            <w:tcW w:w="8370" w:type="dxa"/>
            <w:gridSpan w:val="15"/>
            <w:vAlign w:val="center"/>
          </w:tcPr>
          <w:p w:rsidR="000401FF" w:rsidRPr="007A5106" w:rsidRDefault="006D45B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生产地址"/>
            <w:r w:rsidRPr="007A5106">
              <w:rPr>
                <w:rFonts w:asciiTheme="minorEastAsia" w:eastAsiaTheme="minorEastAsia" w:hAnsiTheme="minorEastAsia"/>
                <w:sz w:val="21"/>
                <w:szCs w:val="21"/>
              </w:rPr>
              <w:t>贵州省遵义市习水县九龙街道府西路103号</w:t>
            </w:r>
            <w:bookmarkEnd w:id="1"/>
          </w:p>
        </w:tc>
      </w:tr>
      <w:tr w:rsidR="007A5106" w:rsidTr="005A5604">
        <w:trPr>
          <w:trHeight w:val="557"/>
        </w:trPr>
        <w:tc>
          <w:tcPr>
            <w:tcW w:w="1951" w:type="dxa"/>
            <w:gridSpan w:val="3"/>
            <w:vAlign w:val="center"/>
          </w:tcPr>
          <w:p w:rsidR="007A5106" w:rsidRPr="007A5106" w:rsidRDefault="007A5106" w:rsidP="007A51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5106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受审核方经营地址</w:t>
            </w:r>
          </w:p>
        </w:tc>
        <w:tc>
          <w:tcPr>
            <w:tcW w:w="8370" w:type="dxa"/>
            <w:gridSpan w:val="15"/>
          </w:tcPr>
          <w:p w:rsidR="007A5106" w:rsidRPr="007A5106" w:rsidRDefault="007A5106" w:rsidP="007A51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5106">
              <w:rPr>
                <w:rFonts w:asciiTheme="minorEastAsia" w:eastAsiaTheme="minorEastAsia" w:hAnsiTheme="minorEastAsia"/>
                <w:sz w:val="21"/>
                <w:szCs w:val="21"/>
              </w:rPr>
              <w:t>贵州省遵义市习水县九龙街道府西路103号</w:t>
            </w:r>
          </w:p>
          <w:p w:rsidR="007A5106" w:rsidRPr="003134D9" w:rsidRDefault="007A5106" w:rsidP="007A51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4D9">
              <w:rPr>
                <w:rFonts w:asciiTheme="minorEastAsia" w:eastAsiaTheme="minorEastAsia" w:hAnsiTheme="minorEastAsia" w:hint="eastAsia"/>
                <w:sz w:val="21"/>
                <w:szCs w:val="21"/>
              </w:rPr>
              <w:t>贵州省遵义市习水县民化镇三元村街上组（仓库）</w:t>
            </w:r>
          </w:p>
        </w:tc>
      </w:tr>
      <w:tr w:rsidR="007A5106" w:rsidTr="005A5604">
        <w:trPr>
          <w:trHeight w:val="557"/>
        </w:trPr>
        <w:tc>
          <w:tcPr>
            <w:tcW w:w="1951" w:type="dxa"/>
            <w:gridSpan w:val="3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  <w:r w:rsidRPr="008C3449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085" w:type="dxa"/>
            <w:gridSpan w:val="4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0"/>
              </w:rPr>
              <w:t>余远海</w:t>
            </w:r>
            <w:bookmarkEnd w:id="2"/>
          </w:p>
        </w:tc>
        <w:tc>
          <w:tcPr>
            <w:tcW w:w="1601" w:type="dxa"/>
            <w:gridSpan w:val="2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  <w:r w:rsidRPr="008C3449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9" w:type="dxa"/>
            <w:gridSpan w:val="3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0"/>
              </w:rPr>
              <w:t>13984910402</w:t>
            </w:r>
            <w:bookmarkEnd w:id="3"/>
          </w:p>
        </w:tc>
        <w:tc>
          <w:tcPr>
            <w:tcW w:w="642" w:type="dxa"/>
            <w:gridSpan w:val="3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  <w:r w:rsidRPr="008C3449"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133" w:type="dxa"/>
            <w:gridSpan w:val="3"/>
            <w:vAlign w:val="center"/>
          </w:tcPr>
          <w:p w:rsidR="006311DD" w:rsidRDefault="006311DD" w:rsidP="006311DD">
            <w:pPr>
              <w:pStyle w:val="aa"/>
              <w:spacing w:line="40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bookmarkStart w:id="4" w:name="办公邮编Add"/>
            <w:r>
              <w:rPr>
                <w:b/>
                <w:color w:val="000000" w:themeColor="text1"/>
                <w:sz w:val="22"/>
                <w:szCs w:val="22"/>
              </w:rPr>
              <w:t>564600</w:t>
            </w:r>
            <w:bookmarkEnd w:id="4"/>
          </w:p>
          <w:p w:rsidR="007A5106" w:rsidRPr="008C3449" w:rsidRDefault="007A5106" w:rsidP="007A5106">
            <w:pPr>
              <w:pStyle w:val="aa"/>
              <w:spacing w:line="400" w:lineRule="exact"/>
              <w:ind w:firstLine="0"/>
              <w:rPr>
                <w:sz w:val="21"/>
                <w:szCs w:val="21"/>
              </w:rPr>
            </w:pPr>
          </w:p>
        </w:tc>
      </w:tr>
      <w:tr w:rsidR="007A5106" w:rsidTr="005A5604">
        <w:trPr>
          <w:trHeight w:val="557"/>
        </w:trPr>
        <w:tc>
          <w:tcPr>
            <w:tcW w:w="1951" w:type="dxa"/>
            <w:gridSpan w:val="3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  <w:r w:rsidRPr="008C3449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085" w:type="dxa"/>
            <w:gridSpan w:val="4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0"/>
              </w:rPr>
              <w:t>余远海</w:t>
            </w:r>
          </w:p>
        </w:tc>
        <w:tc>
          <w:tcPr>
            <w:tcW w:w="1601" w:type="dxa"/>
            <w:gridSpan w:val="2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  <w:r w:rsidRPr="008C3449"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909" w:type="dxa"/>
            <w:gridSpan w:val="3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642" w:type="dxa"/>
            <w:gridSpan w:val="3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  <w:r w:rsidRPr="008C3449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33" w:type="dxa"/>
            <w:gridSpan w:val="3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</w:p>
        </w:tc>
      </w:tr>
      <w:tr w:rsidR="007A5106" w:rsidTr="005A5604">
        <w:trPr>
          <w:trHeight w:val="418"/>
        </w:trPr>
        <w:tc>
          <w:tcPr>
            <w:tcW w:w="1951" w:type="dxa"/>
            <w:gridSpan w:val="3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  <w:r w:rsidRPr="008C3449">
              <w:rPr>
                <w:rFonts w:hint="eastAsia"/>
                <w:sz w:val="21"/>
                <w:szCs w:val="21"/>
              </w:rPr>
              <w:t>合同编号</w:t>
            </w:r>
            <w:r w:rsidRPr="008C3449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085" w:type="dxa"/>
            <w:gridSpan w:val="4"/>
            <w:vAlign w:val="center"/>
          </w:tcPr>
          <w:p w:rsidR="007A5106" w:rsidRPr="0033731B" w:rsidRDefault="0033731B" w:rsidP="0033731B">
            <w:pPr>
              <w:rPr>
                <w:sz w:val="21"/>
                <w:szCs w:val="21"/>
              </w:rPr>
            </w:pPr>
            <w:bookmarkStart w:id="7" w:name="合同编号"/>
            <w:r w:rsidRPr="0033731B">
              <w:rPr>
                <w:b/>
                <w:bCs/>
                <w:color w:val="000000" w:themeColor="text1"/>
                <w:sz w:val="21"/>
                <w:szCs w:val="21"/>
              </w:rPr>
              <w:t>0424-2020-F-2021</w:t>
            </w:r>
            <w:bookmarkEnd w:id="7"/>
          </w:p>
        </w:tc>
        <w:tc>
          <w:tcPr>
            <w:tcW w:w="1601" w:type="dxa"/>
            <w:gridSpan w:val="2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  <w:r w:rsidRPr="008C3449"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684" w:type="dxa"/>
            <w:gridSpan w:val="9"/>
            <w:vAlign w:val="center"/>
          </w:tcPr>
          <w:p w:rsidR="007A5106" w:rsidRPr="008C3449" w:rsidRDefault="007A5106" w:rsidP="007A5106">
            <w:pPr>
              <w:rPr>
                <w:sz w:val="21"/>
                <w:szCs w:val="21"/>
              </w:rPr>
            </w:pPr>
            <w:bookmarkStart w:id="8" w:name="Q勾选"/>
            <w:r w:rsidRPr="008C3449">
              <w:rPr>
                <w:rFonts w:hint="eastAsia"/>
                <w:sz w:val="21"/>
                <w:szCs w:val="21"/>
              </w:rPr>
              <w:t>□</w:t>
            </w:r>
            <w:bookmarkEnd w:id="8"/>
            <w:r w:rsidRPr="008C3449">
              <w:rPr>
                <w:spacing w:val="-2"/>
                <w:sz w:val="21"/>
                <w:szCs w:val="21"/>
              </w:rPr>
              <w:t>QMS</w:t>
            </w:r>
            <w:bookmarkStart w:id="9" w:name="E勾选"/>
            <w:r w:rsidRPr="008C3449">
              <w:rPr>
                <w:rFonts w:hint="eastAsia"/>
                <w:sz w:val="21"/>
                <w:szCs w:val="21"/>
              </w:rPr>
              <w:t>□</w:t>
            </w:r>
            <w:bookmarkEnd w:id="9"/>
            <w:r w:rsidRPr="008C3449">
              <w:rPr>
                <w:spacing w:val="-2"/>
                <w:sz w:val="21"/>
                <w:szCs w:val="21"/>
              </w:rPr>
              <w:t>EMS</w:t>
            </w:r>
            <w:bookmarkStart w:id="10" w:name="S勾选"/>
            <w:r w:rsidRPr="008C3449">
              <w:rPr>
                <w:rFonts w:hint="eastAsia"/>
                <w:sz w:val="21"/>
                <w:szCs w:val="21"/>
              </w:rPr>
              <w:t>□</w:t>
            </w:r>
            <w:bookmarkEnd w:id="10"/>
            <w:r w:rsidRPr="008C3449">
              <w:rPr>
                <w:spacing w:val="-2"/>
                <w:sz w:val="21"/>
                <w:szCs w:val="21"/>
              </w:rPr>
              <w:t xml:space="preserve">OHSMS </w:t>
            </w:r>
            <w:r w:rsidRPr="008C3449">
              <w:rPr>
                <w:rFonts w:hint="eastAsia"/>
                <w:sz w:val="21"/>
                <w:szCs w:val="21"/>
              </w:rPr>
              <w:t>■</w:t>
            </w:r>
            <w:r w:rsidRPr="008C3449">
              <w:rPr>
                <w:rFonts w:hint="eastAsia"/>
                <w:sz w:val="21"/>
                <w:szCs w:val="21"/>
              </w:rPr>
              <w:t>FS</w:t>
            </w:r>
            <w:r w:rsidRPr="008C3449">
              <w:rPr>
                <w:sz w:val="21"/>
                <w:szCs w:val="21"/>
              </w:rPr>
              <w:t xml:space="preserve">MS </w:t>
            </w:r>
            <w:r w:rsidRPr="008C3449">
              <w:rPr>
                <w:rFonts w:hint="eastAsia"/>
                <w:sz w:val="21"/>
                <w:szCs w:val="21"/>
              </w:rPr>
              <w:t>□</w:t>
            </w:r>
            <w:r w:rsidRPr="008C3449">
              <w:rPr>
                <w:rFonts w:hint="eastAsia"/>
                <w:sz w:val="21"/>
                <w:szCs w:val="21"/>
              </w:rPr>
              <w:t>HACCP</w:t>
            </w:r>
          </w:p>
        </w:tc>
      </w:tr>
      <w:tr w:rsidR="007A5106" w:rsidTr="005A5604">
        <w:trPr>
          <w:trHeight w:val="455"/>
        </w:trPr>
        <w:tc>
          <w:tcPr>
            <w:tcW w:w="1951" w:type="dxa"/>
            <w:gridSpan w:val="3"/>
            <w:vAlign w:val="center"/>
          </w:tcPr>
          <w:p w:rsidR="007A5106" w:rsidRDefault="007A5106" w:rsidP="007A510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370" w:type="dxa"/>
            <w:gridSpan w:val="15"/>
            <w:vAlign w:val="center"/>
          </w:tcPr>
          <w:p w:rsidR="007A5106" w:rsidRDefault="007A5106" w:rsidP="007A5106">
            <w:pPr>
              <w:rPr>
                <w:sz w:val="20"/>
              </w:rPr>
            </w:pPr>
            <w:bookmarkStart w:id="11" w:name="审核类型ZB"/>
            <w:r>
              <w:rPr>
                <w:rFonts w:ascii="宋体" w:hAnsi="宋体" w:hint="eastAsia"/>
                <w:b/>
                <w:bCs/>
                <w:sz w:val="20"/>
              </w:rPr>
              <w:t xml:space="preserve">□初次认证第（二）阶段  ☑监督审核 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>□再认证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A5106" w:rsidTr="005A5604">
        <w:trPr>
          <w:trHeight w:val="990"/>
        </w:trPr>
        <w:tc>
          <w:tcPr>
            <w:tcW w:w="1951" w:type="dxa"/>
            <w:gridSpan w:val="3"/>
            <w:vAlign w:val="center"/>
          </w:tcPr>
          <w:p w:rsidR="007A5106" w:rsidRDefault="007A5106" w:rsidP="007A51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370" w:type="dxa"/>
            <w:gridSpan w:val="15"/>
          </w:tcPr>
          <w:p w:rsidR="007A5106" w:rsidRDefault="007A5106" w:rsidP="007A5106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12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R="007A5106" w:rsidRDefault="007A5106" w:rsidP="007A5106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7A5106" w:rsidRDefault="007A5106" w:rsidP="007A5106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■保持认证注册资格：__________</w:t>
            </w:r>
          </w:p>
          <w:p w:rsidR="007A5106" w:rsidRDefault="007A5106" w:rsidP="007A5106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7A5106" w:rsidRDefault="007A5106" w:rsidP="007A5106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7A5106" w:rsidRDefault="007A5106" w:rsidP="007A510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7A5106" w:rsidTr="005A5604">
        <w:trPr>
          <w:trHeight w:val="799"/>
        </w:trPr>
        <w:tc>
          <w:tcPr>
            <w:tcW w:w="1951" w:type="dxa"/>
            <w:gridSpan w:val="3"/>
            <w:vAlign w:val="center"/>
          </w:tcPr>
          <w:p w:rsidR="007A5106" w:rsidRPr="00FF11B4" w:rsidRDefault="007A5106" w:rsidP="007A51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11B4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5670" w:type="dxa"/>
            <w:gridSpan w:val="10"/>
            <w:vAlign w:val="center"/>
          </w:tcPr>
          <w:p w:rsidR="007A5106" w:rsidRPr="00357C2A" w:rsidRDefault="007A5106" w:rsidP="00924C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_Hlk42553508"/>
            <w:r w:rsidRPr="00357C2A">
              <w:rPr>
                <w:rFonts w:ascii="宋体" w:hAnsi="宋体" w:hint="eastAsia"/>
                <w:sz w:val="21"/>
                <w:szCs w:val="21"/>
              </w:rPr>
              <w:t>位于贵州省遵义市习水县九龙街道府西路103号</w:t>
            </w:r>
            <w:bookmarkEnd w:id="13"/>
            <w:r w:rsidR="00924C20" w:rsidRPr="00357C2A">
              <w:rPr>
                <w:rFonts w:asciiTheme="minorEastAsia" w:eastAsiaTheme="minorEastAsia" w:hAnsiTheme="minorEastAsia"/>
                <w:sz w:val="21"/>
                <w:szCs w:val="21"/>
              </w:rPr>
              <w:t>习水县丰田粮油购销有限公司</w:t>
            </w:r>
            <w:r w:rsidR="00817891">
              <w:rPr>
                <w:rFonts w:asciiTheme="minorEastAsia" w:eastAsiaTheme="minorEastAsia" w:hAnsiTheme="minorEastAsia" w:hint="eastAsia"/>
                <w:sz w:val="21"/>
                <w:szCs w:val="21"/>
              </w:rPr>
              <w:t>仓</w:t>
            </w:r>
            <w:r w:rsidR="00817891">
              <w:rPr>
                <w:rFonts w:asciiTheme="minorEastAsia" w:eastAsiaTheme="minorEastAsia" w:hAnsiTheme="minorEastAsia"/>
                <w:sz w:val="21"/>
                <w:szCs w:val="21"/>
              </w:rPr>
              <w:t>储区</w:t>
            </w:r>
            <w:r w:rsidR="00924C20" w:rsidRPr="00357C2A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="004666FE" w:rsidRPr="00357C2A">
              <w:rPr>
                <w:rFonts w:ascii="Helvetica" w:hAnsi="Helvetica"/>
                <w:sz w:val="21"/>
                <w:szCs w:val="21"/>
                <w:shd w:val="clear" w:color="auto" w:fill="FFFFFF"/>
              </w:rPr>
              <w:t>预包装食品（高粱</w:t>
            </w:r>
            <w:r w:rsidR="004666FE" w:rsidRPr="00357C2A">
              <w:rPr>
                <w:rFonts w:ascii="Helvetica" w:hAnsi="Helvetica"/>
                <w:sz w:val="21"/>
                <w:szCs w:val="21"/>
                <w:shd w:val="clear" w:color="auto" w:fill="FFFFFF"/>
              </w:rPr>
              <w:t>/</w:t>
            </w:r>
            <w:r w:rsidR="004666FE" w:rsidRPr="00357C2A">
              <w:rPr>
                <w:rFonts w:ascii="Helvetica" w:hAnsi="Helvetica"/>
                <w:sz w:val="21"/>
                <w:szCs w:val="21"/>
                <w:shd w:val="clear" w:color="auto" w:fill="FFFFFF"/>
              </w:rPr>
              <w:t>玉米</w:t>
            </w:r>
            <w:r w:rsidR="004666FE" w:rsidRPr="00357C2A">
              <w:rPr>
                <w:rFonts w:ascii="Helvetica" w:hAnsi="Helvetica"/>
                <w:sz w:val="21"/>
                <w:szCs w:val="21"/>
                <w:shd w:val="clear" w:color="auto" w:fill="FFFFFF"/>
              </w:rPr>
              <w:t>/</w:t>
            </w:r>
            <w:r w:rsidR="004666FE" w:rsidRPr="00357C2A">
              <w:rPr>
                <w:rFonts w:ascii="Helvetica" w:hAnsi="Helvetica"/>
                <w:sz w:val="21"/>
                <w:szCs w:val="21"/>
                <w:shd w:val="clear" w:color="auto" w:fill="FFFFFF"/>
              </w:rPr>
              <w:t>小麦</w:t>
            </w:r>
            <w:r w:rsidR="004666FE" w:rsidRPr="00357C2A">
              <w:rPr>
                <w:rFonts w:ascii="Helvetica" w:hAnsi="Helvetica"/>
                <w:sz w:val="21"/>
                <w:szCs w:val="21"/>
                <w:shd w:val="clear" w:color="auto" w:fill="FFFFFF"/>
              </w:rPr>
              <w:t>/</w:t>
            </w:r>
            <w:r w:rsidR="004666FE" w:rsidRPr="00357C2A">
              <w:rPr>
                <w:rFonts w:ascii="Helvetica" w:hAnsi="Helvetica"/>
                <w:sz w:val="21"/>
                <w:szCs w:val="21"/>
                <w:shd w:val="clear" w:color="auto" w:fill="FFFFFF"/>
              </w:rPr>
              <w:t>大米</w:t>
            </w:r>
            <w:r w:rsidR="004666FE" w:rsidRPr="00357C2A">
              <w:rPr>
                <w:rFonts w:ascii="Helvetica" w:hAnsi="Helvetica"/>
                <w:sz w:val="21"/>
                <w:szCs w:val="21"/>
                <w:shd w:val="clear" w:color="auto" w:fill="FFFFFF"/>
              </w:rPr>
              <w:t>/</w:t>
            </w:r>
            <w:r w:rsidR="004666FE" w:rsidRPr="00357C2A">
              <w:rPr>
                <w:rFonts w:ascii="Helvetica" w:hAnsi="Helvetica"/>
                <w:sz w:val="21"/>
                <w:szCs w:val="21"/>
                <w:shd w:val="clear" w:color="auto" w:fill="FFFFFF"/>
              </w:rPr>
              <w:t>糯米</w:t>
            </w:r>
            <w:r w:rsidR="004666FE" w:rsidRPr="00357C2A">
              <w:rPr>
                <w:rFonts w:ascii="Helvetica" w:hAnsi="Helvetica"/>
                <w:sz w:val="21"/>
                <w:szCs w:val="21"/>
                <w:shd w:val="clear" w:color="auto" w:fill="FFFFFF"/>
              </w:rPr>
              <w:t>/</w:t>
            </w:r>
            <w:r w:rsidR="004666FE" w:rsidRPr="00357C2A">
              <w:rPr>
                <w:rFonts w:ascii="Helvetica" w:hAnsi="Helvetica"/>
                <w:sz w:val="21"/>
                <w:szCs w:val="21"/>
                <w:shd w:val="clear" w:color="auto" w:fill="FFFFFF"/>
              </w:rPr>
              <w:t>食用油）的销售（配送和贮藏）</w:t>
            </w:r>
          </w:p>
        </w:tc>
        <w:tc>
          <w:tcPr>
            <w:tcW w:w="951" w:type="dxa"/>
            <w:gridSpan w:val="3"/>
            <w:vAlign w:val="center"/>
          </w:tcPr>
          <w:p w:rsidR="007A5106" w:rsidRPr="00FF11B4" w:rsidRDefault="007A5106" w:rsidP="007A51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11B4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7A5106" w:rsidRPr="00FF11B4" w:rsidRDefault="007A5106" w:rsidP="007A51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11B4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7A5106" w:rsidRPr="00FF11B4" w:rsidRDefault="007A5106" w:rsidP="007A51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专业代码"/>
            <w:r w:rsidRPr="00FF11B4">
              <w:rPr>
                <w:rFonts w:asciiTheme="minorEastAsia" w:eastAsiaTheme="minorEastAsia" w:hAnsiTheme="minorEastAsia"/>
                <w:sz w:val="21"/>
                <w:szCs w:val="21"/>
              </w:rPr>
              <w:t xml:space="preserve">F： </w:t>
            </w:r>
            <w:bookmarkEnd w:id="14"/>
            <w:r>
              <w:rPr>
                <w:sz w:val="20"/>
              </w:rPr>
              <w:t xml:space="preserve"> GII</w:t>
            </w:r>
          </w:p>
        </w:tc>
      </w:tr>
      <w:tr w:rsidR="007A5106" w:rsidTr="005A5604">
        <w:trPr>
          <w:trHeight w:val="840"/>
        </w:trPr>
        <w:tc>
          <w:tcPr>
            <w:tcW w:w="1951" w:type="dxa"/>
            <w:gridSpan w:val="3"/>
            <w:vAlign w:val="center"/>
          </w:tcPr>
          <w:p w:rsidR="007A5106" w:rsidRDefault="007A5106" w:rsidP="007A51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370" w:type="dxa"/>
            <w:gridSpan w:val="15"/>
            <w:vAlign w:val="center"/>
          </w:tcPr>
          <w:p w:rsidR="007A5106" w:rsidRPr="00347434" w:rsidRDefault="007A5106" w:rsidP="007A5106">
            <w:pPr>
              <w:rPr>
                <w:rFonts w:ascii="宋体" w:hAnsi="宋体"/>
                <w:sz w:val="21"/>
                <w:szCs w:val="21"/>
              </w:rPr>
            </w:pPr>
            <w:r w:rsidRPr="00347434">
              <w:rPr>
                <w:rFonts w:ascii="宋体" w:hAnsi="宋体" w:hint="eastAsia"/>
                <w:sz w:val="21"/>
                <w:szCs w:val="21"/>
              </w:rPr>
              <w:t>□GB/T19001-2016□GB/T 50430-2017</w:t>
            </w:r>
            <w:r w:rsidRPr="00347434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347434">
              <w:rPr>
                <w:rFonts w:ascii="宋体" w:hAnsi="宋体" w:hint="eastAsia"/>
                <w:sz w:val="21"/>
                <w:szCs w:val="21"/>
              </w:rPr>
              <w:t>□GB/T24001-2016</w:t>
            </w:r>
            <w:r w:rsidRPr="00347434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347434">
              <w:rPr>
                <w:rFonts w:ascii="宋体" w:hAnsi="宋体" w:hint="eastAsia"/>
                <w:sz w:val="21"/>
                <w:szCs w:val="21"/>
              </w:rPr>
              <w:t xml:space="preserve">□GB/T28001-2011□ISO45001：2018标准 </w:t>
            </w:r>
            <w:r w:rsidRPr="00347434"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:rsidR="007A5106" w:rsidRPr="00257B2A" w:rsidRDefault="007A5106" w:rsidP="007A5106">
            <w:pPr>
              <w:spacing w:line="240" w:lineRule="exact"/>
              <w:rPr>
                <w:rFonts w:ascii="宋体" w:hAnsi="宋体"/>
                <w:sz w:val="21"/>
                <w:szCs w:val="21"/>
                <w:u w:val="single"/>
              </w:rPr>
            </w:pPr>
            <w:r w:rsidRPr="00347434">
              <w:rPr>
                <w:rFonts w:ascii="宋体" w:hAnsi="宋体" w:hint="eastAsia"/>
                <w:sz w:val="21"/>
                <w:szCs w:val="21"/>
              </w:rPr>
              <w:t>☑</w:t>
            </w:r>
            <w:r w:rsidRPr="00257B2A">
              <w:rPr>
                <w:rFonts w:ascii="宋体" w:hAnsi="宋体" w:hint="eastAsia"/>
                <w:sz w:val="21"/>
                <w:szCs w:val="21"/>
                <w:u w:val="single"/>
              </w:rPr>
              <w:t>ISO22000：2018&amp;</w:t>
            </w:r>
            <w:r w:rsidRPr="00257B2A">
              <w:rPr>
                <w:rFonts w:ascii="宋体" w:hAnsi="宋体"/>
                <w:sz w:val="21"/>
                <w:szCs w:val="21"/>
                <w:u w:val="single"/>
              </w:rPr>
              <w:t>专项技术要求：</w:t>
            </w:r>
            <w:r w:rsidRPr="00257B2A">
              <w:rPr>
                <w:rFonts w:ascii="宋体" w:hAnsi="宋体" w:hint="eastAsia"/>
                <w:sz w:val="21"/>
                <w:szCs w:val="21"/>
                <w:u w:val="single"/>
                <w:lang w:val="en-GB"/>
              </w:rPr>
              <w:t>CCAA 0021-2014</w:t>
            </w:r>
            <w:r w:rsidRPr="00257B2A">
              <w:rPr>
                <w:rFonts w:ascii="宋体" w:hAnsi="宋体" w:hint="eastAsia"/>
                <w:sz w:val="21"/>
                <w:szCs w:val="21"/>
                <w:u w:val="single"/>
              </w:rPr>
              <w:t>(</w:t>
            </w:r>
            <w:r w:rsidRPr="00257B2A">
              <w:rPr>
                <w:rFonts w:ascii="宋体" w:hAnsi="宋体" w:hint="eastAsia"/>
                <w:sz w:val="21"/>
                <w:szCs w:val="21"/>
                <w:u w:val="single"/>
                <w:lang w:val="en-GB"/>
              </w:rPr>
              <w:t>CNCA/CTS 0013-20</w:t>
            </w:r>
            <w:r w:rsidRPr="00257B2A">
              <w:rPr>
                <w:rFonts w:ascii="宋体" w:hAnsi="宋体"/>
                <w:sz w:val="21"/>
                <w:szCs w:val="21"/>
                <w:u w:val="single"/>
                <w:lang w:val="en-GB"/>
              </w:rPr>
              <w:t>14</w:t>
            </w:r>
            <w:r w:rsidRPr="00257B2A">
              <w:rPr>
                <w:rFonts w:ascii="宋体" w:hAnsi="宋体" w:hint="eastAsia"/>
                <w:sz w:val="21"/>
                <w:szCs w:val="21"/>
                <w:u w:val="single"/>
                <w:lang w:val="en-GB"/>
              </w:rPr>
              <w:t xml:space="preserve"> </w:t>
            </w:r>
            <w:r w:rsidRPr="00257B2A">
              <w:rPr>
                <w:rFonts w:ascii="宋体" w:hAnsi="宋体"/>
                <w:sz w:val="21"/>
                <w:szCs w:val="21"/>
                <w:u w:val="single"/>
                <w:lang w:val="en-GB"/>
              </w:rPr>
              <w:t>)</w:t>
            </w:r>
            <w:r w:rsidRPr="00257B2A">
              <w:rPr>
                <w:rFonts w:ascii="宋体" w:hAnsi="宋体" w:hint="eastAsia"/>
                <w:sz w:val="21"/>
                <w:szCs w:val="21"/>
                <w:u w:val="single"/>
                <w:lang w:val="en-GB"/>
              </w:rPr>
              <w:t>《 食品安全管理体系 运输和贮藏企业要求》</w:t>
            </w:r>
            <w:r w:rsidRPr="00257B2A">
              <w:rPr>
                <w:rFonts w:ascii="宋体" w:hAnsi="宋体" w:hint="eastAsia"/>
                <w:b/>
                <w:sz w:val="21"/>
                <w:szCs w:val="21"/>
                <w:u w:val="single"/>
              </w:rPr>
              <w:t xml:space="preserve">  </w:t>
            </w:r>
            <w:r w:rsidRPr="00257B2A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</w:t>
            </w:r>
          </w:p>
          <w:p w:rsidR="007A5106" w:rsidRPr="006271E1" w:rsidRDefault="007A5106" w:rsidP="007A5106">
            <w:pPr>
              <w:rPr>
                <w:rFonts w:ascii="宋体" w:hAnsi="宋体"/>
                <w:sz w:val="21"/>
                <w:szCs w:val="21"/>
              </w:rPr>
            </w:pPr>
            <w:r w:rsidRPr="00347434">
              <w:rPr>
                <w:rFonts w:ascii="宋体" w:hAnsi="宋体" w:hint="eastAsia"/>
                <w:sz w:val="21"/>
                <w:szCs w:val="21"/>
              </w:rPr>
              <w:t>□</w:t>
            </w:r>
            <w:r w:rsidRPr="006271E1">
              <w:rPr>
                <w:rFonts w:ascii="宋体" w:hAnsi="宋体"/>
                <w:sz w:val="21"/>
                <w:szCs w:val="21"/>
              </w:rPr>
              <w:t>GB/T 27341-2009</w:t>
            </w:r>
            <w:r w:rsidRPr="006271E1">
              <w:rPr>
                <w:rFonts w:ascii="宋体" w:hAnsi="宋体" w:hint="eastAsia"/>
                <w:sz w:val="21"/>
                <w:szCs w:val="21"/>
              </w:rPr>
              <w:t>&amp;</w:t>
            </w:r>
            <w:r w:rsidRPr="006271E1">
              <w:rPr>
                <w:rFonts w:ascii="宋体" w:hAnsi="宋体"/>
                <w:sz w:val="21"/>
                <w:szCs w:val="21"/>
              </w:rPr>
              <w:t>GB 14881-2013</w:t>
            </w:r>
            <w:r w:rsidRPr="006271E1">
              <w:rPr>
                <w:rFonts w:ascii="宋体" w:hAnsi="宋体" w:hint="eastAsia"/>
                <w:sz w:val="21"/>
                <w:szCs w:val="21"/>
              </w:rPr>
              <w:t>&amp;</w:t>
            </w:r>
            <w:r w:rsidRPr="006271E1">
              <w:rPr>
                <w:rFonts w:ascii="宋体" w:hAnsi="宋体"/>
                <w:sz w:val="21"/>
                <w:szCs w:val="21"/>
              </w:rPr>
              <w:t>危害分析与关键控制点（HACCP体系）认证补充要求1.0</w:t>
            </w:r>
          </w:p>
          <w:p w:rsidR="007A5106" w:rsidRPr="00347434" w:rsidRDefault="007A5106" w:rsidP="007A5106">
            <w:pPr>
              <w:rPr>
                <w:rFonts w:ascii="宋体" w:hAnsi="宋体"/>
                <w:sz w:val="21"/>
                <w:szCs w:val="21"/>
              </w:rPr>
            </w:pPr>
            <w:r w:rsidRPr="00347434">
              <w:rPr>
                <w:rFonts w:ascii="宋体" w:hAnsi="宋体" w:hint="eastAsia"/>
                <w:sz w:val="21"/>
                <w:szCs w:val="21"/>
              </w:rPr>
              <w:t xml:space="preserve">☑适用于受审核方的法律法规及其他要求； </w:t>
            </w:r>
            <w:r w:rsidRPr="00347434">
              <w:rPr>
                <w:rFonts w:ascii="宋体" w:hAnsi="宋体"/>
                <w:sz w:val="21"/>
                <w:szCs w:val="21"/>
              </w:rPr>
              <w:t xml:space="preserve"> </w:t>
            </w:r>
            <w:r w:rsidRPr="00347434">
              <w:rPr>
                <w:rFonts w:ascii="宋体" w:hAnsi="宋体" w:hint="eastAsia"/>
                <w:sz w:val="21"/>
                <w:szCs w:val="21"/>
              </w:rPr>
              <w:t>☑认证合同</w:t>
            </w:r>
          </w:p>
          <w:p w:rsidR="007A5106" w:rsidRPr="00347434" w:rsidRDefault="007A5106" w:rsidP="007A510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 w:rsidRPr="00347434">
              <w:rPr>
                <w:rFonts w:ascii="宋体" w:hAnsi="宋体" w:hint="eastAsia"/>
                <w:sz w:val="21"/>
                <w:szCs w:val="21"/>
              </w:rPr>
              <w:t>☑受审核方管理体系文件 (手册版本号：A   )</w:t>
            </w:r>
          </w:p>
          <w:p w:rsidR="007A5106" w:rsidRPr="00347434" w:rsidRDefault="007A5106" w:rsidP="007A510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sz w:val="20"/>
                <w:lang w:val="de-DE"/>
              </w:rPr>
            </w:pPr>
          </w:p>
        </w:tc>
      </w:tr>
      <w:tr w:rsidR="007A5106" w:rsidTr="005A5604">
        <w:trPr>
          <w:trHeight w:val="223"/>
        </w:trPr>
        <w:tc>
          <w:tcPr>
            <w:tcW w:w="1951" w:type="dxa"/>
            <w:gridSpan w:val="3"/>
            <w:vAlign w:val="center"/>
          </w:tcPr>
          <w:p w:rsidR="007A5106" w:rsidRDefault="007A5106" w:rsidP="007A51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370" w:type="dxa"/>
            <w:gridSpan w:val="15"/>
            <w:vAlign w:val="center"/>
          </w:tcPr>
          <w:p w:rsidR="007A5106" w:rsidRDefault="007A5106" w:rsidP="007A51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7A5106" w:rsidTr="005A5604">
        <w:trPr>
          <w:trHeight w:val="492"/>
        </w:trPr>
        <w:tc>
          <w:tcPr>
            <w:tcW w:w="1951" w:type="dxa"/>
            <w:gridSpan w:val="3"/>
            <w:vAlign w:val="center"/>
          </w:tcPr>
          <w:p w:rsidR="007A5106" w:rsidRDefault="007A5106" w:rsidP="007A51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370" w:type="dxa"/>
            <w:gridSpan w:val="15"/>
            <w:vAlign w:val="center"/>
          </w:tcPr>
          <w:p w:rsidR="007A5106" w:rsidRDefault="007A5106" w:rsidP="007A51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47434">
              <w:rPr>
                <w:rFonts w:ascii="宋体" w:hAnsi="宋体" w:hint="eastAsia"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A5106" w:rsidTr="00E05BDE">
        <w:trPr>
          <w:trHeight w:val="495"/>
        </w:trPr>
        <w:tc>
          <w:tcPr>
            <w:tcW w:w="10321" w:type="dxa"/>
            <w:gridSpan w:val="18"/>
            <w:vAlign w:val="center"/>
          </w:tcPr>
          <w:p w:rsidR="007A5106" w:rsidRDefault="007A5106" w:rsidP="007A51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A5106" w:rsidTr="002722F0">
        <w:trPr>
          <w:trHeight w:val="570"/>
        </w:trPr>
        <w:tc>
          <w:tcPr>
            <w:tcW w:w="1242" w:type="dxa"/>
            <w:gridSpan w:val="2"/>
            <w:vAlign w:val="center"/>
          </w:tcPr>
          <w:p w:rsidR="007A5106" w:rsidRDefault="007A5106" w:rsidP="007A51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A5106" w:rsidRDefault="007A5106" w:rsidP="007A51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7A5106" w:rsidRDefault="007A5106" w:rsidP="007A51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7A5106" w:rsidRDefault="007A5106" w:rsidP="007A51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601" w:type="dxa"/>
            <w:gridSpan w:val="2"/>
            <w:vAlign w:val="center"/>
          </w:tcPr>
          <w:p w:rsidR="007A5106" w:rsidRDefault="007A5106" w:rsidP="007A5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注册编号</w:t>
            </w:r>
          </w:p>
        </w:tc>
        <w:tc>
          <w:tcPr>
            <w:tcW w:w="992" w:type="dxa"/>
            <w:gridSpan w:val="2"/>
            <w:vAlign w:val="center"/>
          </w:tcPr>
          <w:p w:rsidR="007A5106" w:rsidRDefault="007A5106" w:rsidP="007A5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7A5106" w:rsidRDefault="007A5106" w:rsidP="007A5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兼职审核员现工作单位</w:t>
            </w:r>
          </w:p>
        </w:tc>
        <w:tc>
          <w:tcPr>
            <w:tcW w:w="709" w:type="dxa"/>
            <w:gridSpan w:val="2"/>
            <w:vAlign w:val="center"/>
          </w:tcPr>
          <w:p w:rsidR="007A5106" w:rsidRDefault="007A5106" w:rsidP="007A5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组内代号</w:t>
            </w:r>
          </w:p>
        </w:tc>
        <w:tc>
          <w:tcPr>
            <w:tcW w:w="1424" w:type="dxa"/>
            <w:vAlign w:val="center"/>
          </w:tcPr>
          <w:p w:rsidR="007A5106" w:rsidRDefault="007A5106" w:rsidP="007A5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7A5106" w:rsidTr="002722F0">
        <w:trPr>
          <w:trHeight w:val="570"/>
        </w:trPr>
        <w:tc>
          <w:tcPr>
            <w:tcW w:w="1242" w:type="dxa"/>
            <w:gridSpan w:val="2"/>
            <w:vAlign w:val="center"/>
          </w:tcPr>
          <w:p w:rsidR="007A5106" w:rsidRDefault="007A5106" w:rsidP="007A51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134" w:type="dxa"/>
            <w:gridSpan w:val="2"/>
            <w:vAlign w:val="center"/>
          </w:tcPr>
          <w:p w:rsidR="007A5106" w:rsidRDefault="007A5106" w:rsidP="007A51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7A5106" w:rsidRDefault="007A5106" w:rsidP="007A51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7A5106" w:rsidRDefault="007A5106" w:rsidP="007A51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601" w:type="dxa"/>
            <w:gridSpan w:val="2"/>
            <w:vAlign w:val="center"/>
          </w:tcPr>
          <w:p w:rsidR="007A5106" w:rsidRDefault="007A5106" w:rsidP="007A5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2020-N1FSMS-1222839</w:t>
            </w:r>
          </w:p>
        </w:tc>
        <w:tc>
          <w:tcPr>
            <w:tcW w:w="992" w:type="dxa"/>
            <w:gridSpan w:val="2"/>
            <w:vAlign w:val="center"/>
          </w:tcPr>
          <w:p w:rsidR="007A5106" w:rsidRDefault="007A5106" w:rsidP="007A51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GII</w:t>
            </w:r>
          </w:p>
        </w:tc>
        <w:tc>
          <w:tcPr>
            <w:tcW w:w="1559" w:type="dxa"/>
            <w:gridSpan w:val="4"/>
            <w:vAlign w:val="center"/>
          </w:tcPr>
          <w:p w:rsidR="007A5106" w:rsidRDefault="007A5106" w:rsidP="007A51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5106" w:rsidRDefault="007A5106" w:rsidP="007A5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424" w:type="dxa"/>
            <w:vAlign w:val="center"/>
          </w:tcPr>
          <w:p w:rsidR="007A5106" w:rsidRDefault="007A5106" w:rsidP="007A5106">
            <w:pPr>
              <w:rPr>
                <w:sz w:val="20"/>
              </w:rPr>
            </w:pPr>
            <w:r>
              <w:rPr>
                <w:sz w:val="21"/>
                <w:szCs w:val="21"/>
              </w:rPr>
              <w:t>18163437019</w:t>
            </w:r>
          </w:p>
          <w:p w:rsidR="007A5106" w:rsidRDefault="007A5106" w:rsidP="007A5106">
            <w:pPr>
              <w:jc w:val="center"/>
              <w:rPr>
                <w:sz w:val="18"/>
                <w:szCs w:val="18"/>
              </w:rPr>
            </w:pPr>
          </w:p>
        </w:tc>
      </w:tr>
      <w:tr w:rsidR="00FE14B5" w:rsidTr="002722F0">
        <w:trPr>
          <w:trHeight w:val="570"/>
        </w:trPr>
        <w:tc>
          <w:tcPr>
            <w:tcW w:w="1242" w:type="dxa"/>
            <w:gridSpan w:val="2"/>
            <w:vAlign w:val="center"/>
          </w:tcPr>
          <w:p w:rsidR="00FE14B5" w:rsidRDefault="00FE14B5" w:rsidP="00FE14B5"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任学礼</w:t>
            </w:r>
          </w:p>
        </w:tc>
        <w:tc>
          <w:tcPr>
            <w:tcW w:w="1134" w:type="dxa"/>
            <w:gridSpan w:val="2"/>
            <w:vAlign w:val="center"/>
          </w:tcPr>
          <w:p w:rsidR="00FE14B5" w:rsidRDefault="00FE14B5" w:rsidP="00FE14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</w:t>
            </w:r>
            <w:r>
              <w:rPr>
                <w:sz w:val="18"/>
                <w:szCs w:val="18"/>
              </w:rPr>
              <w:t>核员</w:t>
            </w:r>
          </w:p>
        </w:tc>
        <w:tc>
          <w:tcPr>
            <w:tcW w:w="709" w:type="dxa"/>
            <w:gridSpan w:val="2"/>
            <w:vAlign w:val="center"/>
          </w:tcPr>
          <w:p w:rsidR="00FE14B5" w:rsidRDefault="00FE14B5" w:rsidP="00FE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FE14B5" w:rsidRDefault="00FE14B5" w:rsidP="00FE14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601" w:type="dxa"/>
            <w:gridSpan w:val="2"/>
            <w:vAlign w:val="center"/>
          </w:tcPr>
          <w:p w:rsidR="00FE14B5" w:rsidRDefault="00FE14B5" w:rsidP="00FE14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4EE3">
              <w:rPr>
                <w:rFonts w:asciiTheme="minorEastAsia" w:eastAsiaTheme="minorEastAsia" w:hAnsiTheme="minorEastAsia"/>
                <w:sz w:val="21"/>
                <w:szCs w:val="21"/>
              </w:rPr>
              <w:t>2021-N0FSMS-1232990</w:t>
            </w:r>
          </w:p>
          <w:p w:rsidR="00FE14B5" w:rsidRDefault="00FE14B5" w:rsidP="00FE1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14B5" w:rsidRDefault="00FE14B5" w:rsidP="00FE14B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E14B5" w:rsidRDefault="00FE14B5" w:rsidP="00FE14B5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剑南春</w:t>
            </w:r>
            <w:r w:rsidRPr="00F04EE3">
              <w:rPr>
                <w:rFonts w:asciiTheme="minorEastAsia" w:eastAsiaTheme="minorEastAsia" w:hAnsiTheme="minorEastAsia" w:hint="eastAsia"/>
                <w:sz w:val="21"/>
                <w:szCs w:val="21"/>
              </w:rPr>
              <w:t>酒厂有限公司</w:t>
            </w:r>
          </w:p>
        </w:tc>
        <w:tc>
          <w:tcPr>
            <w:tcW w:w="709" w:type="dxa"/>
            <w:gridSpan w:val="2"/>
            <w:vAlign w:val="center"/>
          </w:tcPr>
          <w:p w:rsidR="00FE14B5" w:rsidRDefault="00FE14B5" w:rsidP="00FE14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24" w:type="dxa"/>
            <w:vAlign w:val="center"/>
          </w:tcPr>
          <w:p w:rsidR="00FE14B5" w:rsidRDefault="00FE14B5" w:rsidP="00FE14B5"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15708225160</w:t>
            </w:r>
          </w:p>
        </w:tc>
      </w:tr>
      <w:tr w:rsidR="00FE14B5" w:rsidTr="00E05BDE">
        <w:trPr>
          <w:trHeight w:val="825"/>
        </w:trPr>
        <w:tc>
          <w:tcPr>
            <w:tcW w:w="10321" w:type="dxa"/>
            <w:gridSpan w:val="18"/>
            <w:vAlign w:val="center"/>
          </w:tcPr>
          <w:p w:rsidR="00FE14B5" w:rsidRDefault="00FE14B5" w:rsidP="00FE14B5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E14B5" w:rsidTr="00E05BDE">
        <w:trPr>
          <w:trHeight w:val="510"/>
        </w:trPr>
        <w:tc>
          <w:tcPr>
            <w:tcW w:w="1201" w:type="dxa"/>
            <w:vAlign w:val="center"/>
          </w:tcPr>
          <w:p w:rsidR="00FE14B5" w:rsidRDefault="00FE14B5" w:rsidP="00FE14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FE14B5" w:rsidRDefault="00FE14B5" w:rsidP="00FE14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邝</w:t>
            </w:r>
            <w:r>
              <w:rPr>
                <w:sz w:val="20"/>
              </w:rPr>
              <w:t>柏臣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FE14B5" w:rsidRDefault="00FE14B5" w:rsidP="00FE14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FE14B5" w:rsidRDefault="00FE14B5" w:rsidP="00FE14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FE14B5" w:rsidRDefault="00FE14B5" w:rsidP="00FE14B5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FE14B5" w:rsidRDefault="00FE14B5" w:rsidP="00FE14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E14B5" w:rsidRDefault="00FE14B5" w:rsidP="00FE14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FE14B5" w:rsidRDefault="00FE14B5" w:rsidP="00FE14B5"/>
        </w:tc>
      </w:tr>
      <w:tr w:rsidR="00FE14B5" w:rsidTr="00E05BDE">
        <w:trPr>
          <w:trHeight w:val="211"/>
        </w:trPr>
        <w:tc>
          <w:tcPr>
            <w:tcW w:w="1201" w:type="dxa"/>
            <w:vAlign w:val="center"/>
          </w:tcPr>
          <w:p w:rsidR="00FE14B5" w:rsidRDefault="00FE14B5" w:rsidP="00FE14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FE14B5" w:rsidRDefault="00FE14B5" w:rsidP="00FE14B5">
            <w:pPr>
              <w:rPr>
                <w:sz w:val="20"/>
              </w:rPr>
            </w:pPr>
            <w:r>
              <w:rPr>
                <w:sz w:val="20"/>
              </w:rPr>
              <w:t>18163437019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FE14B5" w:rsidRDefault="00FE14B5" w:rsidP="00FE14B5"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E14B5" w:rsidRDefault="00FE14B5" w:rsidP="00FE14B5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FE14B5" w:rsidRDefault="00FE14B5" w:rsidP="00FE14B5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FE14B5" w:rsidRDefault="00FE14B5" w:rsidP="00FE14B5"/>
        </w:tc>
      </w:tr>
      <w:tr w:rsidR="00FE14B5" w:rsidTr="00E05BDE">
        <w:trPr>
          <w:trHeight w:val="218"/>
        </w:trPr>
        <w:tc>
          <w:tcPr>
            <w:tcW w:w="1201" w:type="dxa"/>
            <w:vAlign w:val="center"/>
          </w:tcPr>
          <w:p w:rsidR="00FE14B5" w:rsidRDefault="00FE14B5" w:rsidP="00FE14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FE14B5" w:rsidRDefault="00FE14B5" w:rsidP="00E035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</w:t>
            </w:r>
            <w:r w:rsidR="00E03550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.</w:t>
            </w:r>
            <w:r w:rsidR="00E03550">
              <w:rPr>
                <w:sz w:val="20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FE14B5" w:rsidRDefault="00FE14B5" w:rsidP="00FE14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FE14B5" w:rsidRDefault="00FE14B5" w:rsidP="00FE14B5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FE14B5" w:rsidRDefault="00FE14B5" w:rsidP="00FE14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FE14B5" w:rsidRDefault="00FE14B5" w:rsidP="00FE14B5"/>
        </w:tc>
      </w:tr>
    </w:tbl>
    <w:p w:rsidR="00431E35" w:rsidRDefault="00431E35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454"/>
        <w:gridCol w:w="956"/>
        <w:gridCol w:w="3864"/>
        <w:gridCol w:w="2693"/>
        <w:gridCol w:w="851"/>
      </w:tblGrid>
      <w:tr w:rsidR="00431E35" w:rsidRPr="00095418" w:rsidTr="00E92AC7">
        <w:trPr>
          <w:cantSplit/>
          <w:trHeight w:val="401"/>
          <w:jc w:val="center"/>
        </w:trPr>
        <w:tc>
          <w:tcPr>
            <w:tcW w:w="1058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1E35" w:rsidRPr="00095418" w:rsidRDefault="00431E35" w:rsidP="00AF308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审核日程安排</w:t>
            </w:r>
            <w:r w:rsidR="00577842"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</w:t>
            </w:r>
            <w:r w:rsidR="005F1D9A" w:rsidRPr="00095418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2021</w:t>
            </w:r>
            <w:r w:rsidR="005F1D9A"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年</w:t>
            </w:r>
            <w:r w:rsidR="00AF308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07</w:t>
            </w:r>
            <w:r w:rsidR="005F1D9A"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月</w:t>
            </w:r>
            <w:r w:rsidR="00AF308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4</w:t>
            </w:r>
            <w:bookmarkStart w:id="16" w:name="_GoBack"/>
            <w:bookmarkEnd w:id="16"/>
            <w:r w:rsidR="005F1D9A"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日</w:t>
            </w:r>
            <w:r w:rsidR="00577842"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431E35" w:rsidRPr="00095418" w:rsidTr="00FE653D">
        <w:trPr>
          <w:cantSplit/>
          <w:trHeight w:val="396"/>
          <w:jc w:val="center"/>
        </w:trPr>
        <w:tc>
          <w:tcPr>
            <w:tcW w:w="770" w:type="dxa"/>
            <w:tcBorders>
              <w:left w:val="single" w:sz="8" w:space="0" w:color="auto"/>
            </w:tcBorders>
            <w:vAlign w:val="center"/>
          </w:tcPr>
          <w:p w:rsidR="00431E35" w:rsidRPr="00095418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54" w:type="dxa"/>
            <w:vAlign w:val="center"/>
          </w:tcPr>
          <w:p w:rsidR="00431E35" w:rsidRPr="00095418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56" w:type="dxa"/>
            <w:vAlign w:val="center"/>
          </w:tcPr>
          <w:p w:rsidR="00431E35" w:rsidRPr="00095418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864" w:type="dxa"/>
            <w:vAlign w:val="center"/>
          </w:tcPr>
          <w:p w:rsidR="00431E35" w:rsidRPr="00095418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693" w:type="dxa"/>
            <w:vAlign w:val="center"/>
          </w:tcPr>
          <w:p w:rsidR="00431E35" w:rsidRPr="00095418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431E35" w:rsidRPr="00095418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B576EC" w:rsidRPr="00095418" w:rsidTr="00FE653D">
        <w:trPr>
          <w:cantSplit/>
          <w:trHeight w:val="464"/>
          <w:jc w:val="center"/>
        </w:trPr>
        <w:tc>
          <w:tcPr>
            <w:tcW w:w="770" w:type="dxa"/>
            <w:vMerge w:val="restart"/>
            <w:tcBorders>
              <w:left w:val="single" w:sz="8" w:space="0" w:color="auto"/>
            </w:tcBorders>
            <w:vAlign w:val="center"/>
          </w:tcPr>
          <w:p w:rsidR="00B576EC" w:rsidRDefault="00E761B9" w:rsidP="00E679E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2021.7.4</w:t>
            </w:r>
          </w:p>
          <w:p w:rsidR="00B51F93" w:rsidRPr="00095418" w:rsidRDefault="00B51F93" w:rsidP="00E679E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午</w:t>
            </w:r>
          </w:p>
        </w:tc>
        <w:tc>
          <w:tcPr>
            <w:tcW w:w="1454" w:type="dxa"/>
            <w:vAlign w:val="center"/>
          </w:tcPr>
          <w:p w:rsidR="00B576EC" w:rsidRPr="00095418" w:rsidRDefault="00B576EC" w:rsidP="001B351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第</w:t>
            </w:r>
            <w:r w:rsidRPr="0009541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一天</w:t>
            </w:r>
            <w:r w:rsidR="00173528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1B3518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7513" w:type="dxa"/>
            <w:gridSpan w:val="3"/>
            <w:vAlign w:val="center"/>
          </w:tcPr>
          <w:p w:rsidR="00B576EC" w:rsidRPr="00095418" w:rsidRDefault="00B576EC" w:rsidP="00E679E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到达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76EC" w:rsidRPr="00095418" w:rsidRDefault="00092531" w:rsidP="00CD6B7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B576EC" w:rsidRPr="00095418" w:rsidTr="00FE653D">
        <w:trPr>
          <w:cantSplit/>
          <w:trHeight w:val="516"/>
          <w:jc w:val="center"/>
        </w:trPr>
        <w:tc>
          <w:tcPr>
            <w:tcW w:w="770" w:type="dxa"/>
            <w:vMerge/>
            <w:tcBorders>
              <w:left w:val="single" w:sz="8" w:space="0" w:color="auto"/>
            </w:tcBorders>
            <w:vAlign w:val="center"/>
          </w:tcPr>
          <w:p w:rsidR="00B576EC" w:rsidRPr="00095418" w:rsidRDefault="00B576EC" w:rsidP="009758F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B576EC" w:rsidRPr="00095418" w:rsidRDefault="00173528" w:rsidP="001B351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B576EC"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1B3518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 w:rsidR="00B576EC" w:rsidRPr="00095418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="001B351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="00B576EC"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1B351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7513" w:type="dxa"/>
            <w:gridSpan w:val="3"/>
            <w:vAlign w:val="center"/>
          </w:tcPr>
          <w:p w:rsidR="00B576EC" w:rsidRPr="00095418" w:rsidRDefault="00B576EC" w:rsidP="00E679E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首次会议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76EC" w:rsidRPr="00095418" w:rsidRDefault="00092531" w:rsidP="00CD6B7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B576EC" w:rsidRPr="00095418" w:rsidTr="00FE653D">
        <w:trPr>
          <w:cantSplit/>
          <w:trHeight w:val="464"/>
          <w:jc w:val="center"/>
        </w:trPr>
        <w:tc>
          <w:tcPr>
            <w:tcW w:w="770" w:type="dxa"/>
            <w:vMerge/>
            <w:tcBorders>
              <w:left w:val="single" w:sz="8" w:space="0" w:color="auto"/>
            </w:tcBorders>
            <w:vAlign w:val="center"/>
          </w:tcPr>
          <w:p w:rsidR="00B576EC" w:rsidRPr="00095418" w:rsidRDefault="00B576EC" w:rsidP="00A014D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B576EC" w:rsidRPr="00095418" w:rsidRDefault="001B3518" w:rsidP="001B351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  <w:r w:rsidR="00B576EC" w:rsidRPr="0009541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00</w:t>
            </w:r>
            <w:r w:rsidR="00B576EC" w:rsidRPr="0009541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  <w:r w:rsidR="00B576EC" w:rsidRPr="0009541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:rsidR="00B576EC" w:rsidRPr="00095418" w:rsidRDefault="00B576EC" w:rsidP="00A014D8">
            <w:pPr>
              <w:spacing w:line="30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现场巡视</w:t>
            </w:r>
          </w:p>
        </w:tc>
        <w:tc>
          <w:tcPr>
            <w:tcW w:w="6557" w:type="dxa"/>
            <w:gridSpan w:val="2"/>
          </w:tcPr>
          <w:p w:rsidR="00B576EC" w:rsidRPr="00095418" w:rsidRDefault="00B576EC" w:rsidP="001F67E7">
            <w:pPr>
              <w:spacing w:line="30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基础设施、工作环境、</w:t>
            </w:r>
            <w:r w:rsidR="002C5A4B">
              <w:rPr>
                <w:rFonts w:cs="Arial"/>
                <w:bCs/>
                <w:sz w:val="18"/>
                <w:szCs w:val="18"/>
              </w:rPr>
              <w:t>PRPs</w:t>
            </w:r>
            <w:r w:rsidRPr="0009541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、</w:t>
            </w:r>
            <w:r w:rsidR="001F67E7" w:rsidRPr="0009541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OPRP</w:t>
            </w:r>
            <w:r w:rsidRPr="0009541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等的现场情况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76EC" w:rsidRPr="00095418" w:rsidRDefault="00092531" w:rsidP="00A014D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B576EC" w:rsidRPr="00095418" w:rsidTr="00FE653D">
        <w:trPr>
          <w:cantSplit/>
          <w:trHeight w:val="1082"/>
          <w:jc w:val="center"/>
        </w:trPr>
        <w:tc>
          <w:tcPr>
            <w:tcW w:w="770" w:type="dxa"/>
            <w:vMerge/>
            <w:tcBorders>
              <w:left w:val="single" w:sz="8" w:space="0" w:color="auto"/>
            </w:tcBorders>
            <w:vAlign w:val="center"/>
          </w:tcPr>
          <w:p w:rsidR="00B576EC" w:rsidRPr="00095418" w:rsidRDefault="00B576EC" w:rsidP="00A014D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</w:tcPr>
          <w:p w:rsidR="00B576EC" w:rsidRPr="00095418" w:rsidRDefault="00173528" w:rsidP="00A17A4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="00B576EC" w:rsidRPr="00095418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="001B3518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 w:rsidR="00B576EC"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8E35AA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="00B576EC"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A17A45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:rsidR="00B576EC" w:rsidRPr="00095418" w:rsidRDefault="00B576EC" w:rsidP="00A014D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管理层</w:t>
            </w:r>
          </w:p>
        </w:tc>
        <w:tc>
          <w:tcPr>
            <w:tcW w:w="3864" w:type="dxa"/>
          </w:tcPr>
          <w:p w:rsidR="00B576EC" w:rsidRPr="00095418" w:rsidRDefault="00B576EC" w:rsidP="00A014D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内外部环境、相关</w:t>
            </w:r>
            <w:proofErr w:type="gramStart"/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方需求</w:t>
            </w:r>
            <w:proofErr w:type="gramEnd"/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和期望识别、风险和机遇识别及应对措施；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</w:t>
            </w:r>
            <w:r w:rsidRPr="00095418">
              <w:rPr>
                <w:rFonts w:asciiTheme="minorEastAsia" w:eastAsiaTheme="minorEastAsia" w:hAnsiTheme="minorEastAsia" w:cs="Arial" w:hint="eastAsia"/>
                <w:b/>
                <w:bCs/>
                <w:sz w:val="18"/>
                <w:szCs w:val="18"/>
                <w:u w:val="single"/>
              </w:rPr>
              <w:t>管理评审</w:t>
            </w:r>
            <w:r w:rsidRPr="00095418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  <w:u w:val="single"/>
              </w:rPr>
              <w:t>、初审不符合项跟踪</w:t>
            </w:r>
          </w:p>
        </w:tc>
        <w:tc>
          <w:tcPr>
            <w:tcW w:w="2693" w:type="dxa"/>
          </w:tcPr>
          <w:p w:rsidR="00B576EC" w:rsidRPr="00095418" w:rsidRDefault="00B576EC" w:rsidP="00A014D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/>
                <w:sz w:val="18"/>
                <w:szCs w:val="18"/>
              </w:rPr>
              <w:t>F:4.1</w:t>
            </w: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095418">
              <w:rPr>
                <w:rFonts w:asciiTheme="minorEastAsia" w:eastAsiaTheme="minorEastAsia" w:hAnsiTheme="minorEastAsia"/>
                <w:sz w:val="18"/>
                <w:szCs w:val="18"/>
              </w:rPr>
              <w:t>4.4/5.1/5.2/5.3/6.1/6.2/6.3</w:t>
            </w: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095418">
              <w:rPr>
                <w:rFonts w:asciiTheme="minorEastAsia" w:eastAsiaTheme="minorEastAsia" w:hAnsiTheme="minorEastAsia"/>
                <w:sz w:val="18"/>
                <w:szCs w:val="18"/>
              </w:rPr>
              <w:t>7.1</w:t>
            </w: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095418">
              <w:rPr>
                <w:rFonts w:asciiTheme="minorEastAsia" w:eastAsiaTheme="minorEastAsia" w:hAnsiTheme="minorEastAsia"/>
                <w:sz w:val="18"/>
                <w:szCs w:val="18"/>
              </w:rPr>
              <w:t>1/7.1.2/7.1.5/9.1.1/9.2/9.3/10.1-10.3</w:t>
            </w:r>
          </w:p>
          <w:p w:rsidR="00B576EC" w:rsidRPr="00095418" w:rsidRDefault="00B576EC" w:rsidP="00EA560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76EC" w:rsidRPr="00095418" w:rsidRDefault="002F3D80" w:rsidP="00A014D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B</w:t>
            </w:r>
          </w:p>
        </w:tc>
      </w:tr>
      <w:tr w:rsidR="00B576EC" w:rsidRPr="00095418" w:rsidTr="00FE653D">
        <w:trPr>
          <w:cantSplit/>
          <w:trHeight w:val="2121"/>
          <w:jc w:val="center"/>
        </w:trPr>
        <w:tc>
          <w:tcPr>
            <w:tcW w:w="770" w:type="dxa"/>
            <w:vMerge/>
            <w:tcBorders>
              <w:left w:val="single" w:sz="8" w:space="0" w:color="auto"/>
            </w:tcBorders>
            <w:vAlign w:val="center"/>
          </w:tcPr>
          <w:p w:rsidR="00B576EC" w:rsidRPr="00095418" w:rsidRDefault="00B576EC" w:rsidP="00A014D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</w:tcPr>
          <w:p w:rsidR="00B576EC" w:rsidRPr="00095418" w:rsidRDefault="00AE2A59" w:rsidP="007739A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="008E60F6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="007739A3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 w:rsidR="00DC67AC"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r w:rsidR="00E47FAF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="00D91ABA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:rsidR="00B576EC" w:rsidRPr="00095418" w:rsidRDefault="00B576EC" w:rsidP="00A014D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食安小组</w:t>
            </w:r>
            <w:proofErr w:type="gramEnd"/>
          </w:p>
        </w:tc>
        <w:tc>
          <w:tcPr>
            <w:tcW w:w="3864" w:type="dxa"/>
          </w:tcPr>
          <w:p w:rsidR="00B576EC" w:rsidRPr="00095418" w:rsidRDefault="00B576EC" w:rsidP="00AB089A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食品安全小组组长及职责、体系策划、</w:t>
            </w:r>
            <w:r w:rsidR="00AB089A"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  <w:r w:rsidR="00AB089A">
              <w:rPr>
                <w:rFonts w:asciiTheme="minorEastAsia" w:eastAsiaTheme="minorEastAsia" w:hAnsiTheme="minorEastAsia"/>
                <w:sz w:val="18"/>
                <w:szCs w:val="18"/>
              </w:rPr>
              <w:t>作性前</w:t>
            </w:r>
            <w:r w:rsidR="00AB089A">
              <w:rPr>
                <w:rFonts w:asciiTheme="minorEastAsia" w:eastAsiaTheme="minorEastAsia" w:hAnsiTheme="minorEastAsia" w:hint="eastAsia"/>
                <w:sz w:val="18"/>
                <w:szCs w:val="18"/>
              </w:rPr>
              <w:t>提</w:t>
            </w:r>
            <w:r w:rsidR="00AB089A">
              <w:rPr>
                <w:rFonts w:asciiTheme="minorEastAsia" w:eastAsiaTheme="minorEastAsia" w:hAnsiTheme="minorEastAsia"/>
                <w:sz w:val="18"/>
                <w:szCs w:val="18"/>
              </w:rPr>
              <w:t>方案</w:t>
            </w: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、危害控制计划的建立和实施总则、预备步骤、危害分析</w:t>
            </w:r>
            <w:r w:rsidR="005839D5">
              <w:rPr>
                <w:rFonts w:asciiTheme="minorEastAsia" w:eastAsiaTheme="minorEastAsia" w:hAnsiTheme="minorEastAsia" w:hint="eastAsia"/>
                <w:sz w:val="18"/>
                <w:szCs w:val="18"/>
              </w:rPr>
              <w:t>、ORPP</w:t>
            </w: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和制定控制措施、关键控制点（CCP）的确定、关键限值的确定、CCP的监控、建立关键限值偏离时的纠偏措施、</w:t>
            </w:r>
            <w:r w:rsidR="008C4C7E">
              <w:rPr>
                <w:rFonts w:cs="Arial"/>
                <w:bCs/>
                <w:sz w:val="18"/>
                <w:szCs w:val="18"/>
              </w:rPr>
              <w:t>(PRPs)</w:t>
            </w:r>
            <w:r w:rsidR="008C4C7E">
              <w:rPr>
                <w:rFonts w:cs="Arial" w:hint="eastAsia"/>
                <w:bCs/>
                <w:sz w:val="18"/>
                <w:szCs w:val="18"/>
              </w:rPr>
              <w:t>前提方案</w:t>
            </w:r>
            <w:r w:rsidRPr="00095418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和</w:t>
            </w: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HACCP计划的确认和验证及结果分析、体系更新等</w:t>
            </w:r>
          </w:p>
        </w:tc>
        <w:tc>
          <w:tcPr>
            <w:tcW w:w="2693" w:type="dxa"/>
          </w:tcPr>
          <w:p w:rsidR="00B576EC" w:rsidRPr="00095418" w:rsidRDefault="00B576EC" w:rsidP="00A014D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/>
                <w:sz w:val="18"/>
                <w:szCs w:val="18"/>
              </w:rPr>
              <w:t>F:</w:t>
            </w: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095418">
              <w:rPr>
                <w:rFonts w:asciiTheme="minorEastAsia" w:eastAsiaTheme="minorEastAsia" w:hAnsiTheme="minorEastAsia"/>
                <w:sz w:val="18"/>
                <w:szCs w:val="18"/>
              </w:rPr>
              <w:t>.3/8.1-8.6/8.8/9.1.2</w:t>
            </w:r>
          </w:p>
          <w:p w:rsidR="00B576EC" w:rsidRPr="00095418" w:rsidRDefault="00B576EC" w:rsidP="00A014D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76EC" w:rsidRPr="00095418" w:rsidRDefault="002F3D80" w:rsidP="00A014D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A</w:t>
            </w:r>
          </w:p>
        </w:tc>
      </w:tr>
      <w:tr w:rsidR="00B576EC" w:rsidRPr="00095418" w:rsidTr="00FE653D">
        <w:trPr>
          <w:cantSplit/>
          <w:trHeight w:val="1249"/>
          <w:jc w:val="center"/>
        </w:trPr>
        <w:tc>
          <w:tcPr>
            <w:tcW w:w="770" w:type="dxa"/>
            <w:vMerge/>
            <w:tcBorders>
              <w:left w:val="single" w:sz="8" w:space="0" w:color="auto"/>
            </w:tcBorders>
            <w:vAlign w:val="center"/>
          </w:tcPr>
          <w:p w:rsidR="00B576EC" w:rsidRPr="00095418" w:rsidRDefault="00B576EC" w:rsidP="00A014D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B576EC" w:rsidRPr="00095418" w:rsidRDefault="00953C14" w:rsidP="0061204C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="0061204C">
              <w:rPr>
                <w:rFonts w:asciiTheme="minorEastAsia" w:eastAsiaTheme="minorEastAsia" w:hAnsiTheme="minorEastAsia"/>
                <w:sz w:val="18"/>
                <w:szCs w:val="18"/>
              </w:rPr>
              <w:t>:30</w:t>
            </w:r>
            <w:r w:rsidR="00C36728"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r w:rsidR="00C36728"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61204C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:rsidR="00B576EC" w:rsidRPr="00095418" w:rsidRDefault="00B576EC" w:rsidP="00A014D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采购部</w:t>
            </w:r>
          </w:p>
        </w:tc>
        <w:tc>
          <w:tcPr>
            <w:tcW w:w="3864" w:type="dxa"/>
            <w:vAlign w:val="center"/>
          </w:tcPr>
          <w:p w:rsidR="00B576EC" w:rsidRPr="00095418" w:rsidRDefault="00B576EC" w:rsidP="002F412E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目标、职责、</w:t>
            </w: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外部提供的过程、</w:t>
            </w:r>
            <w:r w:rsidRPr="00095418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原辅料、食品包装材料安全卫生保障制度及</w:t>
            </w: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计划、食品欺诈和过敏原控制</w:t>
            </w:r>
          </w:p>
        </w:tc>
        <w:tc>
          <w:tcPr>
            <w:tcW w:w="2693" w:type="dxa"/>
          </w:tcPr>
          <w:p w:rsidR="00B576EC" w:rsidRPr="00095418" w:rsidRDefault="00B576EC" w:rsidP="00A014D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F:</w:t>
            </w:r>
            <w:r w:rsidRPr="00095418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5</w:t>
            </w:r>
            <w:r w:rsidRPr="00095418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.3/6.2/</w:t>
            </w:r>
            <w:r w:rsidRPr="00095418">
              <w:rPr>
                <w:rFonts w:asciiTheme="minorEastAsia" w:eastAsiaTheme="minorEastAsia" w:hAnsiTheme="minorEastAsia" w:cs="Arial"/>
                <w:sz w:val="18"/>
                <w:szCs w:val="18"/>
              </w:rPr>
              <w:t>7.1.6/</w:t>
            </w:r>
          </w:p>
          <w:p w:rsidR="00B576EC" w:rsidRPr="00095418" w:rsidRDefault="00B576EC" w:rsidP="00FB6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B576EC" w:rsidRPr="00095418" w:rsidRDefault="002F3D80" w:rsidP="00A014D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B</w:t>
            </w:r>
          </w:p>
        </w:tc>
      </w:tr>
      <w:tr w:rsidR="004B1F3D" w:rsidRPr="00095418" w:rsidTr="00FE653D">
        <w:trPr>
          <w:cantSplit/>
          <w:trHeight w:val="85"/>
          <w:jc w:val="center"/>
        </w:trPr>
        <w:tc>
          <w:tcPr>
            <w:tcW w:w="770" w:type="dxa"/>
            <w:tcBorders>
              <w:left w:val="single" w:sz="8" w:space="0" w:color="auto"/>
            </w:tcBorders>
            <w:vAlign w:val="center"/>
          </w:tcPr>
          <w:p w:rsidR="004B1F3D" w:rsidRPr="00095418" w:rsidRDefault="004B1F3D" w:rsidP="004B1F3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4B1F3D" w:rsidRPr="00095418" w:rsidRDefault="002F3D80" w:rsidP="00F13D9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6E15E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F13D95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 w:rsidR="00F13D9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F13D95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8364" w:type="dxa"/>
            <w:gridSpan w:val="4"/>
            <w:tcBorders>
              <w:right w:val="single" w:sz="8" w:space="0" w:color="auto"/>
            </w:tcBorders>
            <w:vAlign w:val="center"/>
          </w:tcPr>
          <w:p w:rsidR="004B1F3D" w:rsidRPr="00095418" w:rsidRDefault="002F3D80" w:rsidP="004B1F3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中午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午餐及休息</w:t>
            </w:r>
          </w:p>
        </w:tc>
      </w:tr>
      <w:tr w:rsidR="004B1F3D" w:rsidRPr="00095418" w:rsidTr="00FE653D">
        <w:trPr>
          <w:cantSplit/>
          <w:trHeight w:val="725"/>
          <w:jc w:val="center"/>
        </w:trPr>
        <w:tc>
          <w:tcPr>
            <w:tcW w:w="770" w:type="dxa"/>
            <w:vMerge w:val="restart"/>
            <w:tcBorders>
              <w:left w:val="single" w:sz="8" w:space="0" w:color="auto"/>
            </w:tcBorders>
            <w:vAlign w:val="center"/>
          </w:tcPr>
          <w:p w:rsidR="00B51F93" w:rsidRDefault="006B254B" w:rsidP="004B1F3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</w:p>
          <w:p w:rsidR="004B1F3D" w:rsidRPr="00095418" w:rsidRDefault="00B51F93" w:rsidP="004B1F3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下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午</w:t>
            </w:r>
          </w:p>
        </w:tc>
        <w:tc>
          <w:tcPr>
            <w:tcW w:w="1454" w:type="dxa"/>
            <w:vAlign w:val="center"/>
          </w:tcPr>
          <w:p w:rsidR="004B1F3D" w:rsidRPr="00C3191B" w:rsidRDefault="00C270FE" w:rsidP="006D466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191B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6D466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C3191B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6D466F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EB0C98" w:rsidRPr="00C3191B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C3191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2F3D80" w:rsidRPr="00C3191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6D466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2F3D80" w:rsidRPr="00C3191B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6D466F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:rsidR="004B1F3D" w:rsidRPr="00416C31" w:rsidRDefault="00C270FE" w:rsidP="004B1F3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6C31">
              <w:rPr>
                <w:rFonts w:asciiTheme="minorEastAsia" w:eastAsiaTheme="minorEastAsia" w:hAnsiTheme="minorEastAsia" w:hint="eastAsia"/>
                <w:sz w:val="18"/>
                <w:szCs w:val="18"/>
              </w:rPr>
              <w:t>销售</w:t>
            </w:r>
            <w:r w:rsidR="004B1F3D" w:rsidRPr="00416C31">
              <w:rPr>
                <w:rFonts w:asciiTheme="minorEastAsia" w:eastAsiaTheme="minorEastAsia" w:hAnsiTheme="minorEastAsia" w:hint="eastAsia"/>
                <w:sz w:val="18"/>
                <w:szCs w:val="18"/>
              </w:rPr>
              <w:t>部（</w:t>
            </w:r>
            <w:r w:rsidR="004B1F3D" w:rsidRPr="00416C31">
              <w:rPr>
                <w:rFonts w:asciiTheme="minorEastAsia" w:eastAsiaTheme="minorEastAsia" w:hAnsiTheme="minorEastAsia"/>
                <w:sz w:val="18"/>
                <w:szCs w:val="18"/>
              </w:rPr>
              <w:t>仓库）</w:t>
            </w:r>
          </w:p>
        </w:tc>
        <w:tc>
          <w:tcPr>
            <w:tcW w:w="3864" w:type="dxa"/>
          </w:tcPr>
          <w:p w:rsidR="004B1F3D" w:rsidRPr="00FA77C2" w:rsidRDefault="004B1F3D" w:rsidP="004B1F3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77C2">
              <w:rPr>
                <w:rFonts w:asciiTheme="minorEastAsia" w:eastAsiaTheme="minorEastAsia" w:hAnsiTheme="minorEastAsia" w:hint="eastAsia"/>
                <w:sz w:val="18"/>
                <w:szCs w:val="18"/>
              </w:rPr>
              <w:t>储存/物流配送过程控制、前提方案、操作性前提方案、基础设施、工作环境、标识和追溯性、OPRP和CCP的监控、HACCP计划记录的保持、不合格控制</w:t>
            </w:r>
            <w:r w:rsidR="00FA77C2" w:rsidRPr="00FA77C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FA77C2" w:rsidRPr="00FA77C2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产品召回计划(可</w:t>
            </w:r>
            <w:r w:rsidR="00FA77C2" w:rsidRPr="00FA77C2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追溯</w:t>
            </w:r>
            <w:r w:rsidR="00FA77C2" w:rsidRPr="00FA77C2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产品</w:t>
            </w:r>
            <w:r w:rsidR="00FA77C2" w:rsidRPr="00FA77C2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留样</w:t>
            </w:r>
            <w:r w:rsidR="00FA77C2" w:rsidRPr="00FA77C2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)、HACCP计划的确认和验证、监视和测量设备的控制</w:t>
            </w:r>
          </w:p>
        </w:tc>
        <w:tc>
          <w:tcPr>
            <w:tcW w:w="2693" w:type="dxa"/>
          </w:tcPr>
          <w:p w:rsidR="000E0103" w:rsidRPr="00C300EF" w:rsidRDefault="004B1F3D" w:rsidP="000E0103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00EF">
              <w:rPr>
                <w:rFonts w:asciiTheme="minorEastAsia" w:eastAsiaTheme="minorEastAsia" w:hAnsiTheme="minorEastAsia" w:hint="eastAsia"/>
                <w:sz w:val="18"/>
                <w:szCs w:val="18"/>
              </w:rPr>
              <w:t>F</w:t>
            </w:r>
            <w:r w:rsidRPr="00C300EF">
              <w:rPr>
                <w:rFonts w:asciiTheme="minorEastAsia" w:eastAsiaTheme="minorEastAsia" w:hAnsiTheme="minorEastAsia"/>
                <w:sz w:val="18"/>
                <w:szCs w:val="18"/>
              </w:rPr>
              <w:t>:5.3/6.2/7.1.3/7.1.4/7.4</w:t>
            </w:r>
            <w:r w:rsidRPr="00C300EF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C300EF">
              <w:rPr>
                <w:rFonts w:asciiTheme="minorEastAsia" w:eastAsiaTheme="minorEastAsia" w:hAnsiTheme="minorEastAsia"/>
                <w:sz w:val="18"/>
                <w:szCs w:val="18"/>
              </w:rPr>
              <w:t>8.2/8.3/8.4/8.5.4</w:t>
            </w:r>
            <w:r w:rsidRPr="00C300EF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="000E0103" w:rsidRPr="00C300EF">
              <w:rPr>
                <w:rFonts w:asciiTheme="minorEastAsia" w:eastAsiaTheme="minorEastAsia" w:hAnsiTheme="minorEastAsia"/>
                <w:sz w:val="18"/>
                <w:szCs w:val="18"/>
              </w:rPr>
              <w:t>8.7/8.8/8.9</w:t>
            </w:r>
          </w:p>
          <w:p w:rsidR="004B1F3D" w:rsidRPr="001E62F1" w:rsidRDefault="004B1F3D" w:rsidP="004B1F3D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E62F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      </w:t>
            </w:r>
            <w:r w:rsidRPr="001E62F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4B1F3D" w:rsidRPr="001E62F1" w:rsidRDefault="002F3D80" w:rsidP="004B1F3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4B1F3D" w:rsidRPr="00095418" w:rsidTr="00FE653D">
        <w:trPr>
          <w:cantSplit/>
          <w:trHeight w:val="725"/>
          <w:jc w:val="center"/>
        </w:trPr>
        <w:tc>
          <w:tcPr>
            <w:tcW w:w="770" w:type="dxa"/>
            <w:vMerge/>
            <w:tcBorders>
              <w:left w:val="single" w:sz="8" w:space="0" w:color="auto"/>
            </w:tcBorders>
            <w:vAlign w:val="center"/>
          </w:tcPr>
          <w:p w:rsidR="004B1F3D" w:rsidRPr="00095418" w:rsidRDefault="004B1F3D" w:rsidP="004B1F3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4B1F3D" w:rsidRPr="00C3191B" w:rsidRDefault="006D466F" w:rsidP="0079430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  <w:r w:rsidR="004B1F3D" w:rsidRPr="00C3191B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EB0C98" w:rsidRPr="00C3191B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 w:rsidR="004B1F3D" w:rsidRPr="00C3191B">
              <w:rPr>
                <w:rFonts w:asciiTheme="minorEastAsia" w:eastAsiaTheme="minorEastAsia" w:hAnsiTheme="minorEastAsia"/>
                <w:sz w:val="18"/>
                <w:szCs w:val="18"/>
              </w:rPr>
              <w:t>-1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4B1F3D" w:rsidRPr="00C3191B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="00794305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:rsidR="004B1F3D" w:rsidRPr="00095418" w:rsidRDefault="004B1F3D" w:rsidP="004B1F3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销售部</w:t>
            </w:r>
          </w:p>
        </w:tc>
        <w:tc>
          <w:tcPr>
            <w:tcW w:w="3864" w:type="dxa"/>
          </w:tcPr>
          <w:p w:rsidR="004B1F3D" w:rsidRPr="00095418" w:rsidRDefault="004B1F3D" w:rsidP="004B1F3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部门职责、订单管理、顾客沟通及投诉相关信息处理</w:t>
            </w:r>
          </w:p>
        </w:tc>
        <w:tc>
          <w:tcPr>
            <w:tcW w:w="2693" w:type="dxa"/>
          </w:tcPr>
          <w:p w:rsidR="004B1F3D" w:rsidRPr="00095418" w:rsidRDefault="004B1F3D" w:rsidP="004B1F3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F:5</w:t>
            </w:r>
            <w:r w:rsidRPr="00095418">
              <w:rPr>
                <w:rFonts w:asciiTheme="minorEastAsia" w:eastAsiaTheme="minorEastAsia" w:hAnsiTheme="minorEastAsia"/>
                <w:sz w:val="18"/>
                <w:szCs w:val="18"/>
              </w:rPr>
              <w:t>.3</w:t>
            </w: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095418">
              <w:rPr>
                <w:rFonts w:asciiTheme="minorEastAsia" w:eastAsiaTheme="minorEastAsia" w:hAnsiTheme="minorEastAsia"/>
                <w:sz w:val="18"/>
                <w:szCs w:val="18"/>
              </w:rPr>
              <w:t>6.2/7.4/8.9.4</w:t>
            </w:r>
          </w:p>
          <w:p w:rsidR="004B1F3D" w:rsidRPr="00095418" w:rsidRDefault="004B1F3D" w:rsidP="004B1F3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4B1F3D" w:rsidRPr="00095418" w:rsidRDefault="00FE4A1B" w:rsidP="004B1F3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A</w:t>
            </w:r>
          </w:p>
        </w:tc>
      </w:tr>
      <w:tr w:rsidR="004B1F3D" w:rsidRPr="00095418" w:rsidTr="00FE653D">
        <w:trPr>
          <w:cantSplit/>
          <w:trHeight w:val="1420"/>
          <w:jc w:val="center"/>
        </w:trPr>
        <w:tc>
          <w:tcPr>
            <w:tcW w:w="770" w:type="dxa"/>
            <w:vMerge/>
            <w:tcBorders>
              <w:left w:val="single" w:sz="8" w:space="0" w:color="auto"/>
            </w:tcBorders>
            <w:vAlign w:val="center"/>
          </w:tcPr>
          <w:p w:rsidR="004B1F3D" w:rsidRPr="00095418" w:rsidRDefault="004B1F3D" w:rsidP="004B1F3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4B1F3D" w:rsidRPr="00C3191B" w:rsidRDefault="004B1F3D" w:rsidP="004B1F3D">
            <w:pPr>
              <w:ind w:firstLineChars="1250" w:firstLine="225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B1F3D" w:rsidRPr="00C3191B" w:rsidRDefault="00794305" w:rsidP="0079430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="00FD2EBB" w:rsidRPr="00C3191B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="00FD2EBB" w:rsidRPr="00C3191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FD2EBB" w:rsidRPr="00C3191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FD2EBB" w:rsidRPr="00C3191B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:rsidR="004B1F3D" w:rsidRPr="00095418" w:rsidRDefault="002F3D80" w:rsidP="002F3D8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办公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室</w:t>
            </w:r>
          </w:p>
        </w:tc>
        <w:tc>
          <w:tcPr>
            <w:tcW w:w="3864" w:type="dxa"/>
            <w:vAlign w:val="center"/>
          </w:tcPr>
          <w:p w:rsidR="004B1F3D" w:rsidRPr="00095418" w:rsidRDefault="004B1F3D" w:rsidP="004B1F3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部门职责、文件和记录管理、人员管理/信息沟通</w:t>
            </w:r>
          </w:p>
        </w:tc>
        <w:tc>
          <w:tcPr>
            <w:tcW w:w="2693" w:type="dxa"/>
          </w:tcPr>
          <w:p w:rsidR="004B1F3D" w:rsidRPr="00095418" w:rsidRDefault="004B1F3D" w:rsidP="004B1F3D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F</w:t>
            </w:r>
            <w:r w:rsidRPr="00095418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：</w:t>
            </w: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095418">
              <w:rPr>
                <w:rFonts w:asciiTheme="minorEastAsia" w:eastAsiaTheme="minorEastAsia" w:hAnsiTheme="minorEastAsia"/>
                <w:sz w:val="18"/>
                <w:szCs w:val="18"/>
              </w:rPr>
              <w:t>.3</w:t>
            </w: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095418">
              <w:rPr>
                <w:rFonts w:asciiTheme="minorEastAsia" w:eastAsiaTheme="minorEastAsia" w:hAnsiTheme="minorEastAsia"/>
                <w:sz w:val="18"/>
                <w:szCs w:val="18"/>
              </w:rPr>
              <w:t>6.2/</w:t>
            </w:r>
            <w:r w:rsidRPr="000954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7.1.2</w:t>
            </w:r>
            <w:r w:rsidRPr="0009541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/</w:t>
            </w:r>
          </w:p>
          <w:p w:rsidR="004B1F3D" w:rsidRPr="00095418" w:rsidRDefault="004B1F3D" w:rsidP="004B1F3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/>
                <w:sz w:val="18"/>
                <w:szCs w:val="18"/>
              </w:rPr>
              <w:t>7.2/7.3/7.4/7.5/9.2</w:t>
            </w:r>
          </w:p>
          <w:p w:rsidR="004B1F3D" w:rsidRPr="00095418" w:rsidRDefault="004B1F3D" w:rsidP="004B1F3D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4B1F3D" w:rsidRPr="00095418" w:rsidRDefault="002F3D80" w:rsidP="004B1F3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B</w:t>
            </w:r>
          </w:p>
        </w:tc>
      </w:tr>
      <w:tr w:rsidR="004B1F3D" w:rsidRPr="00095418" w:rsidTr="00FE653D">
        <w:trPr>
          <w:cantSplit/>
          <w:trHeight w:val="491"/>
          <w:jc w:val="center"/>
        </w:trPr>
        <w:tc>
          <w:tcPr>
            <w:tcW w:w="770" w:type="dxa"/>
            <w:vMerge/>
            <w:tcBorders>
              <w:left w:val="single" w:sz="8" w:space="0" w:color="auto"/>
            </w:tcBorders>
          </w:tcPr>
          <w:p w:rsidR="004B1F3D" w:rsidRPr="00095418" w:rsidRDefault="004B1F3D" w:rsidP="004B1F3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4B1F3D" w:rsidRPr="00095418" w:rsidRDefault="00794305" w:rsidP="0079430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  <w:r w:rsidR="004B1F3D"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4B1F3D" w:rsidRPr="0009541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4B1F3D"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4B1F3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BB619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4B1F3D"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7513" w:type="dxa"/>
            <w:gridSpan w:val="3"/>
            <w:vAlign w:val="center"/>
          </w:tcPr>
          <w:p w:rsidR="004B1F3D" w:rsidRPr="00095418" w:rsidRDefault="004B1F3D" w:rsidP="004B1F3D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管理层沟通及末次会议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4B1F3D" w:rsidRPr="00095418" w:rsidRDefault="00FA13E7" w:rsidP="004B1F3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A/B</w:t>
            </w:r>
          </w:p>
        </w:tc>
      </w:tr>
      <w:tr w:rsidR="004B1F3D" w:rsidRPr="00095418" w:rsidTr="00FE653D">
        <w:trPr>
          <w:cantSplit/>
          <w:trHeight w:val="557"/>
          <w:jc w:val="center"/>
        </w:trPr>
        <w:tc>
          <w:tcPr>
            <w:tcW w:w="770" w:type="dxa"/>
            <w:vMerge/>
            <w:tcBorders>
              <w:left w:val="single" w:sz="8" w:space="0" w:color="auto"/>
            </w:tcBorders>
          </w:tcPr>
          <w:p w:rsidR="004B1F3D" w:rsidRPr="00095418" w:rsidRDefault="004B1F3D" w:rsidP="004B1F3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4B1F3D" w:rsidRPr="00095418" w:rsidRDefault="004B1F3D" w:rsidP="004B1F3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4B1F3D" w:rsidRPr="00095418" w:rsidRDefault="004B1F3D" w:rsidP="004B1F3D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本</w:t>
            </w:r>
            <w:r w:rsidRPr="00095418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次审核结束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4B1F3D" w:rsidRPr="00095418" w:rsidRDefault="004B1F3D" w:rsidP="004B1F3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4B1F3D" w:rsidRPr="00095418" w:rsidTr="00FE653D">
        <w:trPr>
          <w:cantSplit/>
          <w:trHeight w:val="557"/>
          <w:jc w:val="center"/>
        </w:trPr>
        <w:tc>
          <w:tcPr>
            <w:tcW w:w="770" w:type="dxa"/>
            <w:tcBorders>
              <w:left w:val="single" w:sz="8" w:space="0" w:color="auto"/>
            </w:tcBorders>
            <w:vAlign w:val="center"/>
          </w:tcPr>
          <w:p w:rsidR="004B1F3D" w:rsidRPr="00095418" w:rsidRDefault="004B1F3D" w:rsidP="004B1F3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9818" w:type="dxa"/>
            <w:gridSpan w:val="5"/>
            <w:tcBorders>
              <w:right w:val="single" w:sz="8" w:space="0" w:color="auto"/>
            </w:tcBorders>
            <w:vAlign w:val="center"/>
          </w:tcPr>
          <w:p w:rsidR="004B1F3D" w:rsidRPr="00095418" w:rsidRDefault="004B1F3D" w:rsidP="004B1F3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5418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以上为计划时间安排，现场可根据实际情况，经双方沟通后适当调整。</w:t>
            </w:r>
          </w:p>
        </w:tc>
      </w:tr>
    </w:tbl>
    <w:p w:rsidR="00431E35" w:rsidRPr="00431E35" w:rsidRDefault="00431E3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31E35" w:rsidRDefault="00431E3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ED081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7B" w:rsidRDefault="0035037B">
      <w:r>
        <w:separator/>
      </w:r>
    </w:p>
  </w:endnote>
  <w:endnote w:type="continuationSeparator" w:id="0">
    <w:p w:rsidR="0035037B" w:rsidRDefault="0035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7B" w:rsidRDefault="0035037B">
      <w:r>
        <w:separator/>
      </w:r>
    </w:p>
  </w:footnote>
  <w:footnote w:type="continuationSeparator" w:id="0">
    <w:p w:rsidR="0035037B" w:rsidRDefault="00350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F2" w:rsidRDefault="0035037B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D081B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D081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081B" w:rsidRPr="00390345">
      <w:rPr>
        <w:rStyle w:val="CharChar1"/>
        <w:rFonts w:hint="default"/>
      </w:rPr>
      <w:t>北京国标联合认证有限公司</w:t>
    </w:r>
    <w:r w:rsidR="00ED081B" w:rsidRPr="00390345">
      <w:rPr>
        <w:rStyle w:val="CharChar1"/>
        <w:rFonts w:hint="default"/>
      </w:rPr>
      <w:tab/>
    </w:r>
    <w:r w:rsidR="00ED081B" w:rsidRPr="00390345">
      <w:rPr>
        <w:rStyle w:val="CharChar1"/>
        <w:rFonts w:hint="default"/>
      </w:rPr>
      <w:tab/>
    </w:r>
  </w:p>
  <w:p w:rsidR="00BD72F2" w:rsidRPr="00BD72F2" w:rsidRDefault="00ED081B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gramStart"/>
    <w:r w:rsidRPr="00390345">
      <w:rPr>
        <w:rStyle w:val="CharChar1"/>
        <w:rFonts w:hint="default"/>
        <w:w w:val="90"/>
      </w:rPr>
      <w:t>Co.,Ltd.</w:t>
    </w:r>
    <w:proofErr w:type="gramEnd"/>
  </w:p>
  <w:p w:rsidR="00BD72F2" w:rsidRDefault="003503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011"/>
    <w:rsid w:val="00002417"/>
    <w:rsid w:val="0000367B"/>
    <w:rsid w:val="0001282C"/>
    <w:rsid w:val="0002669F"/>
    <w:rsid w:val="00026FD9"/>
    <w:rsid w:val="00035D62"/>
    <w:rsid w:val="000366A7"/>
    <w:rsid w:val="00040A7D"/>
    <w:rsid w:val="000625AD"/>
    <w:rsid w:val="0006377D"/>
    <w:rsid w:val="00064BAA"/>
    <w:rsid w:val="0007067E"/>
    <w:rsid w:val="00074060"/>
    <w:rsid w:val="00092531"/>
    <w:rsid w:val="00093CBE"/>
    <w:rsid w:val="00095418"/>
    <w:rsid w:val="000A1AEA"/>
    <w:rsid w:val="000A242B"/>
    <w:rsid w:val="000A65ED"/>
    <w:rsid w:val="000C26F7"/>
    <w:rsid w:val="000C6931"/>
    <w:rsid w:val="000D0720"/>
    <w:rsid w:val="000D1D8F"/>
    <w:rsid w:val="000D676F"/>
    <w:rsid w:val="000E0103"/>
    <w:rsid w:val="000E30C1"/>
    <w:rsid w:val="000E340E"/>
    <w:rsid w:val="000F20F3"/>
    <w:rsid w:val="001013DE"/>
    <w:rsid w:val="00104169"/>
    <w:rsid w:val="00106B5B"/>
    <w:rsid w:val="00110748"/>
    <w:rsid w:val="00115DA4"/>
    <w:rsid w:val="00117BFD"/>
    <w:rsid w:val="001261CE"/>
    <w:rsid w:val="00127499"/>
    <w:rsid w:val="0012767F"/>
    <w:rsid w:val="00132F8B"/>
    <w:rsid w:val="00150AFE"/>
    <w:rsid w:val="00151B26"/>
    <w:rsid w:val="0015525E"/>
    <w:rsid w:val="0016484C"/>
    <w:rsid w:val="0016682B"/>
    <w:rsid w:val="00173528"/>
    <w:rsid w:val="001770C7"/>
    <w:rsid w:val="00181E0F"/>
    <w:rsid w:val="00181EB0"/>
    <w:rsid w:val="00185730"/>
    <w:rsid w:val="001866CB"/>
    <w:rsid w:val="00195236"/>
    <w:rsid w:val="001973BD"/>
    <w:rsid w:val="001B197B"/>
    <w:rsid w:val="001B1D9D"/>
    <w:rsid w:val="001B3518"/>
    <w:rsid w:val="001B4A65"/>
    <w:rsid w:val="001B4B58"/>
    <w:rsid w:val="001C7915"/>
    <w:rsid w:val="001D09D6"/>
    <w:rsid w:val="001D4AC4"/>
    <w:rsid w:val="001D60CD"/>
    <w:rsid w:val="001E1FC8"/>
    <w:rsid w:val="001E2CA3"/>
    <w:rsid w:val="001E3CCA"/>
    <w:rsid w:val="001E62F1"/>
    <w:rsid w:val="001F0AC8"/>
    <w:rsid w:val="001F67E7"/>
    <w:rsid w:val="001F68F1"/>
    <w:rsid w:val="00202650"/>
    <w:rsid w:val="00205D76"/>
    <w:rsid w:val="00206851"/>
    <w:rsid w:val="00206F19"/>
    <w:rsid w:val="00213A9F"/>
    <w:rsid w:val="002164D0"/>
    <w:rsid w:val="00224AFA"/>
    <w:rsid w:val="00234321"/>
    <w:rsid w:val="00234CBB"/>
    <w:rsid w:val="002465BE"/>
    <w:rsid w:val="00250C5A"/>
    <w:rsid w:val="00253A98"/>
    <w:rsid w:val="00257B2A"/>
    <w:rsid w:val="00271ABA"/>
    <w:rsid w:val="002722F0"/>
    <w:rsid w:val="00287BB0"/>
    <w:rsid w:val="00296F14"/>
    <w:rsid w:val="002A2274"/>
    <w:rsid w:val="002A600B"/>
    <w:rsid w:val="002B1397"/>
    <w:rsid w:val="002B3303"/>
    <w:rsid w:val="002B43CE"/>
    <w:rsid w:val="002B51CF"/>
    <w:rsid w:val="002B7B2F"/>
    <w:rsid w:val="002C5A4B"/>
    <w:rsid w:val="002D1020"/>
    <w:rsid w:val="002E03AB"/>
    <w:rsid w:val="002E2FBB"/>
    <w:rsid w:val="002E44B5"/>
    <w:rsid w:val="002F3D80"/>
    <w:rsid w:val="002F412E"/>
    <w:rsid w:val="00306F25"/>
    <w:rsid w:val="00312BF1"/>
    <w:rsid w:val="003134D9"/>
    <w:rsid w:val="00313F02"/>
    <w:rsid w:val="00315F2F"/>
    <w:rsid w:val="00320936"/>
    <w:rsid w:val="0032166A"/>
    <w:rsid w:val="0033731B"/>
    <w:rsid w:val="003448A3"/>
    <w:rsid w:val="00347434"/>
    <w:rsid w:val="0035037B"/>
    <w:rsid w:val="00353632"/>
    <w:rsid w:val="00357C2A"/>
    <w:rsid w:val="00361739"/>
    <w:rsid w:val="00362C19"/>
    <w:rsid w:val="0037442F"/>
    <w:rsid w:val="00380339"/>
    <w:rsid w:val="00381D12"/>
    <w:rsid w:val="00394E47"/>
    <w:rsid w:val="003A22AA"/>
    <w:rsid w:val="003A2582"/>
    <w:rsid w:val="003A398B"/>
    <w:rsid w:val="003A6D78"/>
    <w:rsid w:val="003B4836"/>
    <w:rsid w:val="003B4AE2"/>
    <w:rsid w:val="003B7AC5"/>
    <w:rsid w:val="003C1832"/>
    <w:rsid w:val="003C21D5"/>
    <w:rsid w:val="003C39D7"/>
    <w:rsid w:val="003D0C49"/>
    <w:rsid w:val="003D5507"/>
    <w:rsid w:val="003E2E6F"/>
    <w:rsid w:val="003E49C3"/>
    <w:rsid w:val="003F3011"/>
    <w:rsid w:val="00407BC0"/>
    <w:rsid w:val="00410805"/>
    <w:rsid w:val="0041099F"/>
    <w:rsid w:val="00415FEE"/>
    <w:rsid w:val="00416C31"/>
    <w:rsid w:val="004257E4"/>
    <w:rsid w:val="00431E35"/>
    <w:rsid w:val="00436DDD"/>
    <w:rsid w:val="004404C1"/>
    <w:rsid w:val="00445944"/>
    <w:rsid w:val="00450EE2"/>
    <w:rsid w:val="00451F37"/>
    <w:rsid w:val="00453F6D"/>
    <w:rsid w:val="00461BCF"/>
    <w:rsid w:val="004666FE"/>
    <w:rsid w:val="00471DAC"/>
    <w:rsid w:val="00473100"/>
    <w:rsid w:val="00486461"/>
    <w:rsid w:val="004867A0"/>
    <w:rsid w:val="00486AB7"/>
    <w:rsid w:val="00487154"/>
    <w:rsid w:val="004A75BF"/>
    <w:rsid w:val="004B1F3D"/>
    <w:rsid w:val="004B56EB"/>
    <w:rsid w:val="004B65A9"/>
    <w:rsid w:val="004B7E2B"/>
    <w:rsid w:val="004C719A"/>
    <w:rsid w:val="004D1110"/>
    <w:rsid w:val="004D118D"/>
    <w:rsid w:val="004D5769"/>
    <w:rsid w:val="004D624E"/>
    <w:rsid w:val="004D6855"/>
    <w:rsid w:val="004D7498"/>
    <w:rsid w:val="004E0F6E"/>
    <w:rsid w:val="004E1358"/>
    <w:rsid w:val="004E6C43"/>
    <w:rsid w:val="004F2ACE"/>
    <w:rsid w:val="004F5137"/>
    <w:rsid w:val="004F7488"/>
    <w:rsid w:val="00501D9B"/>
    <w:rsid w:val="0050644E"/>
    <w:rsid w:val="00511E4C"/>
    <w:rsid w:val="0051289A"/>
    <w:rsid w:val="00514FAA"/>
    <w:rsid w:val="00516421"/>
    <w:rsid w:val="005208BD"/>
    <w:rsid w:val="0052130E"/>
    <w:rsid w:val="005222E3"/>
    <w:rsid w:val="00523E99"/>
    <w:rsid w:val="00524726"/>
    <w:rsid w:val="005302D6"/>
    <w:rsid w:val="00534F88"/>
    <w:rsid w:val="005352AA"/>
    <w:rsid w:val="00535415"/>
    <w:rsid w:val="00540A03"/>
    <w:rsid w:val="0054384D"/>
    <w:rsid w:val="00543FFF"/>
    <w:rsid w:val="00544E06"/>
    <w:rsid w:val="00553BAD"/>
    <w:rsid w:val="00554CA4"/>
    <w:rsid w:val="00555BD6"/>
    <w:rsid w:val="005572AA"/>
    <w:rsid w:val="00561919"/>
    <w:rsid w:val="00561F71"/>
    <w:rsid w:val="005626F2"/>
    <w:rsid w:val="005667E0"/>
    <w:rsid w:val="00574989"/>
    <w:rsid w:val="005771B9"/>
    <w:rsid w:val="00577842"/>
    <w:rsid w:val="00581319"/>
    <w:rsid w:val="005839D5"/>
    <w:rsid w:val="0058610C"/>
    <w:rsid w:val="00587DC5"/>
    <w:rsid w:val="005A2209"/>
    <w:rsid w:val="005A4268"/>
    <w:rsid w:val="005A5604"/>
    <w:rsid w:val="005B0FD5"/>
    <w:rsid w:val="005B1E0B"/>
    <w:rsid w:val="005B2A04"/>
    <w:rsid w:val="005B2BEB"/>
    <w:rsid w:val="005B6CE9"/>
    <w:rsid w:val="005C2840"/>
    <w:rsid w:val="005C377C"/>
    <w:rsid w:val="005D16CD"/>
    <w:rsid w:val="005D281D"/>
    <w:rsid w:val="005D308E"/>
    <w:rsid w:val="005D3868"/>
    <w:rsid w:val="005E2741"/>
    <w:rsid w:val="005E4F59"/>
    <w:rsid w:val="005F102F"/>
    <w:rsid w:val="005F1D9A"/>
    <w:rsid w:val="00601035"/>
    <w:rsid w:val="006029BB"/>
    <w:rsid w:val="0061177B"/>
    <w:rsid w:val="0061204C"/>
    <w:rsid w:val="00613875"/>
    <w:rsid w:val="006154D5"/>
    <w:rsid w:val="0062511F"/>
    <w:rsid w:val="006266D7"/>
    <w:rsid w:val="006271E1"/>
    <w:rsid w:val="0062793B"/>
    <w:rsid w:val="006311DD"/>
    <w:rsid w:val="006312AF"/>
    <w:rsid w:val="006348E8"/>
    <w:rsid w:val="00652893"/>
    <w:rsid w:val="00654995"/>
    <w:rsid w:val="0065684F"/>
    <w:rsid w:val="0066085C"/>
    <w:rsid w:val="006661F6"/>
    <w:rsid w:val="00670613"/>
    <w:rsid w:val="0067306A"/>
    <w:rsid w:val="00674014"/>
    <w:rsid w:val="0069152A"/>
    <w:rsid w:val="00693AF1"/>
    <w:rsid w:val="00695D21"/>
    <w:rsid w:val="006A2FB6"/>
    <w:rsid w:val="006A35FB"/>
    <w:rsid w:val="006A47ED"/>
    <w:rsid w:val="006A5F25"/>
    <w:rsid w:val="006A6CDE"/>
    <w:rsid w:val="006A77F1"/>
    <w:rsid w:val="006B254B"/>
    <w:rsid w:val="006B3406"/>
    <w:rsid w:val="006C0093"/>
    <w:rsid w:val="006C2BC5"/>
    <w:rsid w:val="006C41B0"/>
    <w:rsid w:val="006D45B7"/>
    <w:rsid w:val="006D466F"/>
    <w:rsid w:val="006E15EA"/>
    <w:rsid w:val="006E3AFE"/>
    <w:rsid w:val="00700DCA"/>
    <w:rsid w:val="0070155B"/>
    <w:rsid w:val="00703A30"/>
    <w:rsid w:val="00704235"/>
    <w:rsid w:val="00704CFC"/>
    <w:rsid w:val="0071345C"/>
    <w:rsid w:val="00714C84"/>
    <w:rsid w:val="00715582"/>
    <w:rsid w:val="0072128F"/>
    <w:rsid w:val="0072642C"/>
    <w:rsid w:val="007537B4"/>
    <w:rsid w:val="0075537F"/>
    <w:rsid w:val="0076190B"/>
    <w:rsid w:val="00771E78"/>
    <w:rsid w:val="00773463"/>
    <w:rsid w:val="007739A3"/>
    <w:rsid w:val="00777C87"/>
    <w:rsid w:val="00781CB2"/>
    <w:rsid w:val="00783A0B"/>
    <w:rsid w:val="00787942"/>
    <w:rsid w:val="007908F6"/>
    <w:rsid w:val="00794305"/>
    <w:rsid w:val="00794A1B"/>
    <w:rsid w:val="007A5106"/>
    <w:rsid w:val="007A58D6"/>
    <w:rsid w:val="007A5D57"/>
    <w:rsid w:val="007A721A"/>
    <w:rsid w:val="007B22A9"/>
    <w:rsid w:val="007B2794"/>
    <w:rsid w:val="007C415E"/>
    <w:rsid w:val="007D32C1"/>
    <w:rsid w:val="007D6B84"/>
    <w:rsid w:val="007E14E3"/>
    <w:rsid w:val="007E26C0"/>
    <w:rsid w:val="007E35D9"/>
    <w:rsid w:val="007E3993"/>
    <w:rsid w:val="007F3BF1"/>
    <w:rsid w:val="007F6B9F"/>
    <w:rsid w:val="007F79B7"/>
    <w:rsid w:val="0080443D"/>
    <w:rsid w:val="008069D4"/>
    <w:rsid w:val="00817891"/>
    <w:rsid w:val="00820B7A"/>
    <w:rsid w:val="00821ECC"/>
    <w:rsid w:val="008344F5"/>
    <w:rsid w:val="00834BA2"/>
    <w:rsid w:val="00840146"/>
    <w:rsid w:val="00840191"/>
    <w:rsid w:val="00842A20"/>
    <w:rsid w:val="0085409A"/>
    <w:rsid w:val="00856193"/>
    <w:rsid w:val="00861CFD"/>
    <w:rsid w:val="00861F7B"/>
    <w:rsid w:val="008714B1"/>
    <w:rsid w:val="008714F4"/>
    <w:rsid w:val="00872A20"/>
    <w:rsid w:val="008743A5"/>
    <w:rsid w:val="0087577D"/>
    <w:rsid w:val="008866B0"/>
    <w:rsid w:val="008A2001"/>
    <w:rsid w:val="008A27BF"/>
    <w:rsid w:val="008A2FA5"/>
    <w:rsid w:val="008A46E0"/>
    <w:rsid w:val="008A5362"/>
    <w:rsid w:val="008A67E7"/>
    <w:rsid w:val="008B0A2A"/>
    <w:rsid w:val="008B4DC6"/>
    <w:rsid w:val="008C3449"/>
    <w:rsid w:val="008C4C7E"/>
    <w:rsid w:val="008D4532"/>
    <w:rsid w:val="008D7688"/>
    <w:rsid w:val="008D7882"/>
    <w:rsid w:val="008E35AA"/>
    <w:rsid w:val="008E60F6"/>
    <w:rsid w:val="008E7DA6"/>
    <w:rsid w:val="008F2162"/>
    <w:rsid w:val="008F6FEC"/>
    <w:rsid w:val="008F7F4A"/>
    <w:rsid w:val="00903E46"/>
    <w:rsid w:val="00905BDF"/>
    <w:rsid w:val="00912855"/>
    <w:rsid w:val="00922419"/>
    <w:rsid w:val="00924C20"/>
    <w:rsid w:val="009318C5"/>
    <w:rsid w:val="00931CCF"/>
    <w:rsid w:val="00950271"/>
    <w:rsid w:val="00953C14"/>
    <w:rsid w:val="00956AB8"/>
    <w:rsid w:val="00957EB6"/>
    <w:rsid w:val="0096191D"/>
    <w:rsid w:val="00972C7F"/>
    <w:rsid w:val="009758F1"/>
    <w:rsid w:val="00980964"/>
    <w:rsid w:val="009A53BF"/>
    <w:rsid w:val="009A6F4C"/>
    <w:rsid w:val="009A77F5"/>
    <w:rsid w:val="009B12C5"/>
    <w:rsid w:val="009B2AA0"/>
    <w:rsid w:val="009B381D"/>
    <w:rsid w:val="009B6E41"/>
    <w:rsid w:val="009C30FB"/>
    <w:rsid w:val="009D71D1"/>
    <w:rsid w:val="009E6EA8"/>
    <w:rsid w:val="00A014D8"/>
    <w:rsid w:val="00A01B6D"/>
    <w:rsid w:val="00A03BED"/>
    <w:rsid w:val="00A108D7"/>
    <w:rsid w:val="00A17A45"/>
    <w:rsid w:val="00A224E8"/>
    <w:rsid w:val="00A32754"/>
    <w:rsid w:val="00A34980"/>
    <w:rsid w:val="00A35114"/>
    <w:rsid w:val="00A353CC"/>
    <w:rsid w:val="00A41FE5"/>
    <w:rsid w:val="00A4245D"/>
    <w:rsid w:val="00A47D24"/>
    <w:rsid w:val="00A530BD"/>
    <w:rsid w:val="00A54561"/>
    <w:rsid w:val="00A64545"/>
    <w:rsid w:val="00A70EE6"/>
    <w:rsid w:val="00A73C86"/>
    <w:rsid w:val="00A73DAA"/>
    <w:rsid w:val="00A80FF5"/>
    <w:rsid w:val="00A84FF5"/>
    <w:rsid w:val="00A921DD"/>
    <w:rsid w:val="00A930B6"/>
    <w:rsid w:val="00A93CBA"/>
    <w:rsid w:val="00AB089A"/>
    <w:rsid w:val="00AB4CD5"/>
    <w:rsid w:val="00AB53F5"/>
    <w:rsid w:val="00AC3F02"/>
    <w:rsid w:val="00AC681B"/>
    <w:rsid w:val="00AD03DB"/>
    <w:rsid w:val="00AD2C65"/>
    <w:rsid w:val="00AD5ED5"/>
    <w:rsid w:val="00AE25E4"/>
    <w:rsid w:val="00AE2A59"/>
    <w:rsid w:val="00AF3081"/>
    <w:rsid w:val="00AF3565"/>
    <w:rsid w:val="00AF685C"/>
    <w:rsid w:val="00B069D5"/>
    <w:rsid w:val="00B14A1D"/>
    <w:rsid w:val="00B15C2A"/>
    <w:rsid w:val="00B24049"/>
    <w:rsid w:val="00B273E0"/>
    <w:rsid w:val="00B27458"/>
    <w:rsid w:val="00B3255D"/>
    <w:rsid w:val="00B368EB"/>
    <w:rsid w:val="00B42B44"/>
    <w:rsid w:val="00B51F93"/>
    <w:rsid w:val="00B54F95"/>
    <w:rsid w:val="00B56246"/>
    <w:rsid w:val="00B576EC"/>
    <w:rsid w:val="00B67686"/>
    <w:rsid w:val="00B74E57"/>
    <w:rsid w:val="00B83CD4"/>
    <w:rsid w:val="00B86215"/>
    <w:rsid w:val="00B874C0"/>
    <w:rsid w:val="00B95DDC"/>
    <w:rsid w:val="00B96626"/>
    <w:rsid w:val="00BA54CF"/>
    <w:rsid w:val="00BA5D61"/>
    <w:rsid w:val="00BB419F"/>
    <w:rsid w:val="00BB6195"/>
    <w:rsid w:val="00BB7138"/>
    <w:rsid w:val="00BC55D5"/>
    <w:rsid w:val="00BD0922"/>
    <w:rsid w:val="00BD3DC5"/>
    <w:rsid w:val="00BE1671"/>
    <w:rsid w:val="00BF029F"/>
    <w:rsid w:val="00BF52F9"/>
    <w:rsid w:val="00C06B4A"/>
    <w:rsid w:val="00C20583"/>
    <w:rsid w:val="00C224EF"/>
    <w:rsid w:val="00C2691B"/>
    <w:rsid w:val="00C270FE"/>
    <w:rsid w:val="00C300EF"/>
    <w:rsid w:val="00C3191B"/>
    <w:rsid w:val="00C33AAE"/>
    <w:rsid w:val="00C36728"/>
    <w:rsid w:val="00C41344"/>
    <w:rsid w:val="00C470A8"/>
    <w:rsid w:val="00C60199"/>
    <w:rsid w:val="00C60424"/>
    <w:rsid w:val="00C76A20"/>
    <w:rsid w:val="00C946F8"/>
    <w:rsid w:val="00C956F0"/>
    <w:rsid w:val="00CA65CB"/>
    <w:rsid w:val="00CB316A"/>
    <w:rsid w:val="00CC5AB3"/>
    <w:rsid w:val="00CC7AF4"/>
    <w:rsid w:val="00CD6B70"/>
    <w:rsid w:val="00CE1E7B"/>
    <w:rsid w:val="00CE53C7"/>
    <w:rsid w:val="00CE5426"/>
    <w:rsid w:val="00CE6FD1"/>
    <w:rsid w:val="00D0656A"/>
    <w:rsid w:val="00D30484"/>
    <w:rsid w:val="00D34545"/>
    <w:rsid w:val="00D35080"/>
    <w:rsid w:val="00D372BB"/>
    <w:rsid w:val="00D4556D"/>
    <w:rsid w:val="00D45A62"/>
    <w:rsid w:val="00D467B8"/>
    <w:rsid w:val="00D47355"/>
    <w:rsid w:val="00D62D34"/>
    <w:rsid w:val="00D73849"/>
    <w:rsid w:val="00D8014B"/>
    <w:rsid w:val="00D8226A"/>
    <w:rsid w:val="00D83320"/>
    <w:rsid w:val="00D91ABA"/>
    <w:rsid w:val="00D94B30"/>
    <w:rsid w:val="00D95661"/>
    <w:rsid w:val="00DC3B91"/>
    <w:rsid w:val="00DC4215"/>
    <w:rsid w:val="00DC67AC"/>
    <w:rsid w:val="00DE0473"/>
    <w:rsid w:val="00E029BB"/>
    <w:rsid w:val="00E03550"/>
    <w:rsid w:val="00E051DE"/>
    <w:rsid w:val="00E126F5"/>
    <w:rsid w:val="00E215E0"/>
    <w:rsid w:val="00E27977"/>
    <w:rsid w:val="00E40B8D"/>
    <w:rsid w:val="00E41660"/>
    <w:rsid w:val="00E45E44"/>
    <w:rsid w:val="00E47FAF"/>
    <w:rsid w:val="00E56EB3"/>
    <w:rsid w:val="00E761B9"/>
    <w:rsid w:val="00E76657"/>
    <w:rsid w:val="00E801A7"/>
    <w:rsid w:val="00E84DA7"/>
    <w:rsid w:val="00E92AC2"/>
    <w:rsid w:val="00E92AC7"/>
    <w:rsid w:val="00EA560E"/>
    <w:rsid w:val="00EB0C98"/>
    <w:rsid w:val="00EB772A"/>
    <w:rsid w:val="00EC5BF5"/>
    <w:rsid w:val="00EC7205"/>
    <w:rsid w:val="00ED081B"/>
    <w:rsid w:val="00ED1B03"/>
    <w:rsid w:val="00ED1F08"/>
    <w:rsid w:val="00ED251B"/>
    <w:rsid w:val="00ED3A6C"/>
    <w:rsid w:val="00ED7794"/>
    <w:rsid w:val="00EE39FF"/>
    <w:rsid w:val="00EE6149"/>
    <w:rsid w:val="00EE675E"/>
    <w:rsid w:val="00EF0D42"/>
    <w:rsid w:val="00EF38CC"/>
    <w:rsid w:val="00F00A00"/>
    <w:rsid w:val="00F025B2"/>
    <w:rsid w:val="00F02999"/>
    <w:rsid w:val="00F02CD4"/>
    <w:rsid w:val="00F046CE"/>
    <w:rsid w:val="00F06806"/>
    <w:rsid w:val="00F13D95"/>
    <w:rsid w:val="00F1633F"/>
    <w:rsid w:val="00F178FD"/>
    <w:rsid w:val="00F21877"/>
    <w:rsid w:val="00F41D60"/>
    <w:rsid w:val="00F44552"/>
    <w:rsid w:val="00F46443"/>
    <w:rsid w:val="00F5089F"/>
    <w:rsid w:val="00F50A72"/>
    <w:rsid w:val="00F518CA"/>
    <w:rsid w:val="00F51B8C"/>
    <w:rsid w:val="00F54A6E"/>
    <w:rsid w:val="00F755E2"/>
    <w:rsid w:val="00F7779F"/>
    <w:rsid w:val="00FA13E7"/>
    <w:rsid w:val="00FA77C2"/>
    <w:rsid w:val="00FA7856"/>
    <w:rsid w:val="00FB09D7"/>
    <w:rsid w:val="00FB2AE0"/>
    <w:rsid w:val="00FB374F"/>
    <w:rsid w:val="00FB6EC8"/>
    <w:rsid w:val="00FD2EBB"/>
    <w:rsid w:val="00FD3791"/>
    <w:rsid w:val="00FD45E9"/>
    <w:rsid w:val="00FE14B5"/>
    <w:rsid w:val="00FE31C6"/>
    <w:rsid w:val="00FE4A1B"/>
    <w:rsid w:val="00FE653D"/>
    <w:rsid w:val="00FE70EA"/>
    <w:rsid w:val="00FF11B4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CD811F2"/>
  <w15:docId w15:val="{E3FCC745-CECF-445F-89E9-24CB495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 Indent"/>
    <w:basedOn w:val="a"/>
    <w:link w:val="ab"/>
    <w:rsid w:val="00410805"/>
    <w:pPr>
      <w:snapToGrid w:val="0"/>
      <w:spacing w:line="336" w:lineRule="auto"/>
      <w:ind w:firstLine="630"/>
    </w:pPr>
    <w:rPr>
      <w:sz w:val="32"/>
    </w:rPr>
  </w:style>
  <w:style w:type="character" w:customStyle="1" w:styleId="ab">
    <w:name w:val="正文文本缩进 字符"/>
    <w:basedOn w:val="a0"/>
    <w:link w:val="aa"/>
    <w:qFormat/>
    <w:rsid w:val="00410805"/>
    <w:rPr>
      <w:rFonts w:ascii="Times New Roman" w:eastAsia="宋体" w:hAnsi="Times New Roman" w:cs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5A8F5E-19A3-4F11-A7AA-AE6D1E28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400</Words>
  <Characters>2283</Characters>
  <Application>Microsoft Office Word</Application>
  <DocSecurity>0</DocSecurity>
  <Lines>19</Lines>
  <Paragraphs>5</Paragraphs>
  <ScaleCrop>false</ScaleCrop>
  <Company>微软中国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613</cp:revision>
  <dcterms:created xsi:type="dcterms:W3CDTF">2015-06-17T14:31:00Z</dcterms:created>
  <dcterms:modified xsi:type="dcterms:W3CDTF">2021-07-07T07:04:00Z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