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-389890</wp:posOffset>
            </wp:positionH>
            <wp:positionV relativeFrom="paragraph">
              <wp:posOffset>-582930</wp:posOffset>
            </wp:positionV>
            <wp:extent cx="6971665" cy="9791065"/>
            <wp:effectExtent l="0" t="0" r="635" b="635"/>
            <wp:wrapNone/>
            <wp:docPr id="1" name="图片 1" descr="扫描全能王 2021-07-03 11.40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7-03 11.40_17"/>
                    <pic:cNvPicPr>
                      <a:picLocks noChangeAspect="1"/>
                    </pic:cNvPicPr>
                  </pic:nvPicPr>
                  <pic:blipFill>
                    <a:blip r:embed="rId6"/>
                    <a:stretch>
                      <a:fillRect/>
                    </a:stretch>
                  </pic:blipFill>
                  <pic:spPr>
                    <a:xfrm>
                      <a:off x="0" y="0"/>
                      <a:ext cx="6971665" cy="9791065"/>
                    </a:xfrm>
                    <a:prstGeom prst="rect">
                      <a:avLst/>
                    </a:prstGeom>
                  </pic:spPr>
                </pic:pic>
              </a:graphicData>
            </a:graphic>
          </wp:anchor>
        </w:drawing>
      </w: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宜城市楚江建筑材料有限公司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0675-2021-Q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郭力</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2021.7.3</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2021.7.4</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4" w:name="_GoBack"/>
      <w:bookmarkEnd w:id="4"/>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54867F1"/>
    <w:rsid w:val="432D36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2021-07-03T03:55:41Z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B7A3A30FCA744ECE82215FB42ECBC885</vt:lpwstr>
  </property>
</Properties>
</file>