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20746-2025-EO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8154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成都俊马密封科技股份有限公司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陈伟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陈伟、巫传莲、颜晔</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38442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成都俊马密封科技股份有限公司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陈伟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2024-N1EMS-2265256</w:t>
            </w:r>
          </w:p>
        </w:tc>
        <w:tc>
          <w:tcPr>
            <w:tcW w:w="3145" w:type="dxa"/>
            <w:vAlign w:val="center"/>
          </w:tcPr>
          <w:p w14:paraId="1EF07270">
            <w:pPr>
              <w:spacing w:line="360" w:lineRule="exact"/>
              <w:jc w:val="center"/>
              <w:rPr>
                <w:szCs w:val="21"/>
              </w:rPr>
            </w:pPr>
            <w:r>
              <w:t>14.01.02,14.02.01,14.02.04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陈伟</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2024-N1OHSMS-1265256</w:t>
            </w:r>
          </w:p>
        </w:tc>
        <w:tc>
          <w:tcPr>
            <w:tcW w:w="3145" w:type="dxa"/>
            <w:vAlign w:val="center"/>
          </w:tcPr>
          <w:p w14:paraId="0773CEA1">
            <w:pPr>
              <w:spacing w:line="360" w:lineRule="exact"/>
              <w:jc w:val="center"/>
            </w:pPr>
            <w:r>
              <w:t>14.01.02,14.02.01,14.02.04</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巫传莲</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2025-N1OHSMS-1351180</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2025-N1EMS-1351180</w:t>
            </w:r>
          </w:p>
        </w:tc>
        <w:tc>
          <w:tcPr>
            <w:tcW w:w="3145" w:type="dxa"/>
            <w:vAlign w:val="center"/>
          </w:tcPr>
          <w:p>
            <w:pPr>
              <w:jc w:val="center"/>
            </w:pPr>
            <w:r>
              <w:t>14.01.02,14.02.01,14.02.04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颜晔</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2023-N1OHSMS-5096265</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颜晔</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2023-N1EMS-3096265</w:t>
            </w:r>
          </w:p>
        </w:tc>
        <w:tc>
          <w:tcPr>
            <w:tcW w:w="3145" w:type="dxa"/>
            <w:vAlign w:val="center"/>
          </w:tcPr>
          <w:p>
            <w:pPr>
              <w:jc w:val="center"/>
            </w:pPr>
            <w:r>
              <w:t>14.01.02,14.02.01,14.02.04</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2025年06月06日上午至2025年06月06日下午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E:密封材料的设计、制造；密封制品的制造所涉及场所的相关环境管理活动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O:密封材料的设计、制造；密封制品的制造所涉及场所的相关职业健康安全管理活动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四川省成都市新都区石板滩镇龙飞路397号</w:t>
      </w:r>
    </w:p>
    <w:p w14:paraId="5FB2C4BD">
      <w:pPr>
        <w:spacing w:line="360" w:lineRule="auto"/>
        <w:ind w:firstLine="420" w:firstLineChars="200"/>
      </w:pPr>
      <w:r>
        <w:rPr>
          <w:rFonts w:hint="eastAsia"/>
        </w:rPr>
        <w:t>办公地址：</w:t>
      </w:r>
      <w:r>
        <w:rPr>
          <w:rFonts w:hint="eastAsia"/>
        </w:rPr>
        <w:t>四川省成都市新都区石板滩镇龙飞路397号</w:t>
      </w:r>
    </w:p>
    <w:p w14:paraId="3E2A92FF">
      <w:pPr>
        <w:spacing w:line="360" w:lineRule="auto"/>
        <w:ind w:firstLine="420" w:firstLineChars="200"/>
      </w:pPr>
      <w:r>
        <w:rPr>
          <w:rFonts w:hint="eastAsia"/>
        </w:rPr>
        <w:t>经营地址：</w:t>
      </w:r>
      <w:bookmarkStart w:id="14" w:name="生产地址"/>
      <w:bookmarkEnd w:id="14"/>
      <w:r>
        <w:rPr>
          <w:rFonts w:hint="eastAsia"/>
        </w:rPr>
        <w:t>四川省成都市新都区石板滩镇龙飞路397号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2025年06月03日 13:30至2025年06月03日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成都俊马密封科技股份有限公司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陈伟、巫传莲、颜晔</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17125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