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9A1" w:rsidRPr="00F12591" w:rsidRDefault="002E6818">
      <w:pPr>
        <w:wordWrap w:val="0"/>
        <w:ind w:rightChars="191" w:right="401"/>
        <w:rPr>
          <w:rFonts w:asciiTheme="minorEastAsia" w:eastAsiaTheme="minorEastAsia" w:hAnsiTheme="minorEastAsia"/>
          <w:szCs w:val="21"/>
          <w:u w:val="single"/>
        </w:rPr>
      </w:pPr>
      <w:r>
        <w:rPr>
          <w:rFonts w:ascii="楷体" w:eastAsia="楷体" w:hAnsi="楷体" w:hint="eastAsia"/>
          <w:color w:val="000000"/>
          <w:sz w:val="28"/>
          <w:szCs w:val="28"/>
        </w:rPr>
        <w:t>合同编号：</w:t>
      </w:r>
      <w:r w:rsidRPr="00F427FB">
        <w:rPr>
          <w:rFonts w:asciiTheme="minorEastAsia" w:eastAsiaTheme="minorEastAsia" w:hAnsiTheme="minorEastAsia" w:hint="eastAsia"/>
          <w:color w:val="000000"/>
          <w:sz w:val="28"/>
          <w:szCs w:val="28"/>
        </w:rPr>
        <w:t xml:space="preserve"> </w:t>
      </w:r>
      <w:r w:rsidRPr="00F427FB">
        <w:rPr>
          <w:rFonts w:asciiTheme="minorEastAsia" w:eastAsiaTheme="minorEastAsia" w:hAnsiTheme="minorEastAsia" w:hint="eastAsia"/>
          <w:color w:val="000000"/>
          <w:sz w:val="28"/>
          <w:szCs w:val="28"/>
          <w:u w:val="single"/>
        </w:rPr>
        <w:t xml:space="preserve"> </w:t>
      </w:r>
      <w:bookmarkStart w:id="0" w:name="合同编号"/>
      <w:r w:rsidR="00274491" w:rsidRPr="00F12591">
        <w:rPr>
          <w:rFonts w:asciiTheme="minorEastAsia" w:eastAsiaTheme="minorEastAsia" w:hAnsiTheme="minorEastAsia"/>
          <w:szCs w:val="21"/>
          <w:u w:val="single"/>
        </w:rPr>
        <w:t>0663-2021-QF</w:t>
      </w:r>
      <w:bookmarkEnd w:id="0"/>
    </w:p>
    <w:p w:rsidR="001359A1" w:rsidRDefault="002E6818">
      <w:pPr>
        <w:snapToGrid w:val="0"/>
        <w:spacing w:afterLines="30" w:after="93"/>
        <w:jc w:val="center"/>
        <w:rPr>
          <w:rFonts w:ascii="楷体" w:eastAsia="楷体" w:hAnsi="楷体"/>
          <w:b/>
          <w:color w:val="000000"/>
          <w:szCs w:val="21"/>
        </w:rPr>
      </w:pPr>
      <w:r>
        <w:rPr>
          <w:rFonts w:ascii="楷体" w:eastAsia="楷体" w:hAnsi="楷体"/>
          <w:b/>
          <w:noProof/>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2092802" cy="2092802"/>
                    </a:xfrm>
                    <a:prstGeom prst="rect">
                      <a:avLst/>
                    </a:prstGeom>
                  </pic:spPr>
                </pic:pic>
              </a:graphicData>
            </a:graphic>
          </wp:inline>
        </w:drawing>
      </w:r>
    </w:p>
    <w:p w:rsidR="001359A1" w:rsidRDefault="001359A1">
      <w:pPr>
        <w:snapToGrid w:val="0"/>
        <w:spacing w:afterLines="30" w:after="93"/>
        <w:rPr>
          <w:rFonts w:ascii="楷体" w:eastAsia="楷体" w:hAnsi="楷体"/>
          <w:b/>
          <w:color w:val="000000"/>
          <w:szCs w:val="21"/>
        </w:rPr>
      </w:pPr>
    </w:p>
    <w:p w:rsidR="001359A1" w:rsidRDefault="002E6818">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1359A1" w:rsidRDefault="002E6818">
      <w:pPr>
        <w:snapToGrid w:val="0"/>
        <w:spacing w:afterLines="30" w:after="93"/>
        <w:jc w:val="center"/>
        <w:rPr>
          <w:rFonts w:ascii="楷体" w:eastAsia="楷体" w:hAnsi="楷体"/>
          <w:b/>
          <w:color w:val="000000"/>
          <w:szCs w:val="21"/>
        </w:rPr>
      </w:pPr>
      <w:r>
        <w:rPr>
          <w:rFonts w:ascii="楷体" w:eastAsia="楷体" w:hAnsi="楷体" w:hint="eastAsia"/>
          <w:b/>
          <w:color w:val="000000"/>
          <w:sz w:val="32"/>
          <w:szCs w:val="32"/>
        </w:rPr>
        <w:t>一阶段审核报告</w:t>
      </w:r>
    </w:p>
    <w:p w:rsidR="001359A1" w:rsidRDefault="001359A1">
      <w:pPr>
        <w:snapToGrid w:val="0"/>
        <w:spacing w:afterLines="30" w:after="93"/>
        <w:jc w:val="center"/>
        <w:rPr>
          <w:rFonts w:ascii="楷体" w:eastAsia="楷体" w:hAnsi="楷体"/>
          <w:b/>
          <w:color w:val="000000"/>
          <w:szCs w:val="21"/>
        </w:rPr>
      </w:pPr>
    </w:p>
    <w:p w:rsidR="001359A1" w:rsidRPr="00F427FB" w:rsidRDefault="002E6818">
      <w:pPr>
        <w:snapToGrid w:val="0"/>
        <w:spacing w:afterLines="30" w:after="93"/>
        <w:ind w:firstLineChars="300" w:firstLine="843"/>
        <w:rPr>
          <w:rFonts w:ascii="楷体" w:eastAsia="楷体" w:hAnsi="楷体"/>
          <w:b/>
          <w:color w:val="000000"/>
          <w:sz w:val="24"/>
          <w:u w:val="single"/>
        </w:rPr>
      </w:pPr>
      <w:r>
        <w:rPr>
          <w:rFonts w:ascii="楷体" w:eastAsia="楷体" w:hAnsi="楷体" w:hint="eastAsia"/>
          <w:b/>
          <w:color w:val="000000"/>
          <w:sz w:val="28"/>
          <w:szCs w:val="28"/>
        </w:rPr>
        <w:t>受审核方：</w:t>
      </w:r>
      <w:r w:rsidRPr="00F427FB">
        <w:rPr>
          <w:rFonts w:ascii="楷体" w:eastAsia="楷体" w:hAnsi="楷体" w:hint="eastAsia"/>
          <w:b/>
          <w:color w:val="000000"/>
          <w:sz w:val="28"/>
          <w:szCs w:val="28"/>
          <w:u w:val="single"/>
        </w:rPr>
        <w:t xml:space="preserve"> </w:t>
      </w:r>
      <w:r w:rsidRPr="00F427FB">
        <w:rPr>
          <w:rFonts w:ascii="楷体" w:eastAsia="楷体" w:hAnsi="楷体" w:hint="eastAsia"/>
          <w:b/>
          <w:color w:val="000000"/>
          <w:sz w:val="24"/>
          <w:u w:val="single"/>
        </w:rPr>
        <w:t xml:space="preserve">    </w:t>
      </w:r>
      <w:bookmarkStart w:id="1" w:name="组织名称"/>
      <w:r w:rsidR="00274491" w:rsidRPr="00F427FB">
        <w:rPr>
          <w:rFonts w:asciiTheme="minorEastAsia" w:eastAsiaTheme="minorEastAsia" w:hAnsiTheme="minorEastAsia"/>
          <w:b/>
          <w:sz w:val="24"/>
          <w:u w:val="single"/>
        </w:rPr>
        <w:t>习水县粮油储备库</w:t>
      </w:r>
      <w:bookmarkEnd w:id="1"/>
      <w:r w:rsidRPr="00F427FB">
        <w:rPr>
          <w:rFonts w:ascii="楷体" w:eastAsia="楷体" w:hAnsi="楷体" w:hint="eastAsia"/>
          <w:b/>
          <w:color w:val="000000"/>
          <w:sz w:val="24"/>
          <w:u w:val="single"/>
        </w:rPr>
        <w:t xml:space="preserve">       </w:t>
      </w:r>
    </w:p>
    <w:p w:rsidR="001359A1" w:rsidRDefault="001359A1">
      <w:pPr>
        <w:snapToGrid w:val="0"/>
        <w:spacing w:afterLines="30" w:after="93"/>
        <w:ind w:firstLineChars="600" w:firstLine="1687"/>
        <w:rPr>
          <w:rFonts w:ascii="楷体" w:eastAsia="楷体" w:hAnsi="楷体"/>
          <w:b/>
          <w:color w:val="000000"/>
          <w:sz w:val="28"/>
          <w:szCs w:val="28"/>
        </w:rPr>
      </w:pPr>
    </w:p>
    <w:p w:rsidR="001359A1" w:rsidRDefault="002E6818">
      <w:pPr>
        <w:snapToGrid w:val="0"/>
        <w:spacing w:afterLines="30" w:after="93"/>
        <w:ind w:firstLineChars="300" w:firstLine="843"/>
        <w:rPr>
          <w:rFonts w:ascii="楷体" w:eastAsia="楷体" w:hAnsi="楷体"/>
          <w:b/>
          <w:color w:val="000000"/>
          <w:sz w:val="28"/>
          <w:szCs w:val="28"/>
        </w:rPr>
      </w:pPr>
      <w:r>
        <w:rPr>
          <w:rFonts w:ascii="楷体" w:eastAsia="楷体" w:hAnsi="楷体" w:hint="eastAsia"/>
          <w:b/>
          <w:color w:val="000000"/>
          <w:sz w:val="28"/>
          <w:szCs w:val="28"/>
        </w:rPr>
        <w:t>审核体系：</w:t>
      </w:r>
    </w:p>
    <w:p w:rsidR="001359A1" w:rsidRDefault="002E6818">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1359A1" w:rsidRDefault="002E6818">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1359A1" w:rsidRDefault="002E6818">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1359A1" w:rsidRDefault="002E6818">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1359A1" w:rsidRDefault="002E6818">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☑食品安全管理体系（FSMS）</w:t>
      </w:r>
    </w:p>
    <w:p w:rsidR="001359A1" w:rsidRDefault="002E6818">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□危害分析与关键控制点管理体系（HACCP）</w:t>
      </w:r>
    </w:p>
    <w:p w:rsidR="001359A1" w:rsidRDefault="001359A1">
      <w:pPr>
        <w:snapToGrid w:val="0"/>
        <w:spacing w:afterLines="30" w:after="93"/>
        <w:ind w:firstLineChars="641" w:firstLine="1802"/>
        <w:rPr>
          <w:rFonts w:ascii="楷体" w:eastAsia="楷体" w:hAnsi="楷体"/>
          <w:b/>
          <w:color w:val="000000"/>
          <w:sz w:val="28"/>
          <w:szCs w:val="28"/>
        </w:rPr>
      </w:pPr>
    </w:p>
    <w:p w:rsidR="001359A1" w:rsidRDefault="001359A1">
      <w:pPr>
        <w:snapToGrid w:val="0"/>
        <w:spacing w:afterLines="30" w:after="93"/>
        <w:jc w:val="center"/>
        <w:rPr>
          <w:rFonts w:ascii="楷体" w:eastAsia="楷体" w:hAnsi="楷体"/>
          <w:b/>
          <w:color w:val="000000"/>
          <w:sz w:val="28"/>
          <w:szCs w:val="28"/>
        </w:rPr>
      </w:pPr>
    </w:p>
    <w:p w:rsidR="001359A1" w:rsidRDefault="002E6818">
      <w:pPr>
        <w:snapToGrid w:val="0"/>
        <w:spacing w:afterLines="30" w:after="93"/>
        <w:jc w:val="center"/>
        <w:rPr>
          <w:rFonts w:ascii="宋体" w:hAnsi="宋体"/>
          <w:b/>
          <w:color w:val="000000"/>
          <w:sz w:val="28"/>
          <w:szCs w:val="28"/>
        </w:rPr>
      </w:pPr>
      <w:r>
        <w:rPr>
          <w:rFonts w:ascii="宋体" w:hAnsi="宋体" w:hint="eastAsia"/>
          <w:b/>
          <w:color w:val="000000"/>
          <w:sz w:val="28"/>
          <w:szCs w:val="28"/>
        </w:rPr>
        <w:t>北京国标联合认证有限公司</w:t>
      </w:r>
    </w:p>
    <w:p w:rsidR="001359A1" w:rsidRDefault="002E6818">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网址：www.china-isc.org.cn</w:t>
      </w:r>
    </w:p>
    <w:p w:rsidR="001359A1" w:rsidRDefault="002E6818">
      <w:pPr>
        <w:spacing w:beforeLines="100" w:before="312"/>
        <w:ind w:firstLineChars="100" w:firstLine="281"/>
        <w:rPr>
          <w:rFonts w:ascii="宋体" w:hAnsi="宋体"/>
          <w:b/>
          <w:color w:val="000000"/>
          <w:szCs w:val="21"/>
        </w:rPr>
      </w:pPr>
      <w:r>
        <w:rPr>
          <w:rFonts w:ascii="宋体"/>
          <w:b/>
          <w:color w:val="000000"/>
          <w:sz w:val="28"/>
          <w:szCs w:val="28"/>
        </w:rPr>
        <w:br w:type="page"/>
      </w:r>
      <w:r>
        <w:rPr>
          <w:rFonts w:ascii="宋体" w:hAnsi="宋体" w:hint="eastAsia"/>
          <w:b/>
          <w:color w:val="000000"/>
          <w:szCs w:val="21"/>
        </w:rPr>
        <w:lastRenderedPageBreak/>
        <w:t>一、一阶段审核信息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37"/>
        <w:gridCol w:w="7526"/>
      </w:tblGrid>
      <w:tr w:rsidR="001359A1">
        <w:trPr>
          <w:cantSplit/>
          <w:trHeight w:hRule="exact" w:val="393"/>
        </w:trPr>
        <w:tc>
          <w:tcPr>
            <w:tcW w:w="1937" w:type="dxa"/>
          </w:tcPr>
          <w:p w:rsidR="001359A1" w:rsidRDefault="002E6818">
            <w:pPr>
              <w:tabs>
                <w:tab w:val="left" w:pos="4285"/>
              </w:tabs>
              <w:rPr>
                <w:b/>
                <w:bCs/>
                <w:szCs w:val="21"/>
              </w:rPr>
            </w:pPr>
            <w:r>
              <w:rPr>
                <w:rFonts w:cs="Arial" w:hint="eastAsia"/>
                <w:b/>
                <w:bCs/>
                <w:color w:val="000000"/>
                <w:szCs w:val="21"/>
              </w:rPr>
              <w:t>审核日期</w:t>
            </w:r>
            <w:r>
              <w:rPr>
                <w:rFonts w:cs="Arial"/>
                <w:b/>
                <w:bCs/>
                <w:color w:val="000000"/>
                <w:szCs w:val="21"/>
              </w:rPr>
              <w:t xml:space="preserve"> </w:t>
            </w:r>
          </w:p>
        </w:tc>
        <w:tc>
          <w:tcPr>
            <w:tcW w:w="7526" w:type="dxa"/>
            <w:tcMar>
              <w:left w:w="113" w:type="dxa"/>
            </w:tcMar>
          </w:tcPr>
          <w:p w:rsidR="001359A1" w:rsidRDefault="002E6818" w:rsidP="00274491">
            <w:pPr>
              <w:rPr>
                <w:szCs w:val="21"/>
              </w:rPr>
            </w:pPr>
            <w:bookmarkStart w:id="2" w:name="auDate"/>
            <w:bookmarkEnd w:id="2"/>
            <w:r>
              <w:rPr>
                <w:rFonts w:ascii="宋体" w:hint="eastAsia"/>
                <w:b/>
                <w:color w:val="000000"/>
                <w:szCs w:val="21"/>
              </w:rPr>
              <w:t xml:space="preserve"> 2021年</w:t>
            </w:r>
            <w:r w:rsidR="00274491">
              <w:rPr>
                <w:rFonts w:ascii="宋体"/>
                <w:b/>
                <w:color w:val="000000"/>
                <w:szCs w:val="21"/>
              </w:rPr>
              <w:t>07</w:t>
            </w:r>
            <w:r>
              <w:rPr>
                <w:rFonts w:ascii="宋体" w:hint="eastAsia"/>
                <w:b/>
                <w:color w:val="000000"/>
                <w:szCs w:val="21"/>
              </w:rPr>
              <w:t>月</w:t>
            </w:r>
            <w:r>
              <w:rPr>
                <w:rFonts w:ascii="宋体"/>
                <w:b/>
                <w:color w:val="000000"/>
                <w:szCs w:val="21"/>
              </w:rPr>
              <w:t xml:space="preserve"> </w:t>
            </w:r>
            <w:r w:rsidR="00274491">
              <w:rPr>
                <w:rFonts w:ascii="宋体"/>
                <w:b/>
                <w:color w:val="000000"/>
                <w:szCs w:val="21"/>
              </w:rPr>
              <w:t>01</w:t>
            </w:r>
            <w:r>
              <w:rPr>
                <w:rFonts w:ascii="宋体" w:hint="eastAsia"/>
                <w:b/>
                <w:color w:val="000000"/>
                <w:szCs w:val="21"/>
              </w:rPr>
              <w:t>日08：3</w:t>
            </w:r>
            <w:r>
              <w:rPr>
                <w:rFonts w:ascii="宋体"/>
                <w:b/>
                <w:color w:val="000000"/>
                <w:szCs w:val="21"/>
              </w:rPr>
              <w:t xml:space="preserve">0 </w:t>
            </w:r>
            <w:r>
              <w:rPr>
                <w:rFonts w:ascii="宋体" w:hint="eastAsia"/>
                <w:b/>
                <w:color w:val="000000"/>
                <w:szCs w:val="21"/>
              </w:rPr>
              <w:t>至 2021年</w:t>
            </w:r>
            <w:r w:rsidR="00274491">
              <w:rPr>
                <w:rFonts w:ascii="宋体"/>
                <w:b/>
                <w:color w:val="000000"/>
                <w:szCs w:val="21"/>
              </w:rPr>
              <w:t>07</w:t>
            </w:r>
            <w:r>
              <w:rPr>
                <w:rFonts w:ascii="宋体" w:hint="eastAsia"/>
                <w:b/>
                <w:color w:val="000000"/>
                <w:szCs w:val="21"/>
              </w:rPr>
              <w:t>月</w:t>
            </w:r>
            <w:r w:rsidR="00274491">
              <w:rPr>
                <w:rFonts w:ascii="宋体"/>
                <w:b/>
                <w:color w:val="000000"/>
                <w:szCs w:val="21"/>
              </w:rPr>
              <w:t>01</w:t>
            </w:r>
            <w:r>
              <w:rPr>
                <w:rFonts w:ascii="宋体" w:hint="eastAsia"/>
                <w:b/>
                <w:color w:val="000000"/>
                <w:szCs w:val="21"/>
              </w:rPr>
              <w:t xml:space="preserve">日 </w:t>
            </w:r>
            <w:r w:rsidR="00274491">
              <w:rPr>
                <w:rFonts w:ascii="宋体"/>
                <w:b/>
                <w:color w:val="000000"/>
                <w:szCs w:val="21"/>
              </w:rPr>
              <w:t>13</w:t>
            </w:r>
            <w:r>
              <w:rPr>
                <w:rFonts w:ascii="宋体" w:hint="eastAsia"/>
                <w:b/>
                <w:color w:val="000000"/>
                <w:szCs w:val="21"/>
              </w:rPr>
              <w:t xml:space="preserve">:00 </w:t>
            </w:r>
          </w:p>
        </w:tc>
      </w:tr>
      <w:tr w:rsidR="001359A1">
        <w:trPr>
          <w:cantSplit/>
          <w:trHeight w:hRule="exact" w:val="393"/>
        </w:trPr>
        <w:tc>
          <w:tcPr>
            <w:tcW w:w="1937" w:type="dxa"/>
          </w:tcPr>
          <w:p w:rsidR="001359A1" w:rsidRDefault="002E6818">
            <w:pPr>
              <w:tabs>
                <w:tab w:val="left" w:pos="4285"/>
              </w:tabs>
              <w:rPr>
                <w:rFonts w:cs="Arial"/>
                <w:b/>
                <w:bCs/>
                <w:color w:val="000000"/>
                <w:szCs w:val="21"/>
              </w:rPr>
            </w:pPr>
            <w:r>
              <w:rPr>
                <w:rFonts w:cs="Arial" w:hint="eastAsia"/>
                <w:b/>
                <w:bCs/>
                <w:color w:val="000000"/>
                <w:szCs w:val="21"/>
              </w:rPr>
              <w:t>审核地点</w:t>
            </w:r>
          </w:p>
        </w:tc>
        <w:tc>
          <w:tcPr>
            <w:tcW w:w="7526" w:type="dxa"/>
            <w:tcMar>
              <w:left w:w="113" w:type="dxa"/>
            </w:tcMar>
          </w:tcPr>
          <w:p w:rsidR="001359A1" w:rsidRDefault="00F12591">
            <w:pPr>
              <w:rPr>
                <w:rFonts w:ascii="宋体"/>
                <w:b/>
                <w:color w:val="000000"/>
                <w:szCs w:val="21"/>
              </w:rPr>
            </w:pPr>
            <w:r>
              <w:rPr>
                <w:rFonts w:ascii="宋体" w:hint="eastAsia"/>
                <w:b/>
                <w:color w:val="000000"/>
                <w:szCs w:val="21"/>
              </w:rPr>
              <w:sym w:font="Wingdings" w:char="00FE"/>
            </w:r>
            <w:r w:rsidR="002E6818">
              <w:rPr>
                <w:rFonts w:ascii="宋体" w:hint="eastAsia"/>
                <w:b/>
                <w:color w:val="000000"/>
                <w:szCs w:val="21"/>
              </w:rPr>
              <w:t xml:space="preserve">企业现场     </w:t>
            </w:r>
            <w:r w:rsidR="002E6818">
              <w:rPr>
                <w:rFonts w:ascii="宋体" w:hint="eastAsia"/>
                <w:b/>
                <w:color w:val="000000"/>
                <w:szCs w:val="21"/>
              </w:rPr>
              <w:sym w:font="Wingdings" w:char="00A8"/>
            </w:r>
            <w:r w:rsidR="002E6818">
              <w:rPr>
                <w:rFonts w:ascii="宋体" w:hint="eastAsia"/>
                <w:b/>
                <w:color w:val="000000"/>
                <w:szCs w:val="21"/>
              </w:rPr>
              <w:t>非企业现场（FSMS/HACCP除外）</w:t>
            </w:r>
            <w:r>
              <w:rPr>
                <w:rFonts w:ascii="宋体" w:hint="eastAsia"/>
                <w:b/>
                <w:color w:val="000000"/>
                <w:szCs w:val="21"/>
              </w:rPr>
              <w:sym w:font="Wingdings" w:char="00A8"/>
            </w:r>
            <w:r w:rsidR="002E6818">
              <w:rPr>
                <w:rFonts w:ascii="宋体" w:hint="eastAsia"/>
                <w:b/>
                <w:color w:val="000000"/>
                <w:szCs w:val="21"/>
              </w:rPr>
              <w:t>远程审核</w:t>
            </w:r>
          </w:p>
        </w:tc>
      </w:tr>
      <w:tr w:rsidR="001359A1">
        <w:trPr>
          <w:cantSplit/>
          <w:trHeight w:hRule="exact" w:val="951"/>
        </w:trPr>
        <w:tc>
          <w:tcPr>
            <w:tcW w:w="1937" w:type="dxa"/>
          </w:tcPr>
          <w:p w:rsidR="001359A1" w:rsidRDefault="002E6818">
            <w:pPr>
              <w:tabs>
                <w:tab w:val="left" w:pos="4285"/>
              </w:tabs>
              <w:rPr>
                <w:rFonts w:cs="Arial"/>
                <w:b/>
                <w:bCs/>
                <w:color w:val="000000"/>
                <w:szCs w:val="21"/>
              </w:rPr>
            </w:pPr>
            <w:r>
              <w:rPr>
                <w:rFonts w:hint="eastAsia"/>
                <w:b/>
                <w:bCs/>
                <w:szCs w:val="21"/>
              </w:rPr>
              <w:t>审核</w:t>
            </w:r>
            <w:r>
              <w:rPr>
                <w:b/>
                <w:bCs/>
                <w:szCs w:val="21"/>
              </w:rPr>
              <w:t>目的</w:t>
            </w:r>
          </w:p>
        </w:tc>
        <w:tc>
          <w:tcPr>
            <w:tcW w:w="7526" w:type="dxa"/>
            <w:tcMar>
              <w:left w:w="113" w:type="dxa"/>
            </w:tcMar>
          </w:tcPr>
          <w:p w:rsidR="001359A1" w:rsidRDefault="002E6818">
            <w:pPr>
              <w:rPr>
                <w:szCs w:val="21"/>
              </w:rPr>
            </w:pPr>
            <w:r>
              <w:rPr>
                <w:rFonts w:hint="eastAsia"/>
                <w:szCs w:val="21"/>
              </w:rPr>
              <w:t>管理体系初审第一阶段：</w:t>
            </w:r>
            <w:r>
              <w:rPr>
                <w:szCs w:val="21"/>
              </w:rPr>
              <w:t>评价客户基本情况和</w:t>
            </w:r>
            <w:r>
              <w:rPr>
                <w:rFonts w:ascii="宋体" w:hAnsi="宋体" w:hint="eastAsia"/>
                <w:b/>
                <w:color w:val="000000"/>
                <w:szCs w:val="21"/>
              </w:rPr>
              <w:t>☑</w:t>
            </w:r>
            <w:r>
              <w:rPr>
                <w:rFonts w:ascii="宋体" w:hAnsi="宋体"/>
                <w:b/>
                <w:color w:val="000000"/>
                <w:szCs w:val="21"/>
              </w:rPr>
              <w:t>QMS/</w:t>
            </w:r>
            <w:r>
              <w:rPr>
                <w:rFonts w:ascii="宋体" w:hAnsi="宋体" w:hint="eastAsia"/>
                <w:b/>
                <w:color w:val="000000"/>
                <w:szCs w:val="21"/>
              </w:rPr>
              <w:t>□5</w:t>
            </w:r>
            <w:r>
              <w:rPr>
                <w:rFonts w:ascii="宋体" w:hAnsi="宋体"/>
                <w:b/>
                <w:color w:val="000000"/>
                <w:szCs w:val="21"/>
              </w:rPr>
              <w:t>0430/</w:t>
            </w:r>
            <w:r>
              <w:rPr>
                <w:rFonts w:ascii="宋体" w:hAnsi="宋体" w:hint="eastAsia"/>
                <w:b/>
                <w:color w:val="000000"/>
                <w:szCs w:val="21"/>
              </w:rPr>
              <w:t>□</w:t>
            </w:r>
            <w:r>
              <w:rPr>
                <w:rFonts w:ascii="宋体" w:hAnsi="宋体"/>
                <w:b/>
                <w:color w:val="000000"/>
                <w:szCs w:val="21"/>
              </w:rPr>
              <w:t>EMS/</w:t>
            </w:r>
            <w:r>
              <w:rPr>
                <w:rFonts w:ascii="宋体" w:hAnsi="宋体" w:hint="eastAsia"/>
                <w:b/>
                <w:color w:val="000000"/>
                <w:szCs w:val="21"/>
              </w:rPr>
              <w:t>□</w:t>
            </w:r>
            <w:r>
              <w:rPr>
                <w:rFonts w:ascii="宋体" w:hAnsi="宋体"/>
                <w:b/>
                <w:color w:val="000000"/>
                <w:szCs w:val="21"/>
              </w:rPr>
              <w:t>OHSMS/</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zCs w:val="21"/>
              </w:rPr>
              <w:t>□HACCP</w:t>
            </w:r>
            <w:r>
              <w:rPr>
                <w:szCs w:val="21"/>
              </w:rPr>
              <w:t>管理体系策划</w:t>
            </w:r>
            <w:r>
              <w:rPr>
                <w:rFonts w:hint="eastAsia"/>
                <w:szCs w:val="21"/>
              </w:rPr>
              <w:t>及运行</w:t>
            </w:r>
            <w:r>
              <w:rPr>
                <w:szCs w:val="21"/>
              </w:rPr>
              <w:t>，确定第二阶段审核的可行性</w:t>
            </w:r>
            <w:r>
              <w:rPr>
                <w:rFonts w:hint="eastAsia"/>
                <w:szCs w:val="21"/>
              </w:rPr>
              <w:t>、审核范围</w:t>
            </w:r>
            <w:r>
              <w:rPr>
                <w:szCs w:val="21"/>
              </w:rPr>
              <w:t>和重点</w:t>
            </w:r>
          </w:p>
        </w:tc>
      </w:tr>
      <w:tr w:rsidR="001359A1">
        <w:trPr>
          <w:cantSplit/>
          <w:trHeight w:hRule="exact" w:val="2436"/>
        </w:trPr>
        <w:tc>
          <w:tcPr>
            <w:tcW w:w="1937" w:type="dxa"/>
          </w:tcPr>
          <w:p w:rsidR="001359A1" w:rsidRDefault="002E6818">
            <w:pPr>
              <w:tabs>
                <w:tab w:val="left" w:pos="3664"/>
              </w:tabs>
              <w:rPr>
                <w:rFonts w:cs="Arial"/>
                <w:b/>
                <w:bCs/>
                <w:color w:val="000000"/>
                <w:szCs w:val="21"/>
              </w:rPr>
            </w:pPr>
            <w:r>
              <w:rPr>
                <w:rFonts w:cs="Arial" w:hint="eastAsia"/>
                <w:b/>
                <w:bCs/>
                <w:color w:val="000000"/>
                <w:szCs w:val="21"/>
              </w:rPr>
              <w:t>审核准则</w:t>
            </w:r>
          </w:p>
          <w:p w:rsidR="001359A1" w:rsidRDefault="001359A1">
            <w:pPr>
              <w:tabs>
                <w:tab w:val="left" w:pos="4285"/>
              </w:tabs>
              <w:rPr>
                <w:rFonts w:cs="Arial"/>
                <w:b/>
                <w:bCs/>
                <w:color w:val="000000"/>
                <w:szCs w:val="21"/>
              </w:rPr>
            </w:pPr>
          </w:p>
        </w:tc>
        <w:tc>
          <w:tcPr>
            <w:tcW w:w="7526" w:type="dxa"/>
            <w:tcMar>
              <w:left w:w="113" w:type="dxa"/>
            </w:tcMar>
          </w:tcPr>
          <w:p w:rsidR="001359A1" w:rsidRDefault="002E6818">
            <w:pPr>
              <w:rPr>
                <w:rFonts w:ascii="宋体" w:hAnsi="宋体"/>
                <w:b/>
                <w:color w:val="000000"/>
                <w:szCs w:val="21"/>
                <w:lang w:val="de-DE"/>
              </w:rPr>
            </w:pPr>
            <w:r>
              <w:rPr>
                <w:rFonts w:ascii="宋体" w:hAnsi="宋体" w:hint="eastAsia"/>
                <w:b/>
                <w:color w:val="000000"/>
                <w:szCs w:val="21"/>
                <w:lang w:val="de-DE"/>
              </w:rPr>
              <w:t>☑GB/T19001-2016</w:t>
            </w:r>
            <w:r>
              <w:rPr>
                <w:rFonts w:ascii="宋体" w:hAnsi="宋体" w:hint="eastAsia"/>
                <w:b/>
                <w:color w:val="000000"/>
                <w:szCs w:val="21"/>
              </w:rPr>
              <w:t xml:space="preserve">  </w:t>
            </w:r>
            <w:r>
              <w:rPr>
                <w:rFonts w:ascii="宋体" w:hAnsi="宋体" w:hint="eastAsia"/>
                <w:b/>
                <w:color w:val="000000"/>
                <w:szCs w:val="21"/>
                <w:lang w:val="de-DE"/>
              </w:rPr>
              <w:t>□GB/T 50430-2017</w:t>
            </w:r>
            <w:r>
              <w:rPr>
                <w:rFonts w:ascii="宋体" w:hAnsi="宋体" w:hint="eastAsia"/>
                <w:b/>
                <w:color w:val="000000"/>
                <w:szCs w:val="21"/>
              </w:rPr>
              <w:t xml:space="preserve">    </w:t>
            </w:r>
            <w:r>
              <w:rPr>
                <w:rFonts w:ascii="宋体" w:hAnsi="宋体" w:hint="eastAsia"/>
                <w:b/>
                <w:color w:val="000000"/>
                <w:szCs w:val="21"/>
                <w:lang w:val="de-DE"/>
              </w:rPr>
              <w:t>□GB/T24001-2016</w:t>
            </w:r>
          </w:p>
          <w:p w:rsidR="001359A1" w:rsidRDefault="002E6818">
            <w:pPr>
              <w:rPr>
                <w:rFonts w:ascii="宋体" w:hAnsi="宋体"/>
                <w:b/>
                <w:color w:val="000000"/>
                <w:szCs w:val="21"/>
                <w:lang w:val="de-DE"/>
              </w:rPr>
            </w:pPr>
            <w:r>
              <w:rPr>
                <w:rFonts w:ascii="宋体" w:hAnsi="宋体" w:hint="eastAsia"/>
                <w:b/>
                <w:color w:val="000000"/>
                <w:szCs w:val="21"/>
                <w:lang w:val="de-DE"/>
              </w:rPr>
              <w:t>□GB/T28001-2011  □GB/T45001：20</w:t>
            </w:r>
            <w:r w:rsidRPr="00274491">
              <w:rPr>
                <w:rFonts w:ascii="宋体" w:hAnsi="宋体" w:hint="eastAsia"/>
                <w:b/>
                <w:color w:val="000000"/>
                <w:szCs w:val="21"/>
                <w:lang w:val="de-DE"/>
              </w:rPr>
              <w:t>20</w:t>
            </w:r>
            <w:r>
              <w:rPr>
                <w:rFonts w:ascii="宋体" w:hAnsi="宋体" w:hint="eastAsia"/>
                <w:b/>
                <w:color w:val="000000"/>
                <w:szCs w:val="21"/>
                <w:lang w:val="de-DE"/>
              </w:rPr>
              <w:t xml:space="preserve">标准 </w:t>
            </w:r>
          </w:p>
          <w:p w:rsidR="001359A1" w:rsidRDefault="002E6818" w:rsidP="00DC5E69">
            <w:pPr>
              <w:rPr>
                <w:rFonts w:ascii="宋体" w:hAnsi="宋体"/>
                <w:b/>
                <w:color w:val="000000"/>
                <w:szCs w:val="21"/>
                <w:lang w:val="de-DE"/>
              </w:rPr>
            </w:pPr>
            <w:r>
              <w:rPr>
                <w:rFonts w:ascii="宋体" w:hAnsi="宋体" w:hint="eastAsia"/>
                <w:b/>
                <w:color w:val="000000"/>
                <w:szCs w:val="21"/>
                <w:lang w:val="de-DE"/>
              </w:rPr>
              <w:t xml:space="preserve">FSMS：☑ </w:t>
            </w:r>
            <w:r w:rsidRPr="00274491">
              <w:rPr>
                <w:rFonts w:ascii="宋体" w:hAnsi="宋体" w:hint="eastAsia"/>
                <w:b/>
                <w:color w:val="000000"/>
                <w:szCs w:val="21"/>
                <w:lang w:val="de-DE"/>
              </w:rPr>
              <w:t>ISO22000-2018</w:t>
            </w:r>
            <w:r>
              <w:rPr>
                <w:rFonts w:ascii="宋体" w:hAnsi="宋体" w:hint="eastAsia"/>
                <w:b/>
                <w:color w:val="000000"/>
                <w:szCs w:val="21"/>
                <w:lang w:val="de-DE"/>
              </w:rPr>
              <w:t xml:space="preserve"> </w:t>
            </w:r>
            <w:r>
              <w:rPr>
                <w:rFonts w:ascii="Apple Color Emoji" w:hAnsi="Apple Color Emoji" w:cs="Apple Color Emoji"/>
                <w:b/>
                <w:color w:val="000000"/>
                <w:szCs w:val="21"/>
                <w:lang w:val="de-DE"/>
              </w:rPr>
              <w:t>☑</w:t>
            </w:r>
            <w:r>
              <w:rPr>
                <w:rFonts w:ascii="宋体" w:hAnsi="宋体" w:hint="eastAsia"/>
                <w:b/>
                <w:color w:val="000000"/>
                <w:szCs w:val="21"/>
                <w:lang w:val="de-DE"/>
              </w:rPr>
              <w:t>技术规范：</w:t>
            </w:r>
            <w:r w:rsidR="00DC5E69" w:rsidRPr="00F427FB">
              <w:rPr>
                <w:rFonts w:ascii="宋体" w:hAnsi="宋体" w:hint="eastAsia"/>
                <w:b/>
                <w:szCs w:val="21"/>
                <w:u w:val="single"/>
                <w:lang w:val="de-DE"/>
              </w:rPr>
              <w:t xml:space="preserve">CNCA/CTS </w:t>
            </w:r>
            <w:r w:rsidR="00DC5E69" w:rsidRPr="00F427FB">
              <w:rPr>
                <w:rFonts w:ascii="宋体" w:hAnsi="宋体"/>
                <w:b/>
                <w:szCs w:val="21"/>
                <w:u w:val="single"/>
                <w:lang w:val="de-DE"/>
              </w:rPr>
              <w:t>0013</w:t>
            </w:r>
            <w:r w:rsidR="00DC5E69" w:rsidRPr="00F427FB">
              <w:rPr>
                <w:rFonts w:ascii="宋体" w:hAnsi="宋体" w:hint="eastAsia"/>
                <w:b/>
                <w:szCs w:val="21"/>
                <w:u w:val="single"/>
                <w:lang w:val="de-DE"/>
              </w:rPr>
              <w:t>-20</w:t>
            </w:r>
            <w:r w:rsidR="00DC5E69" w:rsidRPr="00F427FB">
              <w:rPr>
                <w:rFonts w:ascii="宋体" w:hAnsi="宋体"/>
                <w:b/>
                <w:szCs w:val="21"/>
                <w:u w:val="single"/>
                <w:lang w:val="de-DE"/>
              </w:rPr>
              <w:t>14</w:t>
            </w:r>
            <w:r w:rsidR="00DC5E69" w:rsidRPr="00F427FB">
              <w:rPr>
                <w:rFonts w:ascii="宋体" w:hAnsi="宋体" w:hint="eastAsia"/>
                <w:b/>
                <w:szCs w:val="21"/>
                <w:u w:val="single"/>
                <w:lang w:val="de-DE"/>
              </w:rPr>
              <w:t>（CCAA</w:t>
            </w:r>
            <w:r w:rsidR="00DC5E69" w:rsidRPr="00F427FB">
              <w:rPr>
                <w:rFonts w:ascii="宋体" w:hAnsi="宋体"/>
                <w:b/>
                <w:szCs w:val="21"/>
                <w:u w:val="single"/>
                <w:lang w:val="de-DE"/>
              </w:rPr>
              <w:t>0021</w:t>
            </w:r>
            <w:r w:rsidR="00DC5E69" w:rsidRPr="00F427FB">
              <w:rPr>
                <w:rFonts w:ascii="宋体" w:hAnsi="宋体" w:hint="eastAsia"/>
                <w:b/>
                <w:szCs w:val="21"/>
                <w:u w:val="single"/>
                <w:lang w:val="de-DE"/>
              </w:rPr>
              <w:t xml:space="preserve">-2014） </w:t>
            </w:r>
            <w:r w:rsidR="00DC5E69">
              <w:rPr>
                <w:rFonts w:ascii="宋体" w:hAnsi="宋体" w:hint="eastAsia"/>
                <w:b/>
                <w:szCs w:val="21"/>
                <w:u w:val="single"/>
                <w:lang w:val="en-GB"/>
              </w:rPr>
              <w:t>食品安全管理体系</w:t>
            </w:r>
            <w:r w:rsidR="00DC5E69" w:rsidRPr="00F427FB">
              <w:rPr>
                <w:rFonts w:ascii="宋体" w:hAnsi="宋体" w:hint="eastAsia"/>
                <w:b/>
                <w:szCs w:val="21"/>
                <w:u w:val="single"/>
                <w:lang w:val="de-DE"/>
              </w:rPr>
              <w:t xml:space="preserve"> </w:t>
            </w:r>
            <w:r w:rsidR="00DC5E69">
              <w:rPr>
                <w:rFonts w:ascii="宋体" w:hAnsi="宋体" w:hint="eastAsia"/>
                <w:b/>
                <w:szCs w:val="21"/>
                <w:u w:val="single"/>
                <w:lang w:val="en-GB"/>
              </w:rPr>
              <w:t>运输和贮藏企业要求</w:t>
            </w:r>
            <w:r>
              <w:rPr>
                <w:rFonts w:ascii="宋体" w:hAnsi="宋体" w:hint="eastAsia"/>
                <w:b/>
                <w:color w:val="000000"/>
                <w:szCs w:val="21"/>
                <w:u w:val="single"/>
                <w:lang w:val="de-DE"/>
              </w:rPr>
              <w:t xml:space="preserve">     </w:t>
            </w:r>
            <w:r>
              <w:rPr>
                <w:rFonts w:ascii="宋体" w:hAnsi="宋体" w:hint="eastAsia"/>
                <w:b/>
                <w:color w:val="000000"/>
                <w:szCs w:val="21"/>
                <w:lang w:val="de-DE"/>
              </w:rPr>
              <w:t xml:space="preserve">             </w:t>
            </w:r>
          </w:p>
          <w:p w:rsidR="001359A1" w:rsidRDefault="002E6818">
            <w:pPr>
              <w:rPr>
                <w:rFonts w:ascii="宋体" w:hAnsi="宋体"/>
                <w:b/>
                <w:color w:val="000000"/>
                <w:szCs w:val="21"/>
                <w:lang w:val="de-DE"/>
              </w:rPr>
            </w:pPr>
            <w:r>
              <w:rPr>
                <w:rFonts w:ascii="宋体" w:hAnsi="宋体" w:hint="eastAsia"/>
                <w:b/>
                <w:color w:val="000000"/>
                <w:szCs w:val="21"/>
                <w:lang w:val="de-DE"/>
              </w:rPr>
              <w:t>HACCP：□ GB/T27341-2009</w:t>
            </w:r>
            <w:r>
              <w:rPr>
                <w:rFonts w:ascii="宋体" w:hAnsi="宋体" w:hint="eastAsia"/>
                <w:b/>
                <w:color w:val="000000"/>
                <w:szCs w:val="21"/>
              </w:rPr>
              <w:t xml:space="preserve"> </w:t>
            </w:r>
            <w:r>
              <w:rPr>
                <w:rFonts w:ascii="宋体" w:hAnsi="宋体" w:hint="eastAsia"/>
                <w:b/>
                <w:color w:val="000000"/>
                <w:szCs w:val="21"/>
                <w:lang w:val="de-DE"/>
              </w:rPr>
              <w:t>□ GB 14881-2013 □《危害分析与关键控制点（HACCP体系）认证补充要求 1.0》</w:t>
            </w:r>
          </w:p>
          <w:p w:rsidR="001359A1" w:rsidRDefault="002E6818">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 xml:space="preserve">管理体系成文信息               </w:t>
            </w:r>
            <w:r>
              <w:rPr>
                <w:rFonts w:ascii="宋体" w:hAnsi="宋体" w:hint="eastAsia"/>
                <w:b/>
                <w:color w:val="000000"/>
                <w:szCs w:val="21"/>
                <w:lang w:val="de-DE"/>
              </w:rPr>
              <w:t>☑</w:t>
            </w:r>
            <w:r>
              <w:rPr>
                <w:rFonts w:ascii="宋体" w:hAnsi="宋体" w:hint="eastAsia"/>
                <w:b/>
                <w:color w:val="000000"/>
                <w:szCs w:val="21"/>
              </w:rPr>
              <w:t>顾客要求</w:t>
            </w:r>
          </w:p>
          <w:p w:rsidR="001359A1" w:rsidRDefault="002E6818">
            <w:pPr>
              <w:rPr>
                <w:szCs w:val="21"/>
              </w:rPr>
            </w:pPr>
            <w:r>
              <w:rPr>
                <w:rFonts w:ascii="宋体" w:hAnsi="宋体" w:hint="eastAsia"/>
                <w:b/>
                <w:color w:val="000000"/>
                <w:szCs w:val="21"/>
                <w:lang w:val="de-DE"/>
              </w:rPr>
              <w:t>☑适用于受审核方的法律法规及其他要求</w:t>
            </w:r>
            <w:r>
              <w:rPr>
                <w:rFonts w:ascii="宋体" w:hAnsi="宋体" w:hint="eastAsia"/>
                <w:b/>
                <w:color w:val="000000"/>
                <w:szCs w:val="21"/>
              </w:rPr>
              <w:t xml:space="preserve">     </w:t>
            </w:r>
            <w:r>
              <w:rPr>
                <w:rFonts w:ascii="宋体" w:hAnsi="宋体" w:hint="eastAsia"/>
                <w:b/>
                <w:color w:val="000000"/>
                <w:szCs w:val="21"/>
                <w:lang w:val="de-DE"/>
              </w:rPr>
              <w:t>☑认证合同</w:t>
            </w:r>
          </w:p>
        </w:tc>
      </w:tr>
    </w:tbl>
    <w:p w:rsidR="001359A1" w:rsidRDefault="001359A1">
      <w:pPr>
        <w:widowControl/>
        <w:ind w:firstLineChars="100" w:firstLine="211"/>
        <w:jc w:val="left"/>
        <w:rPr>
          <w:rFonts w:ascii="宋体" w:hAnsi="宋体"/>
          <w:b/>
          <w:color w:val="000000"/>
          <w:szCs w:val="21"/>
        </w:rPr>
      </w:pPr>
    </w:p>
    <w:p w:rsidR="001359A1" w:rsidRDefault="002E6818">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5"/>
        <w:gridCol w:w="1092"/>
        <w:gridCol w:w="711"/>
        <w:gridCol w:w="2324"/>
        <w:gridCol w:w="1971"/>
        <w:gridCol w:w="1754"/>
      </w:tblGrid>
      <w:tr w:rsidR="001359A1">
        <w:trPr>
          <w:trHeight w:val="428"/>
        </w:trPr>
        <w:tc>
          <w:tcPr>
            <w:tcW w:w="9597" w:type="dxa"/>
            <w:gridSpan w:val="6"/>
            <w:vAlign w:val="center"/>
          </w:tcPr>
          <w:p w:rsidR="001359A1" w:rsidRDefault="002E6818">
            <w:pPr>
              <w:rPr>
                <w:b/>
                <w:color w:val="000000"/>
                <w:szCs w:val="21"/>
              </w:rPr>
            </w:pPr>
            <w:r>
              <w:rPr>
                <w:rFonts w:hint="eastAsia"/>
                <w:b/>
                <w:color w:val="000000"/>
                <w:szCs w:val="21"/>
              </w:rPr>
              <w:t>审核组成员信息</w:t>
            </w:r>
          </w:p>
        </w:tc>
      </w:tr>
      <w:tr w:rsidR="001359A1" w:rsidTr="00F12591">
        <w:trPr>
          <w:trHeight w:val="645"/>
        </w:trPr>
        <w:tc>
          <w:tcPr>
            <w:tcW w:w="1745" w:type="dxa"/>
            <w:vAlign w:val="center"/>
          </w:tcPr>
          <w:p w:rsidR="001359A1" w:rsidRDefault="002E6818">
            <w:pPr>
              <w:spacing w:line="240" w:lineRule="exact"/>
              <w:jc w:val="center"/>
              <w:rPr>
                <w:b/>
                <w:color w:val="000000"/>
                <w:szCs w:val="21"/>
              </w:rPr>
            </w:pPr>
            <w:r>
              <w:rPr>
                <w:rFonts w:hint="eastAsia"/>
                <w:b/>
                <w:color w:val="000000"/>
                <w:szCs w:val="21"/>
              </w:rPr>
              <w:t>姓名</w:t>
            </w:r>
          </w:p>
        </w:tc>
        <w:tc>
          <w:tcPr>
            <w:tcW w:w="1092" w:type="dxa"/>
            <w:vAlign w:val="center"/>
          </w:tcPr>
          <w:p w:rsidR="001359A1" w:rsidRDefault="002E6818">
            <w:pPr>
              <w:spacing w:line="240" w:lineRule="exact"/>
              <w:jc w:val="center"/>
              <w:rPr>
                <w:szCs w:val="21"/>
              </w:rPr>
            </w:pPr>
            <w:r>
              <w:rPr>
                <w:rFonts w:hint="eastAsia"/>
                <w:szCs w:val="21"/>
              </w:rPr>
              <w:t>组内</w:t>
            </w:r>
          </w:p>
          <w:p w:rsidR="001359A1" w:rsidRDefault="002E6818">
            <w:pPr>
              <w:spacing w:line="240" w:lineRule="exact"/>
              <w:jc w:val="center"/>
              <w:rPr>
                <w:b/>
                <w:color w:val="000000"/>
                <w:szCs w:val="21"/>
              </w:rPr>
            </w:pPr>
            <w:r>
              <w:rPr>
                <w:rFonts w:hint="eastAsia"/>
                <w:szCs w:val="21"/>
              </w:rPr>
              <w:t>身份</w:t>
            </w:r>
          </w:p>
        </w:tc>
        <w:tc>
          <w:tcPr>
            <w:tcW w:w="711" w:type="dxa"/>
            <w:vAlign w:val="center"/>
          </w:tcPr>
          <w:p w:rsidR="001359A1" w:rsidRDefault="002E6818">
            <w:pPr>
              <w:spacing w:line="240" w:lineRule="exact"/>
              <w:jc w:val="center"/>
              <w:rPr>
                <w:b/>
                <w:color w:val="000000"/>
                <w:szCs w:val="21"/>
              </w:rPr>
            </w:pPr>
            <w:r>
              <w:rPr>
                <w:rFonts w:hint="eastAsia"/>
                <w:szCs w:val="21"/>
              </w:rPr>
              <w:t>性别</w:t>
            </w:r>
          </w:p>
        </w:tc>
        <w:tc>
          <w:tcPr>
            <w:tcW w:w="2324" w:type="dxa"/>
            <w:vAlign w:val="center"/>
          </w:tcPr>
          <w:p w:rsidR="001359A1" w:rsidRDefault="002E6818">
            <w:pPr>
              <w:spacing w:line="240" w:lineRule="exact"/>
              <w:jc w:val="center"/>
              <w:rPr>
                <w:b/>
                <w:color w:val="000000"/>
                <w:szCs w:val="21"/>
              </w:rPr>
            </w:pPr>
            <w:r>
              <w:rPr>
                <w:rFonts w:hint="eastAsia"/>
                <w:szCs w:val="21"/>
              </w:rPr>
              <w:t>审核员注册证书号</w:t>
            </w:r>
          </w:p>
        </w:tc>
        <w:tc>
          <w:tcPr>
            <w:tcW w:w="1971" w:type="dxa"/>
            <w:vAlign w:val="center"/>
          </w:tcPr>
          <w:p w:rsidR="001359A1" w:rsidRDefault="002E6818">
            <w:pPr>
              <w:jc w:val="center"/>
              <w:rPr>
                <w:sz w:val="18"/>
                <w:szCs w:val="18"/>
              </w:rPr>
            </w:pPr>
            <w:r>
              <w:rPr>
                <w:rFonts w:hint="eastAsia"/>
                <w:sz w:val="18"/>
                <w:szCs w:val="18"/>
              </w:rPr>
              <w:t>工作单位（仅限兼职审核员填写）</w:t>
            </w:r>
          </w:p>
        </w:tc>
        <w:tc>
          <w:tcPr>
            <w:tcW w:w="1754" w:type="dxa"/>
            <w:vAlign w:val="center"/>
          </w:tcPr>
          <w:p w:rsidR="001359A1" w:rsidRDefault="002E6818">
            <w:pPr>
              <w:spacing w:line="240" w:lineRule="exact"/>
              <w:jc w:val="center"/>
              <w:rPr>
                <w:b/>
                <w:color w:val="000000"/>
                <w:szCs w:val="21"/>
              </w:rPr>
            </w:pPr>
            <w:r>
              <w:rPr>
                <w:rFonts w:hint="eastAsia"/>
                <w:szCs w:val="21"/>
              </w:rPr>
              <w:t>专业代码</w:t>
            </w:r>
          </w:p>
        </w:tc>
      </w:tr>
      <w:tr w:rsidR="001359A1" w:rsidTr="00F12591">
        <w:trPr>
          <w:trHeight w:val="645"/>
        </w:trPr>
        <w:tc>
          <w:tcPr>
            <w:tcW w:w="1745" w:type="dxa"/>
            <w:vAlign w:val="center"/>
          </w:tcPr>
          <w:p w:rsidR="009C0D68" w:rsidRDefault="009C0D68">
            <w:pPr>
              <w:jc w:val="center"/>
              <w:rPr>
                <w:sz w:val="18"/>
                <w:szCs w:val="18"/>
              </w:rPr>
            </w:pPr>
          </w:p>
          <w:p w:rsidR="009C0D68" w:rsidRDefault="009C0D68">
            <w:pPr>
              <w:jc w:val="center"/>
              <w:rPr>
                <w:sz w:val="18"/>
                <w:szCs w:val="18"/>
              </w:rPr>
            </w:pPr>
            <w:r>
              <w:rPr>
                <w:sz w:val="18"/>
                <w:szCs w:val="18"/>
              </w:rPr>
              <w:t>邝柏臣</w:t>
            </w:r>
          </w:p>
          <w:p w:rsidR="001359A1" w:rsidRDefault="001359A1">
            <w:pPr>
              <w:jc w:val="center"/>
              <w:rPr>
                <w:sz w:val="18"/>
                <w:szCs w:val="18"/>
              </w:rPr>
            </w:pPr>
          </w:p>
        </w:tc>
        <w:tc>
          <w:tcPr>
            <w:tcW w:w="1092" w:type="dxa"/>
            <w:vAlign w:val="center"/>
          </w:tcPr>
          <w:p w:rsidR="001359A1" w:rsidRDefault="009C0D68">
            <w:pPr>
              <w:spacing w:line="240" w:lineRule="exact"/>
              <w:jc w:val="center"/>
              <w:rPr>
                <w:sz w:val="18"/>
                <w:szCs w:val="18"/>
              </w:rPr>
            </w:pPr>
            <w:r>
              <w:rPr>
                <w:rFonts w:hint="eastAsia"/>
                <w:sz w:val="18"/>
                <w:szCs w:val="18"/>
              </w:rPr>
              <w:t>审核组长</w:t>
            </w:r>
          </w:p>
        </w:tc>
        <w:tc>
          <w:tcPr>
            <w:tcW w:w="711" w:type="dxa"/>
            <w:vAlign w:val="center"/>
          </w:tcPr>
          <w:p w:rsidR="001359A1" w:rsidRDefault="00380A6C">
            <w:pPr>
              <w:spacing w:line="240" w:lineRule="exact"/>
              <w:rPr>
                <w:sz w:val="18"/>
                <w:szCs w:val="18"/>
              </w:rPr>
            </w:pPr>
            <w:r>
              <w:rPr>
                <w:rFonts w:hint="eastAsia"/>
                <w:sz w:val="18"/>
                <w:szCs w:val="18"/>
              </w:rPr>
              <w:t>男</w:t>
            </w:r>
          </w:p>
        </w:tc>
        <w:tc>
          <w:tcPr>
            <w:tcW w:w="2324" w:type="dxa"/>
            <w:vAlign w:val="center"/>
          </w:tcPr>
          <w:p w:rsidR="00380A6C" w:rsidRDefault="00380A6C" w:rsidP="00380A6C">
            <w:pPr>
              <w:rPr>
                <w:rFonts w:eastAsia="微软雅黑"/>
                <w:color w:val="000000"/>
                <w:sz w:val="18"/>
                <w:szCs w:val="18"/>
              </w:rPr>
            </w:pPr>
            <w:r>
              <w:rPr>
                <w:rFonts w:eastAsia="微软雅黑"/>
                <w:color w:val="000000"/>
                <w:sz w:val="18"/>
                <w:szCs w:val="18"/>
              </w:rPr>
              <w:t xml:space="preserve">2020-N1FSMS-1222839 </w:t>
            </w:r>
          </w:p>
          <w:p w:rsidR="001359A1" w:rsidRDefault="00380A6C" w:rsidP="00380A6C">
            <w:pPr>
              <w:rPr>
                <w:sz w:val="18"/>
                <w:szCs w:val="18"/>
              </w:rPr>
            </w:pPr>
            <w:r>
              <w:rPr>
                <w:rFonts w:eastAsia="微软雅黑"/>
                <w:color w:val="000000"/>
                <w:sz w:val="18"/>
                <w:szCs w:val="18"/>
              </w:rPr>
              <w:t>2020-N1QMS-1222839</w:t>
            </w:r>
          </w:p>
        </w:tc>
        <w:tc>
          <w:tcPr>
            <w:tcW w:w="1971" w:type="dxa"/>
            <w:vAlign w:val="center"/>
          </w:tcPr>
          <w:p w:rsidR="001359A1" w:rsidRDefault="002E6818">
            <w:pPr>
              <w:rPr>
                <w:sz w:val="18"/>
                <w:szCs w:val="18"/>
              </w:rPr>
            </w:pPr>
            <w:r>
              <w:rPr>
                <w:rFonts w:hint="eastAsia"/>
                <w:sz w:val="18"/>
                <w:szCs w:val="18"/>
              </w:rPr>
              <w:t>——</w:t>
            </w:r>
          </w:p>
        </w:tc>
        <w:tc>
          <w:tcPr>
            <w:tcW w:w="1754" w:type="dxa"/>
            <w:vAlign w:val="center"/>
          </w:tcPr>
          <w:p w:rsidR="00380A6C" w:rsidRDefault="00380A6C" w:rsidP="00F12591">
            <w:pPr>
              <w:rPr>
                <w:szCs w:val="21"/>
              </w:rPr>
            </w:pPr>
            <w:r>
              <w:rPr>
                <w:szCs w:val="21"/>
              </w:rPr>
              <w:t>Q:29.06.01</w:t>
            </w:r>
          </w:p>
          <w:p w:rsidR="001359A1" w:rsidRDefault="00380A6C" w:rsidP="00380A6C">
            <w:pPr>
              <w:rPr>
                <w:sz w:val="18"/>
                <w:szCs w:val="18"/>
              </w:rPr>
            </w:pPr>
            <w:r>
              <w:rPr>
                <w:szCs w:val="21"/>
              </w:rPr>
              <w:t>F:GII</w:t>
            </w:r>
          </w:p>
        </w:tc>
      </w:tr>
      <w:tr w:rsidR="00380A6C" w:rsidTr="00F12591">
        <w:trPr>
          <w:trHeight w:val="645"/>
        </w:trPr>
        <w:tc>
          <w:tcPr>
            <w:tcW w:w="1745" w:type="dxa"/>
            <w:vAlign w:val="center"/>
          </w:tcPr>
          <w:p w:rsidR="00380A6C" w:rsidRDefault="009C0D68" w:rsidP="009C0D68">
            <w:pPr>
              <w:spacing w:line="240" w:lineRule="exact"/>
              <w:jc w:val="center"/>
              <w:rPr>
                <w:b/>
                <w:color w:val="000000"/>
                <w:szCs w:val="21"/>
              </w:rPr>
            </w:pPr>
            <w:r>
              <w:rPr>
                <w:szCs w:val="21"/>
              </w:rPr>
              <w:t>任学礼</w:t>
            </w:r>
          </w:p>
        </w:tc>
        <w:tc>
          <w:tcPr>
            <w:tcW w:w="1092" w:type="dxa"/>
            <w:vAlign w:val="center"/>
          </w:tcPr>
          <w:p w:rsidR="00380A6C" w:rsidRDefault="009C0D68" w:rsidP="00380A6C">
            <w:pPr>
              <w:rPr>
                <w:sz w:val="18"/>
                <w:szCs w:val="18"/>
              </w:rPr>
            </w:pPr>
            <w:r>
              <w:rPr>
                <w:rFonts w:hint="eastAsia"/>
                <w:sz w:val="18"/>
                <w:szCs w:val="18"/>
              </w:rPr>
              <w:t>审核员</w:t>
            </w:r>
          </w:p>
        </w:tc>
        <w:tc>
          <w:tcPr>
            <w:tcW w:w="711" w:type="dxa"/>
            <w:vAlign w:val="center"/>
          </w:tcPr>
          <w:p w:rsidR="00380A6C" w:rsidRDefault="00380A6C" w:rsidP="00380A6C">
            <w:pPr>
              <w:rPr>
                <w:sz w:val="18"/>
                <w:szCs w:val="18"/>
              </w:rPr>
            </w:pPr>
            <w:r>
              <w:rPr>
                <w:rFonts w:hint="eastAsia"/>
                <w:sz w:val="18"/>
                <w:szCs w:val="18"/>
              </w:rPr>
              <w:t>男</w:t>
            </w:r>
          </w:p>
        </w:tc>
        <w:tc>
          <w:tcPr>
            <w:tcW w:w="2324" w:type="dxa"/>
            <w:vAlign w:val="center"/>
          </w:tcPr>
          <w:p w:rsidR="00380A6C" w:rsidRDefault="00380A6C" w:rsidP="00380A6C">
            <w:pPr>
              <w:rPr>
                <w:rFonts w:asciiTheme="minorEastAsia" w:eastAsiaTheme="minorEastAsia" w:hAnsiTheme="minorEastAsia"/>
                <w:szCs w:val="21"/>
              </w:rPr>
            </w:pPr>
            <w:r w:rsidRPr="00F04EE3">
              <w:rPr>
                <w:rFonts w:asciiTheme="minorEastAsia" w:eastAsiaTheme="minorEastAsia" w:hAnsiTheme="minorEastAsia"/>
                <w:szCs w:val="21"/>
              </w:rPr>
              <w:t>021-N0FSMS-1232990</w:t>
            </w:r>
          </w:p>
          <w:p w:rsidR="00380A6C" w:rsidRDefault="00380A6C" w:rsidP="00A63137">
            <w:pPr>
              <w:rPr>
                <w:szCs w:val="21"/>
              </w:rPr>
            </w:pPr>
            <w:r w:rsidRPr="00C33BCB">
              <w:rPr>
                <w:rFonts w:asciiTheme="minorEastAsia" w:eastAsiaTheme="minorEastAsia" w:hAnsiTheme="minorEastAsia"/>
                <w:szCs w:val="21"/>
              </w:rPr>
              <w:t>2020-N1QMS-1232990</w:t>
            </w:r>
          </w:p>
        </w:tc>
        <w:tc>
          <w:tcPr>
            <w:tcW w:w="1971" w:type="dxa"/>
            <w:vAlign w:val="center"/>
          </w:tcPr>
          <w:p w:rsidR="00380A6C" w:rsidRDefault="00380A6C" w:rsidP="00380A6C">
            <w:pPr>
              <w:jc w:val="center"/>
              <w:rPr>
                <w:sz w:val="18"/>
                <w:szCs w:val="18"/>
              </w:rPr>
            </w:pPr>
          </w:p>
        </w:tc>
        <w:tc>
          <w:tcPr>
            <w:tcW w:w="1754" w:type="dxa"/>
            <w:vAlign w:val="center"/>
          </w:tcPr>
          <w:p w:rsidR="00380A6C" w:rsidRDefault="00380A6C" w:rsidP="00380A6C">
            <w:pPr>
              <w:spacing w:line="240" w:lineRule="exact"/>
              <w:jc w:val="center"/>
              <w:rPr>
                <w:szCs w:val="21"/>
              </w:rPr>
            </w:pPr>
          </w:p>
        </w:tc>
      </w:tr>
      <w:tr w:rsidR="00380A6C" w:rsidTr="00F12591">
        <w:trPr>
          <w:trHeight w:val="271"/>
        </w:trPr>
        <w:tc>
          <w:tcPr>
            <w:tcW w:w="1745" w:type="dxa"/>
            <w:vAlign w:val="center"/>
          </w:tcPr>
          <w:p w:rsidR="00380A6C" w:rsidRDefault="00380A6C" w:rsidP="00380A6C">
            <w:pPr>
              <w:jc w:val="center"/>
              <w:rPr>
                <w:sz w:val="18"/>
                <w:szCs w:val="18"/>
              </w:rPr>
            </w:pPr>
          </w:p>
        </w:tc>
        <w:tc>
          <w:tcPr>
            <w:tcW w:w="1092" w:type="dxa"/>
            <w:vAlign w:val="center"/>
          </w:tcPr>
          <w:p w:rsidR="00380A6C" w:rsidRDefault="00380A6C" w:rsidP="00380A6C">
            <w:pPr>
              <w:spacing w:line="240" w:lineRule="exact"/>
              <w:jc w:val="center"/>
              <w:rPr>
                <w:sz w:val="18"/>
                <w:szCs w:val="18"/>
              </w:rPr>
            </w:pPr>
          </w:p>
        </w:tc>
        <w:tc>
          <w:tcPr>
            <w:tcW w:w="711" w:type="dxa"/>
            <w:vAlign w:val="center"/>
          </w:tcPr>
          <w:p w:rsidR="00380A6C" w:rsidRDefault="00380A6C" w:rsidP="00380A6C">
            <w:pPr>
              <w:spacing w:line="240" w:lineRule="exact"/>
              <w:rPr>
                <w:sz w:val="18"/>
                <w:szCs w:val="18"/>
              </w:rPr>
            </w:pPr>
          </w:p>
        </w:tc>
        <w:tc>
          <w:tcPr>
            <w:tcW w:w="2324" w:type="dxa"/>
            <w:vAlign w:val="center"/>
          </w:tcPr>
          <w:p w:rsidR="00380A6C" w:rsidRDefault="00380A6C" w:rsidP="00380A6C">
            <w:pPr>
              <w:rPr>
                <w:sz w:val="18"/>
                <w:szCs w:val="18"/>
              </w:rPr>
            </w:pPr>
          </w:p>
        </w:tc>
        <w:tc>
          <w:tcPr>
            <w:tcW w:w="1971" w:type="dxa"/>
            <w:vAlign w:val="center"/>
          </w:tcPr>
          <w:p w:rsidR="00380A6C" w:rsidRDefault="00380A6C" w:rsidP="00380A6C">
            <w:pPr>
              <w:rPr>
                <w:sz w:val="18"/>
                <w:szCs w:val="18"/>
              </w:rPr>
            </w:pPr>
          </w:p>
        </w:tc>
        <w:tc>
          <w:tcPr>
            <w:tcW w:w="1754" w:type="dxa"/>
            <w:vAlign w:val="center"/>
          </w:tcPr>
          <w:p w:rsidR="00380A6C" w:rsidRDefault="00380A6C" w:rsidP="00380A6C">
            <w:pPr>
              <w:rPr>
                <w:sz w:val="18"/>
                <w:szCs w:val="18"/>
              </w:rPr>
            </w:pPr>
          </w:p>
        </w:tc>
      </w:tr>
      <w:tr w:rsidR="00380A6C" w:rsidTr="00F12591">
        <w:trPr>
          <w:trHeight w:val="345"/>
        </w:trPr>
        <w:tc>
          <w:tcPr>
            <w:tcW w:w="1745" w:type="dxa"/>
            <w:vAlign w:val="center"/>
          </w:tcPr>
          <w:p w:rsidR="00380A6C" w:rsidRDefault="00380A6C" w:rsidP="00380A6C">
            <w:pPr>
              <w:rPr>
                <w:sz w:val="18"/>
                <w:szCs w:val="18"/>
              </w:rPr>
            </w:pPr>
          </w:p>
        </w:tc>
        <w:tc>
          <w:tcPr>
            <w:tcW w:w="1092" w:type="dxa"/>
            <w:vAlign w:val="center"/>
          </w:tcPr>
          <w:p w:rsidR="00380A6C" w:rsidRDefault="00380A6C" w:rsidP="00380A6C">
            <w:pPr>
              <w:spacing w:line="240" w:lineRule="exact"/>
              <w:rPr>
                <w:sz w:val="18"/>
                <w:szCs w:val="18"/>
              </w:rPr>
            </w:pPr>
          </w:p>
        </w:tc>
        <w:tc>
          <w:tcPr>
            <w:tcW w:w="711" w:type="dxa"/>
            <w:vAlign w:val="center"/>
          </w:tcPr>
          <w:p w:rsidR="00380A6C" w:rsidRDefault="00380A6C" w:rsidP="00380A6C">
            <w:pPr>
              <w:spacing w:line="240" w:lineRule="exact"/>
              <w:rPr>
                <w:sz w:val="18"/>
                <w:szCs w:val="18"/>
              </w:rPr>
            </w:pPr>
          </w:p>
        </w:tc>
        <w:tc>
          <w:tcPr>
            <w:tcW w:w="2324" w:type="dxa"/>
            <w:vAlign w:val="center"/>
          </w:tcPr>
          <w:p w:rsidR="00380A6C" w:rsidRDefault="00380A6C" w:rsidP="00380A6C">
            <w:pPr>
              <w:jc w:val="center"/>
              <w:rPr>
                <w:sz w:val="18"/>
                <w:szCs w:val="18"/>
              </w:rPr>
            </w:pPr>
          </w:p>
        </w:tc>
        <w:tc>
          <w:tcPr>
            <w:tcW w:w="1971" w:type="dxa"/>
            <w:vAlign w:val="center"/>
          </w:tcPr>
          <w:p w:rsidR="00380A6C" w:rsidRDefault="00380A6C" w:rsidP="00380A6C">
            <w:pPr>
              <w:rPr>
                <w:sz w:val="18"/>
                <w:szCs w:val="18"/>
              </w:rPr>
            </w:pPr>
          </w:p>
        </w:tc>
        <w:tc>
          <w:tcPr>
            <w:tcW w:w="1754" w:type="dxa"/>
            <w:vAlign w:val="center"/>
          </w:tcPr>
          <w:p w:rsidR="00380A6C" w:rsidRDefault="00380A6C" w:rsidP="00380A6C">
            <w:pPr>
              <w:rPr>
                <w:sz w:val="18"/>
                <w:szCs w:val="18"/>
              </w:rPr>
            </w:pPr>
          </w:p>
        </w:tc>
      </w:tr>
      <w:tr w:rsidR="00380A6C" w:rsidTr="00F12591">
        <w:trPr>
          <w:trHeight w:val="351"/>
        </w:trPr>
        <w:tc>
          <w:tcPr>
            <w:tcW w:w="1745" w:type="dxa"/>
            <w:vAlign w:val="center"/>
          </w:tcPr>
          <w:p w:rsidR="00380A6C" w:rsidRDefault="00380A6C" w:rsidP="00380A6C">
            <w:pPr>
              <w:rPr>
                <w:sz w:val="18"/>
                <w:szCs w:val="18"/>
              </w:rPr>
            </w:pPr>
          </w:p>
        </w:tc>
        <w:tc>
          <w:tcPr>
            <w:tcW w:w="1092" w:type="dxa"/>
            <w:vAlign w:val="center"/>
          </w:tcPr>
          <w:p w:rsidR="00380A6C" w:rsidRDefault="00380A6C" w:rsidP="00380A6C">
            <w:pPr>
              <w:rPr>
                <w:sz w:val="18"/>
                <w:szCs w:val="18"/>
              </w:rPr>
            </w:pPr>
          </w:p>
        </w:tc>
        <w:tc>
          <w:tcPr>
            <w:tcW w:w="711" w:type="dxa"/>
            <w:vAlign w:val="center"/>
          </w:tcPr>
          <w:p w:rsidR="00380A6C" w:rsidRDefault="00380A6C" w:rsidP="00380A6C">
            <w:pPr>
              <w:rPr>
                <w:sz w:val="18"/>
                <w:szCs w:val="18"/>
              </w:rPr>
            </w:pPr>
          </w:p>
        </w:tc>
        <w:tc>
          <w:tcPr>
            <w:tcW w:w="2324" w:type="dxa"/>
            <w:vAlign w:val="center"/>
          </w:tcPr>
          <w:p w:rsidR="00380A6C" w:rsidRDefault="00380A6C" w:rsidP="00380A6C">
            <w:pPr>
              <w:jc w:val="center"/>
              <w:rPr>
                <w:sz w:val="18"/>
                <w:szCs w:val="18"/>
              </w:rPr>
            </w:pPr>
          </w:p>
        </w:tc>
        <w:tc>
          <w:tcPr>
            <w:tcW w:w="1971" w:type="dxa"/>
            <w:vAlign w:val="center"/>
          </w:tcPr>
          <w:p w:rsidR="00380A6C" w:rsidRDefault="00380A6C" w:rsidP="00380A6C">
            <w:pPr>
              <w:rPr>
                <w:sz w:val="18"/>
                <w:szCs w:val="18"/>
              </w:rPr>
            </w:pPr>
          </w:p>
        </w:tc>
        <w:tc>
          <w:tcPr>
            <w:tcW w:w="1754" w:type="dxa"/>
            <w:vAlign w:val="center"/>
          </w:tcPr>
          <w:p w:rsidR="00380A6C" w:rsidRDefault="00380A6C" w:rsidP="00380A6C">
            <w:pPr>
              <w:jc w:val="center"/>
              <w:rPr>
                <w:bCs/>
                <w:sz w:val="18"/>
                <w:szCs w:val="18"/>
              </w:rPr>
            </w:pPr>
          </w:p>
        </w:tc>
      </w:tr>
      <w:tr w:rsidR="00380A6C" w:rsidTr="00F12591">
        <w:trPr>
          <w:trHeight w:val="351"/>
        </w:trPr>
        <w:tc>
          <w:tcPr>
            <w:tcW w:w="1745" w:type="dxa"/>
            <w:vAlign w:val="center"/>
          </w:tcPr>
          <w:p w:rsidR="00380A6C" w:rsidRDefault="00380A6C" w:rsidP="00380A6C">
            <w:pPr>
              <w:rPr>
                <w:b/>
                <w:color w:val="000000"/>
                <w:szCs w:val="21"/>
              </w:rPr>
            </w:pPr>
          </w:p>
        </w:tc>
        <w:tc>
          <w:tcPr>
            <w:tcW w:w="1092" w:type="dxa"/>
            <w:vAlign w:val="center"/>
          </w:tcPr>
          <w:p w:rsidR="00380A6C" w:rsidRDefault="00380A6C" w:rsidP="00380A6C">
            <w:pPr>
              <w:rPr>
                <w:b/>
                <w:color w:val="000000"/>
                <w:szCs w:val="21"/>
              </w:rPr>
            </w:pPr>
          </w:p>
        </w:tc>
        <w:tc>
          <w:tcPr>
            <w:tcW w:w="711" w:type="dxa"/>
            <w:vAlign w:val="center"/>
          </w:tcPr>
          <w:p w:rsidR="00380A6C" w:rsidRDefault="00380A6C" w:rsidP="00380A6C">
            <w:pPr>
              <w:rPr>
                <w:b/>
                <w:color w:val="000000"/>
                <w:szCs w:val="21"/>
              </w:rPr>
            </w:pPr>
          </w:p>
        </w:tc>
        <w:tc>
          <w:tcPr>
            <w:tcW w:w="2324" w:type="dxa"/>
            <w:vAlign w:val="center"/>
          </w:tcPr>
          <w:p w:rsidR="00380A6C" w:rsidRDefault="00380A6C" w:rsidP="00380A6C">
            <w:pPr>
              <w:rPr>
                <w:b/>
                <w:color w:val="000000"/>
                <w:szCs w:val="21"/>
              </w:rPr>
            </w:pPr>
          </w:p>
        </w:tc>
        <w:tc>
          <w:tcPr>
            <w:tcW w:w="1971" w:type="dxa"/>
            <w:vAlign w:val="center"/>
          </w:tcPr>
          <w:p w:rsidR="00380A6C" w:rsidRDefault="00380A6C" w:rsidP="00380A6C">
            <w:pPr>
              <w:rPr>
                <w:b/>
                <w:color w:val="000000"/>
                <w:szCs w:val="21"/>
              </w:rPr>
            </w:pPr>
          </w:p>
        </w:tc>
        <w:tc>
          <w:tcPr>
            <w:tcW w:w="1754" w:type="dxa"/>
            <w:vAlign w:val="center"/>
          </w:tcPr>
          <w:p w:rsidR="00380A6C" w:rsidRDefault="00380A6C" w:rsidP="00380A6C">
            <w:pPr>
              <w:rPr>
                <w:b/>
                <w:color w:val="000000"/>
                <w:szCs w:val="21"/>
              </w:rPr>
            </w:pPr>
          </w:p>
        </w:tc>
      </w:tr>
      <w:tr w:rsidR="00380A6C" w:rsidTr="00F12591">
        <w:trPr>
          <w:trHeight w:val="351"/>
        </w:trPr>
        <w:tc>
          <w:tcPr>
            <w:tcW w:w="1745" w:type="dxa"/>
            <w:vAlign w:val="center"/>
          </w:tcPr>
          <w:p w:rsidR="00380A6C" w:rsidRDefault="00380A6C" w:rsidP="00380A6C">
            <w:pPr>
              <w:rPr>
                <w:b/>
                <w:color w:val="000000"/>
                <w:szCs w:val="21"/>
              </w:rPr>
            </w:pPr>
          </w:p>
        </w:tc>
        <w:tc>
          <w:tcPr>
            <w:tcW w:w="1092" w:type="dxa"/>
            <w:vAlign w:val="center"/>
          </w:tcPr>
          <w:p w:rsidR="00380A6C" w:rsidRDefault="00380A6C" w:rsidP="00380A6C">
            <w:pPr>
              <w:rPr>
                <w:b/>
                <w:color w:val="000000"/>
                <w:szCs w:val="21"/>
              </w:rPr>
            </w:pPr>
            <w:r>
              <w:rPr>
                <w:rFonts w:hint="eastAsia"/>
                <w:b/>
                <w:color w:val="000000"/>
                <w:szCs w:val="21"/>
              </w:rPr>
              <w:t>技术专家</w:t>
            </w:r>
          </w:p>
        </w:tc>
        <w:tc>
          <w:tcPr>
            <w:tcW w:w="711" w:type="dxa"/>
            <w:vAlign w:val="center"/>
          </w:tcPr>
          <w:p w:rsidR="00380A6C" w:rsidRDefault="00380A6C" w:rsidP="00380A6C">
            <w:pPr>
              <w:rPr>
                <w:b/>
                <w:color w:val="000000"/>
                <w:szCs w:val="21"/>
              </w:rPr>
            </w:pPr>
          </w:p>
        </w:tc>
        <w:tc>
          <w:tcPr>
            <w:tcW w:w="2324" w:type="dxa"/>
            <w:vAlign w:val="center"/>
          </w:tcPr>
          <w:p w:rsidR="00380A6C" w:rsidRDefault="00380A6C" w:rsidP="00380A6C">
            <w:pPr>
              <w:jc w:val="center"/>
              <w:rPr>
                <w:sz w:val="18"/>
                <w:szCs w:val="18"/>
              </w:rPr>
            </w:pPr>
          </w:p>
        </w:tc>
        <w:tc>
          <w:tcPr>
            <w:tcW w:w="1971" w:type="dxa"/>
            <w:vAlign w:val="center"/>
          </w:tcPr>
          <w:p w:rsidR="00380A6C" w:rsidRDefault="00380A6C" w:rsidP="00380A6C">
            <w:pPr>
              <w:rPr>
                <w:sz w:val="18"/>
                <w:szCs w:val="18"/>
              </w:rPr>
            </w:pPr>
          </w:p>
        </w:tc>
        <w:tc>
          <w:tcPr>
            <w:tcW w:w="1754" w:type="dxa"/>
            <w:vAlign w:val="center"/>
          </w:tcPr>
          <w:p w:rsidR="00380A6C" w:rsidRDefault="00380A6C" w:rsidP="00380A6C">
            <w:pPr>
              <w:jc w:val="center"/>
              <w:rPr>
                <w:bCs/>
                <w:sz w:val="18"/>
                <w:szCs w:val="18"/>
              </w:rPr>
            </w:pPr>
          </w:p>
        </w:tc>
      </w:tr>
      <w:tr w:rsidR="00380A6C">
        <w:trPr>
          <w:trHeight w:val="413"/>
        </w:trPr>
        <w:tc>
          <w:tcPr>
            <w:tcW w:w="9597" w:type="dxa"/>
            <w:gridSpan w:val="6"/>
            <w:vAlign w:val="center"/>
          </w:tcPr>
          <w:p w:rsidR="00380A6C" w:rsidRDefault="00380A6C" w:rsidP="00380A6C">
            <w:pPr>
              <w:rPr>
                <w:b/>
                <w:color w:val="000000"/>
                <w:szCs w:val="21"/>
              </w:rPr>
            </w:pPr>
            <w:r>
              <w:rPr>
                <w:rFonts w:hint="eastAsia"/>
                <w:b/>
                <w:color w:val="000000"/>
                <w:szCs w:val="21"/>
              </w:rPr>
              <w:t>与审核组同行人员信息</w:t>
            </w:r>
          </w:p>
        </w:tc>
      </w:tr>
      <w:tr w:rsidR="00380A6C" w:rsidTr="00F12591">
        <w:trPr>
          <w:trHeight w:val="418"/>
        </w:trPr>
        <w:tc>
          <w:tcPr>
            <w:tcW w:w="1745" w:type="dxa"/>
            <w:vAlign w:val="center"/>
          </w:tcPr>
          <w:p w:rsidR="00380A6C" w:rsidRDefault="00380A6C" w:rsidP="00380A6C">
            <w:pPr>
              <w:rPr>
                <w:b/>
                <w:color w:val="000000"/>
                <w:szCs w:val="21"/>
              </w:rPr>
            </w:pPr>
            <w:r>
              <w:rPr>
                <w:rFonts w:hint="eastAsia"/>
                <w:b/>
                <w:color w:val="000000"/>
                <w:szCs w:val="21"/>
              </w:rPr>
              <w:t>姓名</w:t>
            </w:r>
          </w:p>
        </w:tc>
        <w:tc>
          <w:tcPr>
            <w:tcW w:w="1092" w:type="dxa"/>
            <w:vAlign w:val="center"/>
          </w:tcPr>
          <w:p w:rsidR="00380A6C" w:rsidRDefault="00380A6C" w:rsidP="00380A6C">
            <w:pPr>
              <w:rPr>
                <w:b/>
                <w:color w:val="000000"/>
                <w:szCs w:val="21"/>
              </w:rPr>
            </w:pPr>
            <w:r>
              <w:rPr>
                <w:rFonts w:hint="eastAsia"/>
                <w:b/>
                <w:color w:val="000000"/>
                <w:szCs w:val="21"/>
              </w:rPr>
              <w:t>作用</w:t>
            </w:r>
          </w:p>
        </w:tc>
        <w:tc>
          <w:tcPr>
            <w:tcW w:w="711" w:type="dxa"/>
            <w:vAlign w:val="center"/>
          </w:tcPr>
          <w:p w:rsidR="00380A6C" w:rsidRDefault="00380A6C" w:rsidP="00380A6C">
            <w:pPr>
              <w:rPr>
                <w:b/>
                <w:color w:val="000000"/>
                <w:szCs w:val="21"/>
              </w:rPr>
            </w:pPr>
            <w:r>
              <w:rPr>
                <w:rFonts w:hint="eastAsia"/>
                <w:b/>
                <w:color w:val="000000"/>
                <w:szCs w:val="21"/>
              </w:rPr>
              <w:t>性别</w:t>
            </w:r>
          </w:p>
        </w:tc>
        <w:tc>
          <w:tcPr>
            <w:tcW w:w="4295" w:type="dxa"/>
            <w:gridSpan w:val="2"/>
            <w:vAlign w:val="center"/>
          </w:tcPr>
          <w:p w:rsidR="00380A6C" w:rsidRDefault="00380A6C" w:rsidP="00380A6C">
            <w:pPr>
              <w:rPr>
                <w:b/>
                <w:color w:val="000000"/>
                <w:szCs w:val="21"/>
              </w:rPr>
            </w:pPr>
            <w:r>
              <w:rPr>
                <w:rFonts w:hint="eastAsia"/>
                <w:b/>
                <w:color w:val="000000"/>
                <w:szCs w:val="21"/>
              </w:rPr>
              <w:t>工作单位</w:t>
            </w:r>
          </w:p>
        </w:tc>
        <w:tc>
          <w:tcPr>
            <w:tcW w:w="1754" w:type="dxa"/>
            <w:vAlign w:val="center"/>
          </w:tcPr>
          <w:p w:rsidR="00380A6C" w:rsidRDefault="00380A6C" w:rsidP="00380A6C">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380A6C" w:rsidTr="00F12591">
        <w:trPr>
          <w:trHeight w:val="418"/>
        </w:trPr>
        <w:tc>
          <w:tcPr>
            <w:tcW w:w="1745" w:type="dxa"/>
            <w:vAlign w:val="center"/>
          </w:tcPr>
          <w:p w:rsidR="00380A6C" w:rsidRDefault="00380A6C" w:rsidP="00380A6C">
            <w:pPr>
              <w:rPr>
                <w:b/>
                <w:color w:val="000000"/>
                <w:szCs w:val="21"/>
              </w:rPr>
            </w:pPr>
          </w:p>
        </w:tc>
        <w:tc>
          <w:tcPr>
            <w:tcW w:w="1092" w:type="dxa"/>
            <w:vAlign w:val="center"/>
          </w:tcPr>
          <w:p w:rsidR="00380A6C" w:rsidRDefault="00380A6C" w:rsidP="00380A6C">
            <w:pPr>
              <w:rPr>
                <w:b/>
                <w:color w:val="000000"/>
                <w:szCs w:val="21"/>
              </w:rPr>
            </w:pPr>
            <w:r>
              <w:rPr>
                <w:rFonts w:hint="eastAsia"/>
                <w:b/>
                <w:color w:val="000000"/>
                <w:szCs w:val="21"/>
              </w:rPr>
              <w:t>观察员</w:t>
            </w:r>
          </w:p>
        </w:tc>
        <w:tc>
          <w:tcPr>
            <w:tcW w:w="711" w:type="dxa"/>
            <w:vAlign w:val="center"/>
          </w:tcPr>
          <w:p w:rsidR="00380A6C" w:rsidRDefault="00380A6C" w:rsidP="00380A6C">
            <w:pPr>
              <w:rPr>
                <w:b/>
                <w:color w:val="000000"/>
                <w:szCs w:val="21"/>
              </w:rPr>
            </w:pPr>
          </w:p>
        </w:tc>
        <w:tc>
          <w:tcPr>
            <w:tcW w:w="4295" w:type="dxa"/>
            <w:gridSpan w:val="2"/>
            <w:vAlign w:val="center"/>
          </w:tcPr>
          <w:p w:rsidR="00380A6C" w:rsidRDefault="00380A6C" w:rsidP="00380A6C">
            <w:pPr>
              <w:rPr>
                <w:b/>
                <w:color w:val="000000"/>
                <w:szCs w:val="21"/>
              </w:rPr>
            </w:pPr>
          </w:p>
        </w:tc>
        <w:tc>
          <w:tcPr>
            <w:tcW w:w="1754" w:type="dxa"/>
            <w:vAlign w:val="center"/>
          </w:tcPr>
          <w:p w:rsidR="00380A6C" w:rsidRDefault="00380A6C" w:rsidP="00380A6C">
            <w:pPr>
              <w:rPr>
                <w:b/>
                <w:color w:val="000000"/>
                <w:szCs w:val="21"/>
              </w:rPr>
            </w:pPr>
          </w:p>
        </w:tc>
      </w:tr>
      <w:tr w:rsidR="00380A6C" w:rsidTr="00F12591">
        <w:trPr>
          <w:trHeight w:val="418"/>
        </w:trPr>
        <w:tc>
          <w:tcPr>
            <w:tcW w:w="1745" w:type="dxa"/>
            <w:vAlign w:val="center"/>
          </w:tcPr>
          <w:p w:rsidR="00380A6C" w:rsidRDefault="00380A6C" w:rsidP="00380A6C">
            <w:pPr>
              <w:rPr>
                <w:b/>
                <w:color w:val="000000"/>
                <w:szCs w:val="21"/>
                <w:highlight w:val="green"/>
              </w:rPr>
            </w:pPr>
          </w:p>
        </w:tc>
        <w:tc>
          <w:tcPr>
            <w:tcW w:w="1092" w:type="dxa"/>
            <w:vAlign w:val="center"/>
          </w:tcPr>
          <w:p w:rsidR="00380A6C" w:rsidRDefault="00380A6C" w:rsidP="00380A6C">
            <w:pPr>
              <w:rPr>
                <w:b/>
                <w:color w:val="000000"/>
                <w:szCs w:val="21"/>
                <w:highlight w:val="green"/>
              </w:rPr>
            </w:pPr>
          </w:p>
        </w:tc>
        <w:tc>
          <w:tcPr>
            <w:tcW w:w="711" w:type="dxa"/>
            <w:vAlign w:val="center"/>
          </w:tcPr>
          <w:p w:rsidR="00380A6C" w:rsidRDefault="00380A6C" w:rsidP="00380A6C">
            <w:pPr>
              <w:rPr>
                <w:b/>
                <w:color w:val="000000"/>
                <w:szCs w:val="21"/>
                <w:highlight w:val="green"/>
              </w:rPr>
            </w:pPr>
          </w:p>
        </w:tc>
        <w:tc>
          <w:tcPr>
            <w:tcW w:w="4295" w:type="dxa"/>
            <w:gridSpan w:val="2"/>
            <w:vAlign w:val="center"/>
          </w:tcPr>
          <w:p w:rsidR="00380A6C" w:rsidRDefault="00380A6C" w:rsidP="00380A6C">
            <w:pPr>
              <w:rPr>
                <w:b/>
                <w:color w:val="000000"/>
                <w:szCs w:val="21"/>
                <w:highlight w:val="green"/>
              </w:rPr>
            </w:pPr>
          </w:p>
        </w:tc>
        <w:tc>
          <w:tcPr>
            <w:tcW w:w="1754" w:type="dxa"/>
            <w:vAlign w:val="center"/>
          </w:tcPr>
          <w:p w:rsidR="00380A6C" w:rsidRDefault="00380A6C" w:rsidP="00380A6C">
            <w:pPr>
              <w:rPr>
                <w:b/>
                <w:color w:val="000000"/>
                <w:szCs w:val="21"/>
                <w:highlight w:val="green"/>
              </w:rPr>
            </w:pPr>
          </w:p>
        </w:tc>
      </w:tr>
    </w:tbl>
    <w:p w:rsidR="001359A1" w:rsidRDefault="001359A1">
      <w:pPr>
        <w:snapToGrid w:val="0"/>
        <w:spacing w:beforeLines="50" w:before="156"/>
        <w:ind w:firstLineChars="115" w:firstLine="224"/>
        <w:rPr>
          <w:rFonts w:ascii="宋体" w:hAnsi="宋体"/>
          <w:b/>
          <w:color w:val="000000"/>
          <w:spacing w:val="-8"/>
          <w:szCs w:val="21"/>
        </w:rPr>
      </w:pPr>
    </w:p>
    <w:p w:rsidR="001359A1" w:rsidRDefault="002E6818">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717"/>
        <w:gridCol w:w="1670"/>
        <w:gridCol w:w="1313"/>
        <w:gridCol w:w="2180"/>
        <w:gridCol w:w="1007"/>
        <w:gridCol w:w="235"/>
        <w:gridCol w:w="753"/>
        <w:gridCol w:w="1018"/>
      </w:tblGrid>
      <w:tr w:rsidR="001359A1" w:rsidTr="00245AB1">
        <w:trPr>
          <w:trHeight w:val="455"/>
          <w:jc w:val="center"/>
        </w:trPr>
        <w:tc>
          <w:tcPr>
            <w:tcW w:w="1551" w:type="dxa"/>
            <w:gridSpan w:val="2"/>
            <w:vAlign w:val="center"/>
          </w:tcPr>
          <w:p w:rsidR="001359A1" w:rsidRDefault="002E6818">
            <w:pPr>
              <w:spacing w:line="280" w:lineRule="exact"/>
              <w:jc w:val="center"/>
              <w:rPr>
                <w:rFonts w:ascii="宋体"/>
                <w:b/>
                <w:color w:val="000000"/>
                <w:szCs w:val="21"/>
              </w:rPr>
            </w:pPr>
            <w:r>
              <w:rPr>
                <w:rFonts w:ascii="宋体" w:hAnsi="宋体" w:hint="eastAsia"/>
                <w:b/>
                <w:color w:val="000000"/>
                <w:szCs w:val="21"/>
              </w:rPr>
              <w:t>受审核方名称</w:t>
            </w:r>
          </w:p>
        </w:tc>
        <w:tc>
          <w:tcPr>
            <w:tcW w:w="8176" w:type="dxa"/>
            <w:gridSpan w:val="7"/>
            <w:vAlign w:val="center"/>
          </w:tcPr>
          <w:p w:rsidR="001359A1" w:rsidRDefault="00380A6C">
            <w:pPr>
              <w:jc w:val="left"/>
              <w:rPr>
                <w:szCs w:val="21"/>
              </w:rPr>
            </w:pPr>
            <w:r w:rsidRPr="00E40176">
              <w:rPr>
                <w:rFonts w:asciiTheme="minorEastAsia" w:eastAsiaTheme="minorEastAsia" w:hAnsiTheme="minorEastAsia"/>
                <w:szCs w:val="21"/>
              </w:rPr>
              <w:t>习水县粮油储备库</w:t>
            </w:r>
          </w:p>
        </w:tc>
      </w:tr>
      <w:tr w:rsidR="008678F4" w:rsidTr="00245AB1">
        <w:trPr>
          <w:trHeight w:val="342"/>
          <w:jc w:val="center"/>
        </w:trPr>
        <w:tc>
          <w:tcPr>
            <w:tcW w:w="1551" w:type="dxa"/>
            <w:gridSpan w:val="2"/>
            <w:vAlign w:val="center"/>
          </w:tcPr>
          <w:p w:rsidR="008678F4" w:rsidRDefault="008678F4" w:rsidP="008678F4">
            <w:pPr>
              <w:spacing w:line="280" w:lineRule="exact"/>
              <w:jc w:val="center"/>
              <w:rPr>
                <w:rFonts w:ascii="宋体"/>
                <w:b/>
                <w:color w:val="000000"/>
                <w:szCs w:val="21"/>
              </w:rPr>
            </w:pPr>
            <w:r>
              <w:rPr>
                <w:rFonts w:ascii="宋体" w:hAnsi="宋体" w:hint="eastAsia"/>
                <w:b/>
                <w:color w:val="000000"/>
                <w:szCs w:val="21"/>
              </w:rPr>
              <w:t>注册地址</w:t>
            </w:r>
          </w:p>
        </w:tc>
        <w:tc>
          <w:tcPr>
            <w:tcW w:w="5163" w:type="dxa"/>
            <w:gridSpan w:val="3"/>
          </w:tcPr>
          <w:p w:rsidR="008678F4" w:rsidRDefault="008678F4" w:rsidP="008678F4">
            <w:pPr>
              <w:rPr>
                <w:szCs w:val="21"/>
              </w:rPr>
            </w:pPr>
            <w:bookmarkStart w:id="3" w:name="生产地址"/>
            <w:r w:rsidRPr="00E40176">
              <w:rPr>
                <w:rFonts w:asciiTheme="minorEastAsia" w:eastAsiaTheme="minorEastAsia" w:hAnsiTheme="minorEastAsia"/>
                <w:szCs w:val="21"/>
              </w:rPr>
              <w:t>贵州省遵义市习水县杉王街道机械仓</w:t>
            </w:r>
            <w:bookmarkEnd w:id="3"/>
          </w:p>
        </w:tc>
        <w:tc>
          <w:tcPr>
            <w:tcW w:w="1242" w:type="dxa"/>
            <w:gridSpan w:val="2"/>
            <w:vMerge w:val="restart"/>
            <w:vAlign w:val="center"/>
          </w:tcPr>
          <w:p w:rsidR="008678F4" w:rsidRDefault="008678F4" w:rsidP="008678F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vAlign w:val="center"/>
          </w:tcPr>
          <w:p w:rsidR="008678F4" w:rsidRDefault="008678F4" w:rsidP="008678F4">
            <w:pPr>
              <w:rPr>
                <w:szCs w:val="21"/>
              </w:rPr>
            </w:pPr>
            <w:r>
              <w:rPr>
                <w:rFonts w:hint="eastAsia"/>
                <w:szCs w:val="21"/>
              </w:rPr>
              <w:t>564600</w:t>
            </w:r>
          </w:p>
        </w:tc>
      </w:tr>
      <w:tr w:rsidR="001359A1" w:rsidTr="00245AB1">
        <w:trPr>
          <w:trHeight w:val="392"/>
          <w:jc w:val="center"/>
        </w:trPr>
        <w:tc>
          <w:tcPr>
            <w:tcW w:w="1551" w:type="dxa"/>
            <w:gridSpan w:val="2"/>
            <w:vAlign w:val="center"/>
          </w:tcPr>
          <w:p w:rsidR="001359A1" w:rsidRDefault="002E6818">
            <w:pPr>
              <w:spacing w:line="280" w:lineRule="exact"/>
              <w:jc w:val="center"/>
              <w:rPr>
                <w:rFonts w:ascii="宋体"/>
                <w:b/>
                <w:color w:val="000000"/>
                <w:szCs w:val="21"/>
              </w:rPr>
            </w:pPr>
            <w:r>
              <w:rPr>
                <w:rFonts w:ascii="宋体" w:hAnsi="宋体" w:hint="eastAsia"/>
                <w:b/>
                <w:color w:val="000000"/>
                <w:szCs w:val="21"/>
              </w:rPr>
              <w:t>经营地址</w:t>
            </w:r>
            <w:r w:rsidR="00380A6C">
              <w:rPr>
                <w:rFonts w:ascii="宋体" w:hAnsi="宋体" w:hint="eastAsia"/>
                <w:b/>
                <w:color w:val="000000"/>
                <w:szCs w:val="21"/>
              </w:rPr>
              <w:t>1</w:t>
            </w:r>
          </w:p>
        </w:tc>
        <w:tc>
          <w:tcPr>
            <w:tcW w:w="5163" w:type="dxa"/>
            <w:gridSpan w:val="3"/>
          </w:tcPr>
          <w:p w:rsidR="001359A1" w:rsidRDefault="00380A6C">
            <w:pPr>
              <w:rPr>
                <w:szCs w:val="21"/>
              </w:rPr>
            </w:pPr>
            <w:r w:rsidRPr="00E40176">
              <w:rPr>
                <w:rFonts w:asciiTheme="minorEastAsia" w:eastAsiaTheme="minorEastAsia" w:hAnsiTheme="minorEastAsia"/>
                <w:szCs w:val="21"/>
              </w:rPr>
              <w:t>贵州省遵义市习水县杉王街道机械仓</w:t>
            </w:r>
            <w:r>
              <w:rPr>
                <w:rFonts w:asciiTheme="minorEastAsia" w:eastAsiaTheme="minorEastAsia" w:hAnsiTheme="minorEastAsia" w:hint="eastAsia"/>
                <w:szCs w:val="21"/>
              </w:rPr>
              <w:t>（老</w:t>
            </w:r>
            <w:r>
              <w:rPr>
                <w:rFonts w:asciiTheme="minorEastAsia" w:eastAsiaTheme="minorEastAsia" w:hAnsiTheme="minorEastAsia"/>
                <w:szCs w:val="21"/>
              </w:rPr>
              <w:t>库</w:t>
            </w:r>
            <w:r>
              <w:rPr>
                <w:rFonts w:asciiTheme="minorEastAsia" w:eastAsiaTheme="minorEastAsia" w:hAnsiTheme="minorEastAsia" w:hint="eastAsia"/>
                <w:szCs w:val="21"/>
              </w:rPr>
              <w:t>）</w:t>
            </w:r>
          </w:p>
        </w:tc>
        <w:tc>
          <w:tcPr>
            <w:tcW w:w="1242" w:type="dxa"/>
            <w:gridSpan w:val="2"/>
            <w:vMerge/>
            <w:vAlign w:val="center"/>
          </w:tcPr>
          <w:p w:rsidR="001359A1" w:rsidRDefault="001359A1">
            <w:pPr>
              <w:spacing w:line="280" w:lineRule="exact"/>
              <w:jc w:val="center"/>
              <w:rPr>
                <w:rFonts w:ascii="宋体"/>
                <w:b/>
                <w:color w:val="000000"/>
                <w:szCs w:val="21"/>
              </w:rPr>
            </w:pPr>
          </w:p>
        </w:tc>
        <w:tc>
          <w:tcPr>
            <w:tcW w:w="1771" w:type="dxa"/>
            <w:gridSpan w:val="2"/>
          </w:tcPr>
          <w:p w:rsidR="001359A1" w:rsidRDefault="001359A1">
            <w:pPr>
              <w:spacing w:line="280" w:lineRule="exact"/>
              <w:rPr>
                <w:rFonts w:ascii="宋体"/>
                <w:b/>
                <w:color w:val="000000"/>
                <w:szCs w:val="21"/>
                <w:highlight w:val="cyan"/>
              </w:rPr>
            </w:pPr>
          </w:p>
        </w:tc>
      </w:tr>
      <w:tr w:rsidR="00380A6C" w:rsidTr="00245AB1">
        <w:trPr>
          <w:trHeight w:val="392"/>
          <w:jc w:val="center"/>
        </w:trPr>
        <w:tc>
          <w:tcPr>
            <w:tcW w:w="1551" w:type="dxa"/>
            <w:gridSpan w:val="2"/>
            <w:vAlign w:val="center"/>
          </w:tcPr>
          <w:p w:rsidR="00380A6C" w:rsidRDefault="00380A6C">
            <w:pPr>
              <w:spacing w:line="280" w:lineRule="exact"/>
              <w:jc w:val="center"/>
              <w:rPr>
                <w:rFonts w:ascii="宋体" w:hAnsi="宋体"/>
                <w:b/>
                <w:color w:val="000000"/>
                <w:szCs w:val="21"/>
              </w:rPr>
            </w:pPr>
            <w:r>
              <w:rPr>
                <w:rFonts w:ascii="宋体" w:hAnsi="宋体" w:hint="eastAsia"/>
                <w:b/>
                <w:color w:val="000000"/>
                <w:szCs w:val="21"/>
              </w:rPr>
              <w:t>经营地址2</w:t>
            </w:r>
          </w:p>
        </w:tc>
        <w:tc>
          <w:tcPr>
            <w:tcW w:w="5163" w:type="dxa"/>
            <w:gridSpan w:val="3"/>
          </w:tcPr>
          <w:p w:rsidR="00380A6C" w:rsidRPr="00380A6C" w:rsidRDefault="00380A6C" w:rsidP="00380A6C">
            <w:pPr>
              <w:pStyle w:val="Bodytext2"/>
              <w:spacing w:after="0" w:line="420" w:lineRule="exact"/>
              <w:ind w:firstLine="0"/>
              <w:jc w:val="left"/>
              <w:rPr>
                <w:rFonts w:asciiTheme="minorEastAsia" w:eastAsiaTheme="minorEastAsia" w:hAnsiTheme="minorEastAsia"/>
                <w:szCs w:val="21"/>
                <w:lang w:val="en-US"/>
              </w:rPr>
            </w:pPr>
            <w:r w:rsidRPr="00DC48DB">
              <w:rPr>
                <w:rFonts w:asciiTheme="minorEastAsia" w:eastAsiaTheme="minorEastAsia" w:hAnsiTheme="minorEastAsia" w:cs="宋体" w:hint="eastAsia"/>
                <w:b w:val="0"/>
                <w:bCs w:val="0"/>
                <w:sz w:val="21"/>
                <w:szCs w:val="21"/>
                <w:lang w:val="en-US" w:eastAsia="zh-CN" w:bidi="ar-SA"/>
              </w:rPr>
              <w:t>贵州省习水县民化镇三元村水井坪（新库）</w:t>
            </w:r>
          </w:p>
        </w:tc>
        <w:tc>
          <w:tcPr>
            <w:tcW w:w="1242" w:type="dxa"/>
            <w:gridSpan w:val="2"/>
            <w:vAlign w:val="center"/>
          </w:tcPr>
          <w:p w:rsidR="00380A6C" w:rsidRDefault="00380A6C">
            <w:pPr>
              <w:spacing w:line="280" w:lineRule="exact"/>
              <w:jc w:val="center"/>
              <w:rPr>
                <w:rFonts w:ascii="宋体"/>
                <w:b/>
                <w:color w:val="000000"/>
                <w:szCs w:val="21"/>
              </w:rPr>
            </w:pPr>
          </w:p>
        </w:tc>
        <w:tc>
          <w:tcPr>
            <w:tcW w:w="1771" w:type="dxa"/>
            <w:gridSpan w:val="2"/>
          </w:tcPr>
          <w:p w:rsidR="00380A6C" w:rsidRDefault="008678F4">
            <w:pPr>
              <w:spacing w:line="280" w:lineRule="exact"/>
              <w:rPr>
                <w:rFonts w:ascii="宋体"/>
                <w:b/>
                <w:color w:val="000000"/>
                <w:szCs w:val="21"/>
                <w:highlight w:val="cyan"/>
              </w:rPr>
            </w:pPr>
            <w:r>
              <w:rPr>
                <w:rFonts w:hint="eastAsia"/>
                <w:szCs w:val="21"/>
              </w:rPr>
              <w:t>564600</w:t>
            </w:r>
          </w:p>
        </w:tc>
      </w:tr>
      <w:tr w:rsidR="001359A1" w:rsidTr="00245AB1">
        <w:trPr>
          <w:trHeight w:val="393"/>
          <w:jc w:val="center"/>
        </w:trPr>
        <w:tc>
          <w:tcPr>
            <w:tcW w:w="1551" w:type="dxa"/>
            <w:gridSpan w:val="2"/>
            <w:vAlign w:val="center"/>
          </w:tcPr>
          <w:p w:rsidR="001359A1" w:rsidRDefault="002E6818">
            <w:pPr>
              <w:spacing w:line="280" w:lineRule="exact"/>
              <w:jc w:val="center"/>
              <w:rPr>
                <w:rFonts w:ascii="宋体"/>
                <w:b/>
                <w:color w:val="000000"/>
                <w:szCs w:val="21"/>
              </w:rPr>
            </w:pPr>
            <w:r>
              <w:rPr>
                <w:rFonts w:ascii="宋体" w:hAnsi="宋体" w:hint="eastAsia"/>
                <w:b/>
                <w:color w:val="000000"/>
                <w:szCs w:val="21"/>
              </w:rPr>
              <w:t>联系人</w:t>
            </w:r>
          </w:p>
        </w:tc>
        <w:tc>
          <w:tcPr>
            <w:tcW w:w="1670" w:type="dxa"/>
            <w:vAlign w:val="center"/>
          </w:tcPr>
          <w:p w:rsidR="001359A1" w:rsidRDefault="00380A6C">
            <w:pPr>
              <w:rPr>
                <w:szCs w:val="21"/>
              </w:rPr>
            </w:pPr>
            <w:bookmarkStart w:id="4" w:name="联系人"/>
            <w:r>
              <w:rPr>
                <w:szCs w:val="21"/>
              </w:rPr>
              <w:t>王彬</w:t>
            </w:r>
            <w:bookmarkEnd w:id="4"/>
          </w:p>
        </w:tc>
        <w:tc>
          <w:tcPr>
            <w:tcW w:w="1313" w:type="dxa"/>
            <w:vAlign w:val="center"/>
          </w:tcPr>
          <w:p w:rsidR="001359A1" w:rsidRDefault="002E6818">
            <w:pPr>
              <w:rPr>
                <w:szCs w:val="21"/>
              </w:rPr>
            </w:pPr>
            <w:r>
              <w:rPr>
                <w:rFonts w:hint="eastAsia"/>
                <w:szCs w:val="21"/>
              </w:rPr>
              <w:t>联系电话</w:t>
            </w:r>
          </w:p>
        </w:tc>
        <w:tc>
          <w:tcPr>
            <w:tcW w:w="2180" w:type="dxa"/>
            <w:vAlign w:val="center"/>
          </w:tcPr>
          <w:p w:rsidR="001359A1" w:rsidRDefault="00380A6C">
            <w:pPr>
              <w:rPr>
                <w:szCs w:val="21"/>
              </w:rPr>
            </w:pPr>
            <w:bookmarkStart w:id="5" w:name="联系人电话"/>
            <w:r>
              <w:rPr>
                <w:szCs w:val="21"/>
              </w:rPr>
              <w:t>13885250689</w:t>
            </w:r>
            <w:bookmarkEnd w:id="5"/>
          </w:p>
        </w:tc>
        <w:tc>
          <w:tcPr>
            <w:tcW w:w="1242" w:type="dxa"/>
            <w:gridSpan w:val="2"/>
            <w:vAlign w:val="center"/>
          </w:tcPr>
          <w:p w:rsidR="001359A1" w:rsidRDefault="002E6818">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1359A1" w:rsidRDefault="001359A1">
            <w:pPr>
              <w:spacing w:line="280" w:lineRule="exact"/>
              <w:rPr>
                <w:rFonts w:ascii="宋体"/>
                <w:b/>
                <w:color w:val="000000"/>
                <w:szCs w:val="21"/>
              </w:rPr>
            </w:pPr>
          </w:p>
        </w:tc>
      </w:tr>
      <w:tr w:rsidR="001359A1" w:rsidTr="00245AB1">
        <w:trPr>
          <w:jc w:val="center"/>
        </w:trPr>
        <w:tc>
          <w:tcPr>
            <w:tcW w:w="1551" w:type="dxa"/>
            <w:gridSpan w:val="2"/>
            <w:vAlign w:val="center"/>
          </w:tcPr>
          <w:p w:rsidR="001359A1" w:rsidRDefault="002E6818">
            <w:pPr>
              <w:jc w:val="center"/>
              <w:rPr>
                <w:rFonts w:ascii="宋体"/>
                <w:b/>
                <w:color w:val="000000"/>
                <w:szCs w:val="21"/>
              </w:rPr>
            </w:pPr>
            <w:r>
              <w:rPr>
                <w:rFonts w:ascii="宋体" w:hAnsi="宋体" w:hint="eastAsia"/>
                <w:b/>
                <w:color w:val="000000"/>
                <w:szCs w:val="21"/>
              </w:rPr>
              <w:t>法人代表</w:t>
            </w:r>
          </w:p>
        </w:tc>
        <w:tc>
          <w:tcPr>
            <w:tcW w:w="1670" w:type="dxa"/>
            <w:vAlign w:val="center"/>
          </w:tcPr>
          <w:p w:rsidR="001359A1" w:rsidRDefault="00380A6C">
            <w:pPr>
              <w:rPr>
                <w:szCs w:val="21"/>
              </w:rPr>
            </w:pPr>
            <w:r>
              <w:rPr>
                <w:rFonts w:ascii="宋体" w:hAnsi="宋体" w:cs="宋体" w:hint="eastAsia"/>
                <w:szCs w:val="21"/>
              </w:rPr>
              <w:t>周</w:t>
            </w:r>
            <w:r>
              <w:rPr>
                <w:rFonts w:ascii="宋体" w:hAnsi="宋体" w:cs="宋体"/>
                <w:szCs w:val="21"/>
              </w:rPr>
              <w:t>为</w:t>
            </w:r>
            <w:r>
              <w:rPr>
                <w:rFonts w:ascii="宋体" w:hAnsi="宋体" w:cs="宋体" w:hint="eastAsia"/>
                <w:szCs w:val="21"/>
              </w:rPr>
              <w:t>涛</w:t>
            </w:r>
          </w:p>
        </w:tc>
        <w:tc>
          <w:tcPr>
            <w:tcW w:w="1313" w:type="dxa"/>
            <w:vAlign w:val="center"/>
          </w:tcPr>
          <w:p w:rsidR="001359A1" w:rsidRDefault="002E6818">
            <w:pPr>
              <w:rPr>
                <w:szCs w:val="21"/>
              </w:rPr>
            </w:pPr>
            <w:r>
              <w:rPr>
                <w:rFonts w:hint="eastAsia"/>
                <w:szCs w:val="21"/>
              </w:rPr>
              <w:t>联系电话</w:t>
            </w:r>
          </w:p>
        </w:tc>
        <w:tc>
          <w:tcPr>
            <w:tcW w:w="2180" w:type="dxa"/>
            <w:vAlign w:val="center"/>
          </w:tcPr>
          <w:p w:rsidR="001359A1" w:rsidRDefault="001359A1">
            <w:pPr>
              <w:rPr>
                <w:szCs w:val="21"/>
              </w:rPr>
            </w:pPr>
          </w:p>
        </w:tc>
        <w:tc>
          <w:tcPr>
            <w:tcW w:w="1242" w:type="dxa"/>
            <w:gridSpan w:val="2"/>
          </w:tcPr>
          <w:p w:rsidR="001359A1" w:rsidRDefault="002E6818">
            <w:pPr>
              <w:jc w:val="center"/>
              <w:rPr>
                <w:rFonts w:ascii="宋体"/>
                <w:b/>
                <w:color w:val="000000"/>
                <w:szCs w:val="21"/>
              </w:rPr>
            </w:pPr>
            <w:r>
              <w:rPr>
                <w:rFonts w:ascii="宋体" w:hint="eastAsia"/>
                <w:b/>
                <w:color w:val="000000"/>
                <w:szCs w:val="21"/>
              </w:rPr>
              <w:t>邮箱</w:t>
            </w:r>
          </w:p>
        </w:tc>
        <w:tc>
          <w:tcPr>
            <w:tcW w:w="1771" w:type="dxa"/>
            <w:gridSpan w:val="2"/>
            <w:vAlign w:val="center"/>
          </w:tcPr>
          <w:p w:rsidR="001359A1" w:rsidRDefault="00A63137">
            <w:pPr>
              <w:rPr>
                <w:szCs w:val="21"/>
              </w:rPr>
            </w:pPr>
            <w:bookmarkStart w:id="6" w:name="联系人邮箱"/>
            <w:r>
              <w:rPr>
                <w:szCs w:val="21"/>
              </w:rPr>
              <w:t>929801552@qq.com</w:t>
            </w:r>
            <w:bookmarkEnd w:id="6"/>
          </w:p>
        </w:tc>
      </w:tr>
      <w:tr w:rsidR="001359A1" w:rsidTr="00245AB1">
        <w:trPr>
          <w:trHeight w:val="329"/>
          <w:jc w:val="center"/>
        </w:trPr>
        <w:tc>
          <w:tcPr>
            <w:tcW w:w="1551" w:type="dxa"/>
            <w:gridSpan w:val="2"/>
            <w:vMerge w:val="restart"/>
          </w:tcPr>
          <w:p w:rsidR="001359A1" w:rsidRDefault="002E6818">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176" w:type="dxa"/>
            <w:gridSpan w:val="7"/>
          </w:tcPr>
          <w:p w:rsidR="001359A1" w:rsidRDefault="002E6818" w:rsidP="00380A6C">
            <w:pPr>
              <w:tabs>
                <w:tab w:val="left" w:pos="360"/>
              </w:tabs>
              <w:ind w:left="360" w:hanging="360"/>
              <w:rPr>
                <w:rFonts w:ascii="宋体" w:hAnsi="宋体"/>
                <w:b/>
                <w:color w:val="000000"/>
                <w:szCs w:val="21"/>
              </w:rPr>
            </w:pPr>
            <w:r>
              <w:rPr>
                <w:rFonts w:ascii="宋体" w:hAnsi="宋体" w:hint="eastAsia"/>
                <w:b/>
                <w:color w:val="000000"/>
                <w:szCs w:val="21"/>
              </w:rPr>
              <w:t>产品：</w:t>
            </w:r>
            <w:r w:rsidR="00380A6C">
              <w:rPr>
                <w:rFonts w:ascii="宋体" w:hAnsi="宋体"/>
                <w:b/>
                <w:color w:val="000000"/>
                <w:szCs w:val="21"/>
              </w:rPr>
              <w:t xml:space="preserve"> </w:t>
            </w:r>
          </w:p>
          <w:p w:rsidR="00380A6C" w:rsidRPr="001F3F07" w:rsidRDefault="00380A6C" w:rsidP="00380A6C">
            <w:pPr>
              <w:snapToGrid w:val="0"/>
              <w:spacing w:line="420" w:lineRule="auto"/>
              <w:rPr>
                <w:rFonts w:asciiTheme="minorEastAsia" w:eastAsiaTheme="minorEastAsia" w:hAnsiTheme="minorEastAsia"/>
                <w:szCs w:val="21"/>
              </w:rPr>
            </w:pPr>
            <w:r w:rsidRPr="001F3F07">
              <w:rPr>
                <w:rFonts w:asciiTheme="minorEastAsia" w:eastAsiaTheme="minorEastAsia" w:hAnsiTheme="minorEastAsia" w:hint="eastAsia"/>
                <w:szCs w:val="21"/>
              </w:rPr>
              <w:t>Q：初级农产品（散装高粱、稻谷、玉米、小麦）销售;</w:t>
            </w:r>
          </w:p>
          <w:p w:rsidR="00380A6C" w:rsidRDefault="00380A6C" w:rsidP="00380A6C">
            <w:pPr>
              <w:tabs>
                <w:tab w:val="left" w:pos="360"/>
              </w:tabs>
              <w:ind w:left="360" w:hanging="360"/>
              <w:rPr>
                <w:rFonts w:ascii="宋体" w:hAnsi="宋体"/>
                <w:b/>
                <w:color w:val="000000"/>
                <w:szCs w:val="21"/>
              </w:rPr>
            </w:pPr>
            <w:r w:rsidRPr="001F3F07">
              <w:rPr>
                <w:rFonts w:asciiTheme="minorEastAsia" w:eastAsiaTheme="minorEastAsia" w:hAnsiTheme="minorEastAsia" w:hint="eastAsia"/>
                <w:szCs w:val="21"/>
              </w:rPr>
              <w:t>F：位于贵州省遵义市习水县杉王街道机械仓/贵州省习水县民化镇三元村水井坪的习水县粮油储备</w:t>
            </w:r>
            <w:proofErr w:type="gramStart"/>
            <w:r w:rsidRPr="001F3F07">
              <w:rPr>
                <w:rFonts w:asciiTheme="minorEastAsia" w:eastAsiaTheme="minorEastAsia" w:hAnsiTheme="minorEastAsia" w:hint="eastAsia"/>
                <w:szCs w:val="21"/>
              </w:rPr>
              <w:t>库仓储区的</w:t>
            </w:r>
            <w:proofErr w:type="gramEnd"/>
            <w:r w:rsidRPr="001F3F07">
              <w:rPr>
                <w:rFonts w:asciiTheme="minorEastAsia" w:eastAsiaTheme="minorEastAsia" w:hAnsiTheme="minorEastAsia" w:hint="eastAsia"/>
                <w:szCs w:val="21"/>
              </w:rPr>
              <w:t>初级农产品（散装高粱、稻谷、玉米、小麦）销售（运输和贮存）</w:t>
            </w:r>
          </w:p>
        </w:tc>
      </w:tr>
      <w:tr w:rsidR="001359A1" w:rsidTr="00245AB1">
        <w:trPr>
          <w:trHeight w:val="305"/>
          <w:jc w:val="center"/>
        </w:trPr>
        <w:tc>
          <w:tcPr>
            <w:tcW w:w="1551" w:type="dxa"/>
            <w:gridSpan w:val="2"/>
            <w:vMerge/>
          </w:tcPr>
          <w:p w:rsidR="001359A1" w:rsidRDefault="001359A1">
            <w:pPr>
              <w:tabs>
                <w:tab w:val="left" w:pos="360"/>
              </w:tabs>
              <w:ind w:left="360" w:hanging="360"/>
              <w:rPr>
                <w:rFonts w:ascii="宋体" w:hAnsi="宋体"/>
                <w:b/>
                <w:color w:val="000000"/>
                <w:szCs w:val="21"/>
              </w:rPr>
            </w:pPr>
          </w:p>
        </w:tc>
        <w:tc>
          <w:tcPr>
            <w:tcW w:w="8176" w:type="dxa"/>
            <w:gridSpan w:val="7"/>
          </w:tcPr>
          <w:p w:rsidR="001359A1" w:rsidRDefault="002E6818" w:rsidP="00380A6C">
            <w:pPr>
              <w:tabs>
                <w:tab w:val="left" w:pos="360"/>
              </w:tabs>
              <w:ind w:left="360" w:hanging="360"/>
              <w:rPr>
                <w:rFonts w:ascii="宋体" w:hAnsi="宋体"/>
                <w:b/>
                <w:color w:val="000000"/>
                <w:szCs w:val="21"/>
              </w:rPr>
            </w:pPr>
            <w:r>
              <w:rPr>
                <w:rFonts w:ascii="宋体" w:hAnsi="宋体" w:hint="eastAsia"/>
                <w:b/>
                <w:color w:val="000000"/>
                <w:szCs w:val="21"/>
              </w:rPr>
              <w:t>服务：</w:t>
            </w:r>
          </w:p>
          <w:p w:rsidR="00380A6C" w:rsidRPr="001F3F07" w:rsidRDefault="00380A6C" w:rsidP="00380A6C">
            <w:pPr>
              <w:snapToGrid w:val="0"/>
              <w:spacing w:line="420" w:lineRule="auto"/>
              <w:rPr>
                <w:rFonts w:asciiTheme="minorEastAsia" w:eastAsiaTheme="minorEastAsia" w:hAnsiTheme="minorEastAsia"/>
                <w:szCs w:val="21"/>
              </w:rPr>
            </w:pPr>
            <w:r w:rsidRPr="001F3F07">
              <w:rPr>
                <w:rFonts w:asciiTheme="minorEastAsia" w:eastAsiaTheme="minorEastAsia" w:hAnsiTheme="minorEastAsia" w:hint="eastAsia"/>
                <w:szCs w:val="21"/>
              </w:rPr>
              <w:t>Q：初级农产品（散装高粱、稻谷、玉米、小麦）销售;</w:t>
            </w:r>
          </w:p>
          <w:p w:rsidR="00380A6C" w:rsidRDefault="00380A6C" w:rsidP="00380A6C">
            <w:pPr>
              <w:tabs>
                <w:tab w:val="left" w:pos="360"/>
              </w:tabs>
              <w:ind w:left="360" w:hanging="360"/>
              <w:rPr>
                <w:rFonts w:ascii="宋体" w:hAnsi="宋体"/>
                <w:b/>
                <w:color w:val="000000"/>
                <w:szCs w:val="21"/>
              </w:rPr>
            </w:pPr>
            <w:r w:rsidRPr="001F3F07">
              <w:rPr>
                <w:rFonts w:asciiTheme="minorEastAsia" w:eastAsiaTheme="minorEastAsia" w:hAnsiTheme="minorEastAsia" w:hint="eastAsia"/>
                <w:szCs w:val="21"/>
              </w:rPr>
              <w:t>F：位于贵州省遵义市习水县杉王街道机械仓/贵州省习水县民化镇三元村水井坪的习水县粮油储备</w:t>
            </w:r>
            <w:proofErr w:type="gramStart"/>
            <w:r w:rsidRPr="001F3F07">
              <w:rPr>
                <w:rFonts w:asciiTheme="minorEastAsia" w:eastAsiaTheme="minorEastAsia" w:hAnsiTheme="minorEastAsia" w:hint="eastAsia"/>
                <w:szCs w:val="21"/>
              </w:rPr>
              <w:t>库仓储区的</w:t>
            </w:r>
            <w:proofErr w:type="gramEnd"/>
            <w:r w:rsidRPr="001F3F07">
              <w:rPr>
                <w:rFonts w:asciiTheme="minorEastAsia" w:eastAsiaTheme="minorEastAsia" w:hAnsiTheme="minorEastAsia" w:hint="eastAsia"/>
                <w:szCs w:val="21"/>
              </w:rPr>
              <w:t>初级农产品（散装高粱、稻谷、玉米、小麦）销售（运输和贮存）</w:t>
            </w:r>
          </w:p>
        </w:tc>
      </w:tr>
      <w:tr w:rsidR="001359A1" w:rsidTr="00245AB1">
        <w:trPr>
          <w:trHeight w:val="1384"/>
          <w:jc w:val="center"/>
        </w:trPr>
        <w:tc>
          <w:tcPr>
            <w:tcW w:w="1551" w:type="dxa"/>
            <w:gridSpan w:val="2"/>
            <w:shd w:val="clear" w:color="auto" w:fill="auto"/>
          </w:tcPr>
          <w:p w:rsidR="001359A1" w:rsidRDefault="002E6818">
            <w:pPr>
              <w:tabs>
                <w:tab w:val="left" w:pos="0"/>
              </w:tabs>
              <w:rPr>
                <w:rFonts w:ascii="宋体" w:hAnsi="宋体"/>
                <w:color w:val="000000"/>
                <w:szCs w:val="21"/>
              </w:rPr>
            </w:pPr>
            <w:r>
              <w:rPr>
                <w:rFonts w:ascii="宋体" w:hAnsi="宋体" w:hint="eastAsia"/>
                <w:color w:val="000000"/>
                <w:szCs w:val="21"/>
              </w:rPr>
              <w:t>生产/服务提供流程简图</w:t>
            </w:r>
          </w:p>
          <w:p w:rsidR="001359A1" w:rsidRDefault="001359A1">
            <w:pPr>
              <w:tabs>
                <w:tab w:val="left" w:pos="0"/>
              </w:tabs>
              <w:rPr>
                <w:rFonts w:ascii="宋体" w:hAnsi="宋体"/>
                <w:color w:val="000000"/>
                <w:szCs w:val="21"/>
              </w:rPr>
            </w:pPr>
          </w:p>
          <w:p w:rsidR="001359A1" w:rsidRDefault="001359A1">
            <w:pPr>
              <w:tabs>
                <w:tab w:val="left" w:pos="0"/>
              </w:tabs>
              <w:rPr>
                <w:rFonts w:ascii="宋体" w:hAnsi="宋体"/>
                <w:color w:val="000000"/>
                <w:szCs w:val="21"/>
              </w:rPr>
            </w:pPr>
          </w:p>
        </w:tc>
        <w:tc>
          <w:tcPr>
            <w:tcW w:w="8176" w:type="dxa"/>
            <w:gridSpan w:val="7"/>
            <w:shd w:val="clear" w:color="auto" w:fill="auto"/>
          </w:tcPr>
          <w:p w:rsidR="000A2D66" w:rsidRDefault="000A2D66" w:rsidP="000A2D66">
            <w:pPr>
              <w:rPr>
                <w:b/>
                <w:bCs/>
                <w:szCs w:val="21"/>
              </w:rPr>
            </w:pPr>
          </w:p>
          <w:p w:rsidR="000A2D66" w:rsidRDefault="000A2D66" w:rsidP="000A2D66">
            <w:pPr>
              <w:rPr>
                <w:sz w:val="24"/>
              </w:rPr>
            </w:pPr>
            <w:r>
              <w:rPr>
                <w:noProof/>
                <w:sz w:val="24"/>
              </w:rPr>
              <mc:AlternateContent>
                <mc:Choice Requires="wps">
                  <w:drawing>
                    <wp:anchor distT="0" distB="0" distL="114300" distR="114300" simplePos="0" relativeHeight="251652608" behindDoc="0" locked="0" layoutInCell="1" allowOverlap="1" wp14:anchorId="7DD38395" wp14:editId="366BDD19">
                      <wp:simplePos x="0" y="0"/>
                      <wp:positionH relativeFrom="column">
                        <wp:posOffset>-189230</wp:posOffset>
                      </wp:positionH>
                      <wp:positionV relativeFrom="paragraph">
                        <wp:posOffset>130175</wp:posOffset>
                      </wp:positionV>
                      <wp:extent cx="1374140" cy="506730"/>
                      <wp:effectExtent l="10795" t="6350" r="5715" b="10795"/>
                      <wp:wrapNone/>
                      <wp:docPr id="140" name="文本框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140" cy="506730"/>
                              </a:xfrm>
                              <a:prstGeom prst="rect">
                                <a:avLst/>
                              </a:prstGeom>
                              <a:solidFill>
                                <a:srgbClr val="FFFFFF"/>
                              </a:solidFill>
                              <a:ln w="9525" cap="rnd" cmpd="sng">
                                <a:solidFill>
                                  <a:srgbClr val="000000"/>
                                </a:solidFill>
                                <a:prstDash val="sysDot"/>
                                <a:miter lim="800000"/>
                                <a:headEnd/>
                                <a:tailEnd/>
                              </a:ln>
                            </wps:spPr>
                            <wps:txbx>
                              <w:txbxContent>
                                <w:p w:rsidR="009C0D68" w:rsidRDefault="009C0D68" w:rsidP="000A2D66">
                                  <w:pPr>
                                    <w:jc w:val="center"/>
                                    <w:rPr>
                                      <w:sz w:val="24"/>
                                    </w:rPr>
                                  </w:pPr>
                                  <w:r>
                                    <w:rPr>
                                      <w:rFonts w:hint="eastAsia"/>
                                      <w:sz w:val="24"/>
                                    </w:rPr>
                                    <w:t>O</w:t>
                                  </w:r>
                                  <w:r>
                                    <w:rPr>
                                      <w:sz w:val="24"/>
                                    </w:rPr>
                                    <w:t>PRP</w:t>
                                  </w:r>
                                  <w:r>
                                    <w:rPr>
                                      <w:rFonts w:hint="eastAsia"/>
                                      <w:sz w:val="24"/>
                                    </w:rPr>
                                    <w:t>：农药残留等化学危害控制</w:t>
                                  </w:r>
                                </w:p>
                              </w:txbxContent>
                            </wps:txbx>
                            <wps:bodyPr rot="0" vert="horz" wrap="square" lIns="9143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D38395" id="_x0000_t202" coordsize="21600,21600" o:spt="202" path="m,l,21600r21600,l21600,xe">
                      <v:stroke joinstyle="miter"/>
                      <v:path gradientshapeok="t" o:connecttype="rect"/>
                    </v:shapetype>
                    <v:shape id="文本框 140" o:spid="_x0000_s1026" type="#_x0000_t202" style="position:absolute;left:0;text-align:left;margin-left:-14.9pt;margin-top:10.25pt;width:108.2pt;height:39.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">
                      <v:stroke dashstyle="1 1" endcap="round"/>
                      <v:textbox inset="2.53997mm,1.27mm,2.53997mm,1.27mm">
                        <w:txbxContent>
                          <w:p w:rsidR="009C0D68" w:rsidRDefault="009C0D68" w:rsidP="000A2D66">
                            <w:pPr>
                              <w:jc w:val="center"/>
                              <w:rPr>
                                <w:sz w:val="24"/>
                              </w:rPr>
                            </w:pPr>
                            <w:r>
                              <w:rPr>
                                <w:rFonts w:hint="eastAsia"/>
                                <w:sz w:val="24"/>
                              </w:rPr>
                              <w:t>O</w:t>
                            </w:r>
                            <w:r>
                              <w:rPr>
                                <w:sz w:val="24"/>
                              </w:rPr>
                              <w:t>PRP</w:t>
                            </w:r>
                            <w:r>
                              <w:rPr>
                                <w:rFonts w:hint="eastAsia"/>
                                <w:sz w:val="24"/>
                              </w:rPr>
                              <w:t>：农药残留等化学危害控制</w:t>
                            </w:r>
                          </w:p>
                        </w:txbxContent>
                      </v:textbox>
                    </v:shape>
                  </w:pict>
                </mc:Fallback>
              </mc:AlternateContent>
            </w:r>
          </w:p>
          <w:p w:rsidR="000A2D66" w:rsidRDefault="000A2D66" w:rsidP="000A2D66">
            <w:pPr>
              <w:rPr>
                <w:sz w:val="24"/>
              </w:rPr>
            </w:pPr>
            <w:r>
              <w:rPr>
                <w:noProof/>
                <w:sz w:val="24"/>
              </w:rPr>
              <mc:AlternateContent>
                <mc:Choice Requires="wps">
                  <w:drawing>
                    <wp:anchor distT="0" distB="0" distL="114300" distR="114300" simplePos="0" relativeHeight="251634176" behindDoc="0" locked="0" layoutInCell="1" allowOverlap="1" wp14:anchorId="630DC632" wp14:editId="22795C42">
                      <wp:simplePos x="0" y="0"/>
                      <wp:positionH relativeFrom="column">
                        <wp:posOffset>1866265</wp:posOffset>
                      </wp:positionH>
                      <wp:positionV relativeFrom="paragraph">
                        <wp:posOffset>86360</wp:posOffset>
                      </wp:positionV>
                      <wp:extent cx="1228090" cy="314325"/>
                      <wp:effectExtent l="8890" t="10160" r="10795" b="8890"/>
                      <wp:wrapNone/>
                      <wp:docPr id="139" name="文本框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314325"/>
                              </a:xfrm>
                              <a:prstGeom prst="rect">
                                <a:avLst/>
                              </a:prstGeom>
                              <a:solidFill>
                                <a:srgbClr val="FFFFFF"/>
                              </a:solidFill>
                              <a:ln w="9525" cmpd="sng">
                                <a:solidFill>
                                  <a:srgbClr val="000000"/>
                                </a:solidFill>
                                <a:miter lim="800000"/>
                                <a:headEnd/>
                                <a:tailEnd/>
                              </a:ln>
                            </wps:spPr>
                            <wps:txbx>
                              <w:txbxContent>
                                <w:p w:rsidR="009C0D68" w:rsidRDefault="009C0D68" w:rsidP="000A2D66">
                                  <w:pPr>
                                    <w:jc w:val="center"/>
                                    <w:rPr>
                                      <w:sz w:val="24"/>
                                    </w:rPr>
                                  </w:pPr>
                                  <w:r>
                                    <w:rPr>
                                      <w:rFonts w:hint="eastAsia"/>
                                      <w:sz w:val="24"/>
                                    </w:rPr>
                                    <w:t>购入食品验收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DC632" id="文本框 139" o:spid="_x0000_s1027" type="#_x0000_t202" style="position:absolute;left:0;text-align:left;margin-left:146.95pt;margin-top:6.8pt;width:96.7pt;height:24.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">
                      <v:textbox>
                        <w:txbxContent>
                          <w:p w:rsidR="009C0D68" w:rsidRDefault="009C0D68" w:rsidP="000A2D66">
                            <w:pPr>
                              <w:jc w:val="center"/>
                              <w:rPr>
                                <w:sz w:val="24"/>
                              </w:rPr>
                            </w:pPr>
                            <w:r>
                              <w:rPr>
                                <w:rFonts w:hint="eastAsia"/>
                                <w:sz w:val="24"/>
                              </w:rPr>
                              <w:t>购入食品验收</w:t>
                            </w:r>
                          </w:p>
                        </w:txbxContent>
                      </v:textbox>
                    </v:shape>
                  </w:pict>
                </mc:Fallback>
              </mc:AlternateContent>
            </w:r>
          </w:p>
          <w:p w:rsidR="000A2D66" w:rsidRDefault="000A2D66" w:rsidP="000A2D66">
            <w:pPr>
              <w:rPr>
                <w:sz w:val="24"/>
              </w:rPr>
            </w:pPr>
            <w:r>
              <w:rPr>
                <w:noProof/>
                <w:sz w:val="24"/>
              </w:rPr>
              <mc:AlternateContent>
                <mc:Choice Requires="wps">
                  <w:drawing>
                    <wp:anchor distT="0" distB="0" distL="114300" distR="114300" simplePos="0" relativeHeight="251654656" behindDoc="0" locked="0" layoutInCell="1" allowOverlap="1" wp14:anchorId="24D51FA1" wp14:editId="1F2B1A30">
                      <wp:simplePos x="0" y="0"/>
                      <wp:positionH relativeFrom="column">
                        <wp:posOffset>1256665</wp:posOffset>
                      </wp:positionH>
                      <wp:positionV relativeFrom="paragraph">
                        <wp:posOffset>28575</wp:posOffset>
                      </wp:positionV>
                      <wp:extent cx="595630" cy="1270"/>
                      <wp:effectExtent l="8890" t="9525" r="14605" b="8255"/>
                      <wp:wrapNone/>
                      <wp:docPr id="138" name="直接连接符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630" cy="1270"/>
                              </a:xfrm>
                              <a:prstGeom prst="line">
                                <a:avLst/>
                              </a:prstGeom>
                              <a:noFill/>
                              <a:ln w="15875" cap="rnd" cmpd="sng">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A8EE4" id="直接连接符 138" o:spid="_x0000_s1026" style="position:absolute;left:0;text-align:lef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2.25pt" to="145.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" strokeweight="1.25pt">
                      <v:stroke dashstyle="1 1" endcap="round"/>
                    </v:line>
                  </w:pict>
                </mc:Fallback>
              </mc:AlternateContent>
            </w:r>
            <w:r>
              <w:rPr>
                <w:noProof/>
                <w:sz w:val="24"/>
              </w:rPr>
              <mc:AlternateContent>
                <mc:Choice Requires="wps">
                  <w:drawing>
                    <wp:anchor distT="0" distB="0" distL="114300" distR="114300" simplePos="0" relativeHeight="251648512" behindDoc="0" locked="0" layoutInCell="1" allowOverlap="1" wp14:anchorId="53986DD7" wp14:editId="19BAB91C">
                      <wp:simplePos x="0" y="0"/>
                      <wp:positionH relativeFrom="column">
                        <wp:posOffset>4260215</wp:posOffset>
                      </wp:positionH>
                      <wp:positionV relativeFrom="paragraph">
                        <wp:posOffset>75565</wp:posOffset>
                      </wp:positionV>
                      <wp:extent cx="635" cy="2415540"/>
                      <wp:effectExtent l="59690" t="8890" r="63500" b="23495"/>
                      <wp:wrapNone/>
                      <wp:docPr id="137" name="直接连接符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15540"/>
                              </a:xfrm>
                              <a:prstGeom prst="line">
                                <a:avLst/>
                              </a:prstGeom>
                              <a:noFill/>
                              <a:ln w="12700"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4F52C" id="直接连接符 137"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45pt,5.95pt" to="335.5pt,19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" strokeweight="1pt">
                      <v:stroke endarrow="block"/>
                    </v:line>
                  </w:pict>
                </mc:Fallback>
              </mc:AlternateContent>
            </w:r>
            <w:r>
              <w:rPr>
                <w:noProof/>
                <w:sz w:val="24"/>
              </w:rPr>
              <mc:AlternateContent>
                <mc:Choice Requires="wps">
                  <w:drawing>
                    <wp:anchor distT="0" distB="0" distL="114300" distR="114300" simplePos="0" relativeHeight="251646464" behindDoc="0" locked="0" layoutInCell="1" allowOverlap="1" wp14:anchorId="2B5C1F25" wp14:editId="08239C39">
                      <wp:simplePos x="0" y="0"/>
                      <wp:positionH relativeFrom="column">
                        <wp:posOffset>3122930</wp:posOffset>
                      </wp:positionH>
                      <wp:positionV relativeFrom="paragraph">
                        <wp:posOffset>37465</wp:posOffset>
                      </wp:positionV>
                      <wp:extent cx="1153160" cy="3175"/>
                      <wp:effectExtent l="8255" t="75565" r="19685" b="83185"/>
                      <wp:wrapNone/>
                      <wp:docPr id="136" name="直接箭头连接符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3160" cy="3175"/>
                              </a:xfrm>
                              <a:prstGeom prst="straightConnector1">
                                <a:avLst/>
                              </a:prstGeom>
                              <a:noFill/>
                              <a:ln w="15875" cmpd="sng">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D34A22" id="_x0000_t32" coordsize="21600,21600" o:spt="32" o:oned="t" path="m,l21600,21600e" filled="f">
                      <v:path arrowok="t" fillok="f" o:connecttype="none"/>
                      <o:lock v:ext="edit" shapetype="t"/>
                    </v:shapetype>
                    <v:shape id="直接箭头连接符 136" o:spid="_x0000_s1026" type="#_x0000_t32" style="position:absolute;left:0;text-align:left;margin-left:245.9pt;margin-top:2.95pt;width:90.8pt;height:.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" strokeweight="1.25pt">
                      <v:stroke endarrow="open"/>
                    </v:shape>
                  </w:pict>
                </mc:Fallback>
              </mc:AlternateContent>
            </w:r>
          </w:p>
          <w:p w:rsidR="000A2D66" w:rsidRDefault="000A2D66" w:rsidP="000A2D66">
            <w:pPr>
              <w:rPr>
                <w:sz w:val="24"/>
              </w:rPr>
            </w:pPr>
            <w:r>
              <w:rPr>
                <w:noProof/>
                <w:sz w:val="24"/>
              </w:rPr>
              <mc:AlternateContent>
                <mc:Choice Requires="wps">
                  <w:drawing>
                    <wp:anchor distT="0" distB="0" distL="114300" distR="114300" simplePos="0" relativeHeight="251644416" behindDoc="0" locked="0" layoutInCell="1" allowOverlap="1" wp14:anchorId="592CD8A6" wp14:editId="28803D03">
                      <wp:simplePos x="0" y="0"/>
                      <wp:positionH relativeFrom="column">
                        <wp:posOffset>2417445</wp:posOffset>
                      </wp:positionH>
                      <wp:positionV relativeFrom="paragraph">
                        <wp:posOffset>26035</wp:posOffset>
                      </wp:positionV>
                      <wp:extent cx="0" cy="248285"/>
                      <wp:effectExtent l="55245" t="6985" r="59055" b="20955"/>
                      <wp:wrapNone/>
                      <wp:docPr id="135" name="直接连接符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285"/>
                              </a:xfrm>
                              <a:prstGeom prst="line">
                                <a:avLst/>
                              </a:prstGeom>
                              <a:noFill/>
                              <a:ln w="12700"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BAA90" id="直接连接符 135"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35pt,2.05pt" to="190.3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" strokeweight="1pt">
                      <v:stroke endarrow="block"/>
                    </v:line>
                  </w:pict>
                </mc:Fallback>
              </mc:AlternateContent>
            </w:r>
          </w:p>
          <w:p w:rsidR="000A2D66" w:rsidRDefault="000A2D66" w:rsidP="000A2D66">
            <w:pPr>
              <w:rPr>
                <w:sz w:val="24"/>
              </w:rPr>
            </w:pPr>
            <w:r>
              <w:rPr>
                <w:noProof/>
                <w:sz w:val="24"/>
              </w:rPr>
              <mc:AlternateContent>
                <mc:Choice Requires="wps">
                  <w:drawing>
                    <wp:anchor distT="0" distB="0" distL="114300" distR="114300" simplePos="0" relativeHeight="251642368" behindDoc="0" locked="0" layoutInCell="1" allowOverlap="1" wp14:anchorId="5AB1545C" wp14:editId="5FFE3712">
                      <wp:simplePos x="0" y="0"/>
                      <wp:positionH relativeFrom="column">
                        <wp:posOffset>1852295</wp:posOffset>
                      </wp:positionH>
                      <wp:positionV relativeFrom="paragraph">
                        <wp:posOffset>114300</wp:posOffset>
                      </wp:positionV>
                      <wp:extent cx="1291590" cy="314325"/>
                      <wp:effectExtent l="13970" t="9525" r="8890" b="9525"/>
                      <wp:wrapNone/>
                      <wp:docPr id="134" name="文本框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1590" cy="314325"/>
                              </a:xfrm>
                              <a:prstGeom prst="rect">
                                <a:avLst/>
                              </a:prstGeom>
                              <a:solidFill>
                                <a:srgbClr val="FFFFFF"/>
                              </a:solidFill>
                              <a:ln w="9525" cmpd="sng">
                                <a:solidFill>
                                  <a:srgbClr val="000000"/>
                                </a:solidFill>
                                <a:miter lim="800000"/>
                                <a:headEnd/>
                                <a:tailEnd/>
                              </a:ln>
                            </wps:spPr>
                            <wps:txbx>
                              <w:txbxContent>
                                <w:p w:rsidR="009C0D68" w:rsidRDefault="009C0D68" w:rsidP="000A2D66">
                                  <w:pPr>
                                    <w:jc w:val="center"/>
                                    <w:rPr>
                                      <w:sz w:val="24"/>
                                    </w:rPr>
                                  </w:pPr>
                                  <w:r>
                                    <w:rPr>
                                      <w:rFonts w:hint="eastAsia"/>
                                      <w:sz w:val="24"/>
                                    </w:rPr>
                                    <w:t>入</w:t>
                                  </w:r>
                                  <w:r>
                                    <w:rPr>
                                      <w:rFonts w:hint="eastAsia"/>
                                      <w:sz w:val="24"/>
                                    </w:rPr>
                                    <w:t xml:space="preserve"> </w:t>
                                  </w:r>
                                  <w:r>
                                    <w:rPr>
                                      <w:sz w:val="24"/>
                                    </w:rPr>
                                    <w:t xml:space="preserve">   </w:t>
                                  </w:r>
                                  <w:r>
                                    <w:rPr>
                                      <w:rFonts w:hint="eastAsia"/>
                                      <w:sz w:val="24"/>
                                    </w:rPr>
                                    <w:t>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1545C" id="文本框 134" o:spid="_x0000_s1028" type="#_x0000_t202" style="position:absolute;left:0;text-align:left;margin-left:145.85pt;margin-top:9pt;width:101.7pt;height:24.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">
                      <v:textbox>
                        <w:txbxContent>
                          <w:p w:rsidR="009C0D68" w:rsidRDefault="009C0D68" w:rsidP="000A2D66">
                            <w:pPr>
                              <w:jc w:val="center"/>
                              <w:rPr>
                                <w:sz w:val="24"/>
                              </w:rPr>
                            </w:pPr>
                            <w:r>
                              <w:rPr>
                                <w:rFonts w:hint="eastAsia"/>
                                <w:sz w:val="24"/>
                              </w:rPr>
                              <w:t>入</w:t>
                            </w:r>
                            <w:r>
                              <w:rPr>
                                <w:rFonts w:hint="eastAsia"/>
                                <w:sz w:val="24"/>
                              </w:rPr>
                              <w:t xml:space="preserve"> </w:t>
                            </w:r>
                            <w:r>
                              <w:rPr>
                                <w:sz w:val="24"/>
                              </w:rPr>
                              <w:t xml:space="preserve">   </w:t>
                            </w:r>
                            <w:r>
                              <w:rPr>
                                <w:rFonts w:hint="eastAsia"/>
                                <w:sz w:val="24"/>
                              </w:rPr>
                              <w:t>库</w:t>
                            </w:r>
                          </w:p>
                        </w:txbxContent>
                      </v:textbox>
                    </v:shape>
                  </w:pict>
                </mc:Fallback>
              </mc:AlternateContent>
            </w:r>
            <w:r>
              <w:rPr>
                <w:rFonts w:hint="eastAsia"/>
                <w:sz w:val="24"/>
              </w:rPr>
              <w:t xml:space="preserve">                                                          </w:t>
            </w:r>
            <w:r>
              <w:rPr>
                <w:rFonts w:hint="eastAsia"/>
                <w:sz w:val="24"/>
              </w:rPr>
              <w:t>不</w:t>
            </w:r>
          </w:p>
          <w:p w:rsidR="000A2D66" w:rsidRDefault="000A2D66" w:rsidP="000A2D66">
            <w:pPr>
              <w:rPr>
                <w:sz w:val="24"/>
              </w:rPr>
            </w:pPr>
          </w:p>
          <w:p w:rsidR="000A2D66" w:rsidRDefault="000A2D66" w:rsidP="000A2D66">
            <w:pPr>
              <w:rPr>
                <w:sz w:val="24"/>
              </w:rPr>
            </w:pPr>
            <w:r>
              <w:rPr>
                <w:noProof/>
                <w:sz w:val="24"/>
              </w:rPr>
              <mc:AlternateContent>
                <mc:Choice Requires="wps">
                  <w:drawing>
                    <wp:anchor distT="0" distB="0" distL="114300" distR="114300" simplePos="0" relativeHeight="251683328" behindDoc="0" locked="0" layoutInCell="1" allowOverlap="1" wp14:anchorId="36938BBA" wp14:editId="55641E69">
                      <wp:simplePos x="0" y="0"/>
                      <wp:positionH relativeFrom="column">
                        <wp:posOffset>1440180</wp:posOffset>
                      </wp:positionH>
                      <wp:positionV relativeFrom="paragraph">
                        <wp:posOffset>144145</wp:posOffset>
                      </wp:positionV>
                      <wp:extent cx="2598420" cy="1077595"/>
                      <wp:effectExtent l="11430" t="10795" r="9525" b="16510"/>
                      <wp:wrapNone/>
                      <wp:docPr id="133" name="矩形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8420" cy="1077595"/>
                              </a:xfrm>
                              <a:prstGeom prst="rect">
                                <a:avLst/>
                              </a:prstGeom>
                              <a:solidFill>
                                <a:srgbClr val="FFFFFF">
                                  <a:alpha val="0"/>
                                </a:srgbClr>
                              </a:solidFill>
                              <a:ln w="15875" cmpd="sng">
                                <a:solidFill>
                                  <a:srgbClr val="000000"/>
                                </a:solidFill>
                                <a:prstDash val="dashDot"/>
                                <a:miter lim="800000"/>
                                <a:headEnd/>
                                <a:tailEnd/>
                              </a:ln>
                            </wps:spPr>
                            <wps:txbx>
                              <w:txbxContent>
                                <w:p w:rsidR="009C0D68" w:rsidRDefault="009C0D68" w:rsidP="000A2D66">
                                  <w:r>
                                    <w:rPr>
                                      <w:rFonts w:hint="eastAsia"/>
                                    </w:rPr>
                                    <w:t xml:space="preserve"> </w:t>
                                  </w:r>
                                  <w:r>
                                    <w:t xml:space="preserve">                         </w:t>
                                  </w:r>
                                </w:p>
                                <w:p w:rsidR="009C0D68" w:rsidRDefault="009C0D68" w:rsidP="000A2D66">
                                  <w:pPr>
                                    <w:ind w:firstLineChars="1300" w:firstLine="2730"/>
                                  </w:pPr>
                                  <w:r>
                                    <w:rPr>
                                      <w:rFonts w:hint="eastAsia"/>
                                    </w:rPr>
                                    <w:t>贮存过程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38BBA" id="矩形 133" o:spid="_x0000_s1029" style="position:absolute;left:0;text-align:left;margin-left:113.4pt;margin-top:11.35pt;width:204.6pt;height:84.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" strokeweight="1.25pt">
                      <v:fill opacity="0"/>
                      <v:stroke dashstyle="dashDot"/>
                      <v:textbox>
                        <w:txbxContent>
                          <w:p w:rsidR="009C0D68" w:rsidRDefault="009C0D68" w:rsidP="000A2D66">
                            <w:r>
                              <w:rPr>
                                <w:rFonts w:hint="eastAsia"/>
                              </w:rPr>
                              <w:t xml:space="preserve"> </w:t>
                            </w:r>
                            <w:r>
                              <w:t xml:space="preserve">                         </w:t>
                            </w:r>
                          </w:p>
                          <w:p w:rsidR="009C0D68" w:rsidRDefault="009C0D68" w:rsidP="000A2D66">
                            <w:pPr>
                              <w:ind w:firstLineChars="1300" w:firstLine="2730"/>
                            </w:pPr>
                            <w:r>
                              <w:rPr>
                                <w:rFonts w:hint="eastAsia"/>
                              </w:rPr>
                              <w:t>贮存过程</w:t>
                            </w:r>
                          </w:p>
                        </w:txbxContent>
                      </v:textbox>
                    </v:rect>
                  </w:pict>
                </mc:Fallback>
              </mc:AlternateContent>
            </w:r>
            <w:r>
              <w:rPr>
                <w:noProof/>
                <w:sz w:val="24"/>
              </w:rPr>
              <mc:AlternateContent>
                <mc:Choice Requires="wps">
                  <w:drawing>
                    <wp:anchor distT="0" distB="0" distL="114300" distR="114300" simplePos="0" relativeHeight="251640320" behindDoc="0" locked="0" layoutInCell="1" allowOverlap="1" wp14:anchorId="7CEF72B0" wp14:editId="090FD442">
                      <wp:simplePos x="0" y="0"/>
                      <wp:positionH relativeFrom="column">
                        <wp:posOffset>-198755</wp:posOffset>
                      </wp:positionH>
                      <wp:positionV relativeFrom="paragraph">
                        <wp:posOffset>175260</wp:posOffset>
                      </wp:positionV>
                      <wp:extent cx="1449070" cy="481330"/>
                      <wp:effectExtent l="10795" t="13335" r="6985" b="10160"/>
                      <wp:wrapNone/>
                      <wp:docPr id="132" name="文本框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481330"/>
                              </a:xfrm>
                              <a:prstGeom prst="rect">
                                <a:avLst/>
                              </a:prstGeom>
                              <a:solidFill>
                                <a:srgbClr val="FFFFFF"/>
                              </a:solidFill>
                              <a:ln w="9525" cap="rnd" cmpd="sng">
                                <a:solidFill>
                                  <a:srgbClr val="000000"/>
                                </a:solidFill>
                                <a:prstDash val="sysDot"/>
                                <a:miter lim="800000"/>
                                <a:headEnd/>
                                <a:tailEnd/>
                              </a:ln>
                            </wps:spPr>
                            <wps:txbx>
                              <w:txbxContent>
                                <w:p w:rsidR="009C0D68" w:rsidRDefault="009C0D68" w:rsidP="000A2D66">
                                  <w:pPr>
                                    <w:rPr>
                                      <w:sz w:val="24"/>
                                    </w:rPr>
                                  </w:pPr>
                                  <w:r>
                                    <w:rPr>
                                      <w:sz w:val="24"/>
                                    </w:rPr>
                                    <w:t>OPRP</w:t>
                                  </w:r>
                                  <w:r>
                                    <w:rPr>
                                      <w:rFonts w:hint="eastAsia"/>
                                      <w:sz w:val="24"/>
                                    </w:rPr>
                                    <w:t>：熏蒸药物残留等化学危害控制</w:t>
                                  </w:r>
                                </w:p>
                              </w:txbxContent>
                            </wps:txbx>
                            <wps:bodyPr rot="0" vert="horz" wrap="square" lIns="9143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F72B0" id="文本框 132" o:spid="_x0000_s1030" type="#_x0000_t202" style="position:absolute;left:0;text-align:left;margin-left:-15.65pt;margin-top:13.8pt;width:114.1pt;height:37.9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">
                      <v:stroke dashstyle="1 1" endcap="round"/>
                      <v:textbox inset="2.53997mm,1.27mm,2.53997mm,1.27mm">
                        <w:txbxContent>
                          <w:p w:rsidR="009C0D68" w:rsidRDefault="009C0D68" w:rsidP="000A2D66">
                            <w:pPr>
                              <w:rPr>
                                <w:sz w:val="24"/>
                              </w:rPr>
                            </w:pPr>
                            <w:r>
                              <w:rPr>
                                <w:sz w:val="24"/>
                              </w:rPr>
                              <w:t>OPRP</w:t>
                            </w:r>
                            <w:r>
                              <w:rPr>
                                <w:rFonts w:hint="eastAsia"/>
                                <w:sz w:val="24"/>
                              </w:rPr>
                              <w:t>：熏蒸药物残留等化学危害控制</w:t>
                            </w:r>
                          </w:p>
                        </w:txbxContent>
                      </v:textbox>
                    </v:shape>
                  </w:pict>
                </mc:Fallback>
              </mc:AlternateContent>
            </w:r>
            <w:r>
              <w:rPr>
                <w:noProof/>
                <w:sz w:val="24"/>
              </w:rPr>
              <mc:AlternateContent>
                <mc:Choice Requires="wps">
                  <w:drawing>
                    <wp:anchor distT="0" distB="0" distL="114300" distR="114300" simplePos="0" relativeHeight="251638272" behindDoc="0" locked="0" layoutInCell="1" allowOverlap="1" wp14:anchorId="3F4EA771" wp14:editId="477A6E1F">
                      <wp:simplePos x="0" y="0"/>
                      <wp:positionH relativeFrom="column">
                        <wp:posOffset>1294130</wp:posOffset>
                      </wp:positionH>
                      <wp:positionV relativeFrom="paragraph">
                        <wp:posOffset>422275</wp:posOffset>
                      </wp:positionV>
                      <wp:extent cx="595630" cy="1270"/>
                      <wp:effectExtent l="8255" t="12700" r="15240" b="14605"/>
                      <wp:wrapNone/>
                      <wp:docPr id="131" name="直接连接符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630" cy="1270"/>
                              </a:xfrm>
                              <a:prstGeom prst="line">
                                <a:avLst/>
                              </a:prstGeom>
                              <a:noFill/>
                              <a:ln w="15875" cap="rnd" cmpd="sng">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D526A" id="直接连接符 131" o:spid="_x0000_s1026" style="position:absolute;left:0;text-align:left;flip:y;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9pt,33.25pt" to="148.8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" strokeweight="1.25pt">
                      <v:stroke dashstyle="1 1" endcap="round"/>
                    </v:line>
                  </w:pict>
                </mc:Fallback>
              </mc:AlternateContent>
            </w:r>
            <w:r>
              <w:rPr>
                <w:noProof/>
                <w:sz w:val="24"/>
              </w:rPr>
              <mc:AlternateContent>
                <mc:Choice Requires="wps">
                  <w:drawing>
                    <wp:anchor distT="0" distB="0" distL="114300" distR="114300" simplePos="0" relativeHeight="251658752" behindDoc="0" locked="0" layoutInCell="1" allowOverlap="1" wp14:anchorId="3EDF6D75" wp14:editId="1C770550">
                      <wp:simplePos x="0" y="0"/>
                      <wp:positionH relativeFrom="column">
                        <wp:posOffset>2400300</wp:posOffset>
                      </wp:positionH>
                      <wp:positionV relativeFrom="paragraph">
                        <wp:posOffset>33655</wp:posOffset>
                      </wp:positionV>
                      <wp:extent cx="0" cy="248285"/>
                      <wp:effectExtent l="57150" t="14605" r="57150" b="22860"/>
                      <wp:wrapNone/>
                      <wp:docPr id="130" name="直接连接符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285"/>
                              </a:xfrm>
                              <a:prstGeom prst="line">
                                <a:avLst/>
                              </a:prstGeom>
                              <a:noFill/>
                              <a:ln w="12700"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36A15" id="直接连接符 130"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2.65pt" to="189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" strokeweight="1pt">
                      <v:stroke endarrow="block"/>
                    </v:line>
                  </w:pict>
                </mc:Fallback>
              </mc:AlternateContent>
            </w:r>
            <w:r>
              <w:rPr>
                <w:rFonts w:hint="eastAsia"/>
                <w:sz w:val="24"/>
              </w:rPr>
              <w:t xml:space="preserve">               </w:t>
            </w:r>
          </w:p>
          <w:p w:rsidR="000A2D66" w:rsidRDefault="000A2D66" w:rsidP="000A2D66">
            <w:pPr>
              <w:rPr>
                <w:sz w:val="24"/>
              </w:rPr>
            </w:pPr>
            <w:r>
              <w:rPr>
                <w:noProof/>
                <w:sz w:val="24"/>
              </w:rPr>
              <mc:AlternateContent>
                <mc:Choice Requires="wps">
                  <w:drawing>
                    <wp:anchor distT="0" distB="0" distL="114300" distR="114300" simplePos="0" relativeHeight="251656704" behindDoc="0" locked="0" layoutInCell="1" allowOverlap="1" wp14:anchorId="1D137F71" wp14:editId="100CE06E">
                      <wp:simplePos x="0" y="0"/>
                      <wp:positionH relativeFrom="column">
                        <wp:posOffset>1868170</wp:posOffset>
                      </wp:positionH>
                      <wp:positionV relativeFrom="paragraph">
                        <wp:posOffset>93345</wp:posOffset>
                      </wp:positionV>
                      <wp:extent cx="1228090" cy="314325"/>
                      <wp:effectExtent l="10795" t="7620" r="8890" b="11430"/>
                      <wp:wrapNone/>
                      <wp:docPr id="129" name="文本框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314325"/>
                              </a:xfrm>
                              <a:prstGeom prst="rect">
                                <a:avLst/>
                              </a:prstGeom>
                              <a:solidFill>
                                <a:srgbClr val="FFFFFF"/>
                              </a:solidFill>
                              <a:ln w="9525" cmpd="sng">
                                <a:solidFill>
                                  <a:srgbClr val="000000"/>
                                </a:solidFill>
                                <a:miter lim="800000"/>
                                <a:headEnd/>
                                <a:tailEnd/>
                              </a:ln>
                            </wps:spPr>
                            <wps:txbx>
                              <w:txbxContent>
                                <w:p w:rsidR="009C0D68" w:rsidRDefault="009C0D68" w:rsidP="000A2D66">
                                  <w:pPr>
                                    <w:jc w:val="center"/>
                                    <w:rPr>
                                      <w:sz w:val="24"/>
                                    </w:rPr>
                                  </w:pPr>
                                  <w:proofErr w:type="gramStart"/>
                                  <w:r>
                                    <w:rPr>
                                      <w:rFonts w:hint="eastAsia"/>
                                      <w:sz w:val="24"/>
                                    </w:rPr>
                                    <w:t>贮存期间消杀</w:t>
                                  </w:r>
                                  <w:proofErr w:type="gramEnd"/>
                                </w:p>
                                <w:p w:rsidR="009C0D68" w:rsidRDefault="009C0D68" w:rsidP="000A2D66">
                                  <w:pPr>
                                    <w:jc w:val="cente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37F71" id="文本框 129" o:spid="_x0000_s1031" type="#_x0000_t202" style="position:absolute;left:0;text-align:left;margin-left:147.1pt;margin-top:7.35pt;width:96.7pt;height:2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">
                      <v:textbox>
                        <w:txbxContent>
                          <w:p w:rsidR="009C0D68" w:rsidRDefault="009C0D68" w:rsidP="000A2D66">
                            <w:pPr>
                              <w:jc w:val="center"/>
                              <w:rPr>
                                <w:sz w:val="24"/>
                              </w:rPr>
                            </w:pPr>
                            <w:proofErr w:type="gramStart"/>
                            <w:r>
                              <w:rPr>
                                <w:rFonts w:hint="eastAsia"/>
                                <w:sz w:val="24"/>
                              </w:rPr>
                              <w:t>贮存期间消杀</w:t>
                            </w:r>
                            <w:proofErr w:type="gramEnd"/>
                          </w:p>
                          <w:p w:rsidR="009C0D68" w:rsidRDefault="009C0D68" w:rsidP="000A2D66">
                            <w:pPr>
                              <w:jc w:val="center"/>
                              <w:rPr>
                                <w:sz w:val="24"/>
                              </w:rPr>
                            </w:pPr>
                          </w:p>
                        </w:txbxContent>
                      </v:textbox>
                    </v:shape>
                  </w:pict>
                </mc:Fallback>
              </mc:AlternateContent>
            </w:r>
            <w:r>
              <w:rPr>
                <w:rFonts w:hint="eastAsia"/>
                <w:sz w:val="24"/>
              </w:rPr>
              <w:t xml:space="preserve">                                                          </w:t>
            </w:r>
            <w:r>
              <w:rPr>
                <w:rFonts w:hint="eastAsia"/>
                <w:sz w:val="24"/>
              </w:rPr>
              <w:t>合</w:t>
            </w:r>
          </w:p>
          <w:p w:rsidR="000A2D66" w:rsidRDefault="000A2D66" w:rsidP="000A2D66">
            <w:pPr>
              <w:rPr>
                <w:sz w:val="24"/>
              </w:rPr>
            </w:pPr>
          </w:p>
          <w:p w:rsidR="000A2D66" w:rsidRDefault="000A2D66" w:rsidP="000A2D66">
            <w:pPr>
              <w:rPr>
                <w:sz w:val="24"/>
              </w:rPr>
            </w:pPr>
            <w:r>
              <w:rPr>
                <w:noProof/>
                <w:sz w:val="24"/>
              </w:rPr>
              <mc:AlternateContent>
                <mc:Choice Requires="wps">
                  <w:drawing>
                    <wp:anchor distT="0" distB="0" distL="114300" distR="114300" simplePos="0" relativeHeight="251671040" behindDoc="0" locked="0" layoutInCell="1" allowOverlap="1" wp14:anchorId="590A8F49" wp14:editId="0527CD9F">
                      <wp:simplePos x="0" y="0"/>
                      <wp:positionH relativeFrom="column">
                        <wp:posOffset>1270635</wp:posOffset>
                      </wp:positionH>
                      <wp:positionV relativeFrom="paragraph">
                        <wp:posOffset>418465</wp:posOffset>
                      </wp:positionV>
                      <wp:extent cx="595630" cy="1270"/>
                      <wp:effectExtent l="13335" t="8890" r="10160" b="8890"/>
                      <wp:wrapNone/>
                      <wp:docPr id="128" name="直接连接符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630" cy="1270"/>
                              </a:xfrm>
                              <a:prstGeom prst="line">
                                <a:avLst/>
                              </a:prstGeom>
                              <a:noFill/>
                              <a:ln w="15875" cap="rnd" cmpd="sng">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F158A" id="直接连接符 128" o:spid="_x0000_s1026" style="position:absolute;left:0;text-align:left;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05pt,32.95pt" to="146.95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" strokeweight="1.25pt">
                      <v:stroke dashstyle="1 1" endcap="round"/>
                    </v:line>
                  </w:pict>
                </mc:Fallback>
              </mc:AlternateContent>
            </w:r>
            <w:r>
              <w:rPr>
                <w:noProof/>
                <w:sz w:val="24"/>
              </w:rPr>
              <mc:AlternateContent>
                <mc:Choice Requires="wps">
                  <w:drawing>
                    <wp:anchor distT="0" distB="0" distL="114300" distR="114300" simplePos="0" relativeHeight="251662848" behindDoc="0" locked="0" layoutInCell="1" allowOverlap="1" wp14:anchorId="63080807" wp14:editId="4628E862">
                      <wp:simplePos x="0" y="0"/>
                      <wp:positionH relativeFrom="column">
                        <wp:posOffset>2406015</wp:posOffset>
                      </wp:positionH>
                      <wp:positionV relativeFrom="paragraph">
                        <wp:posOffset>27940</wp:posOffset>
                      </wp:positionV>
                      <wp:extent cx="0" cy="248285"/>
                      <wp:effectExtent l="62865" t="8890" r="60960" b="19050"/>
                      <wp:wrapNone/>
                      <wp:docPr id="127" name="直接连接符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285"/>
                              </a:xfrm>
                              <a:prstGeom prst="line">
                                <a:avLst/>
                              </a:prstGeom>
                              <a:noFill/>
                              <a:ln w="12700"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31442" id="直接连接符 127"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45pt,2.2pt" to="189.4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" strokeweight="1pt">
                      <v:stroke endarrow="block"/>
                    </v:line>
                  </w:pict>
                </mc:Fallback>
              </mc:AlternateContent>
            </w:r>
          </w:p>
          <w:p w:rsidR="000A2D66" w:rsidRDefault="000A2D66" w:rsidP="000A2D66">
            <w:pPr>
              <w:rPr>
                <w:sz w:val="24"/>
              </w:rPr>
            </w:pPr>
            <w:r>
              <w:rPr>
                <w:noProof/>
                <w:sz w:val="24"/>
              </w:rPr>
              <mc:AlternateContent>
                <mc:Choice Requires="wps">
                  <w:drawing>
                    <wp:anchor distT="0" distB="0" distL="114300" distR="114300" simplePos="0" relativeHeight="251673088" behindDoc="0" locked="0" layoutInCell="1" allowOverlap="1" wp14:anchorId="2A67CA66" wp14:editId="6ACC79E1">
                      <wp:simplePos x="0" y="0"/>
                      <wp:positionH relativeFrom="column">
                        <wp:posOffset>-210820</wp:posOffset>
                      </wp:positionH>
                      <wp:positionV relativeFrom="paragraph">
                        <wp:posOffset>76200</wp:posOffset>
                      </wp:positionV>
                      <wp:extent cx="1446530" cy="335915"/>
                      <wp:effectExtent l="8255" t="9525" r="12065" b="6985"/>
                      <wp:wrapNone/>
                      <wp:docPr id="126" name="文本框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335915"/>
                              </a:xfrm>
                              <a:prstGeom prst="rect">
                                <a:avLst/>
                              </a:prstGeom>
                              <a:solidFill>
                                <a:srgbClr val="FFFFFF"/>
                              </a:solidFill>
                              <a:ln w="9525" cap="rnd" cmpd="sng">
                                <a:solidFill>
                                  <a:srgbClr val="000000"/>
                                </a:solidFill>
                                <a:prstDash val="sysDot"/>
                                <a:miter lim="800000"/>
                                <a:headEnd/>
                                <a:tailEnd/>
                              </a:ln>
                            </wps:spPr>
                            <wps:txbx>
                              <w:txbxContent>
                                <w:p w:rsidR="009C0D68" w:rsidRDefault="009C0D68" w:rsidP="000A2D66">
                                  <w:pPr>
                                    <w:rPr>
                                      <w:sz w:val="24"/>
                                    </w:rPr>
                                  </w:pPr>
                                  <w:r>
                                    <w:rPr>
                                      <w:sz w:val="24"/>
                                    </w:rPr>
                                    <w:t>OPRP</w:t>
                                  </w:r>
                                  <w:r>
                                    <w:rPr>
                                      <w:rFonts w:hint="eastAsia"/>
                                      <w:sz w:val="24"/>
                                    </w:rPr>
                                    <w:t>：温湿度控制</w:t>
                                  </w:r>
                                </w:p>
                              </w:txbxContent>
                            </wps:txbx>
                            <wps:bodyPr rot="0" vert="horz" wrap="square" lIns="9143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7CA66" id="文本框 126" o:spid="_x0000_s1032" type="#_x0000_t202" style="position:absolute;left:0;text-align:left;margin-left:-16.6pt;margin-top:6pt;width:113.9pt;height:26.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">
                      <v:stroke dashstyle="1 1" endcap="round"/>
                      <v:textbox inset="2.53997mm,1.27mm,2.53997mm,1.27mm">
                        <w:txbxContent>
                          <w:p w:rsidR="009C0D68" w:rsidRDefault="009C0D68" w:rsidP="000A2D66">
                            <w:pPr>
                              <w:rPr>
                                <w:sz w:val="24"/>
                              </w:rPr>
                            </w:pPr>
                            <w:r>
                              <w:rPr>
                                <w:sz w:val="24"/>
                              </w:rPr>
                              <w:t>OPRP</w:t>
                            </w:r>
                            <w:r>
                              <w:rPr>
                                <w:rFonts w:hint="eastAsia"/>
                                <w:sz w:val="24"/>
                              </w:rPr>
                              <w:t>：温湿度控制</w:t>
                            </w:r>
                          </w:p>
                        </w:txbxContent>
                      </v:textbox>
                    </v:shape>
                  </w:pict>
                </mc:Fallback>
              </mc:AlternateContent>
            </w:r>
            <w:r>
              <w:rPr>
                <w:noProof/>
                <w:sz w:val="24"/>
              </w:rPr>
              <mc:AlternateContent>
                <mc:Choice Requires="wps">
                  <w:drawing>
                    <wp:anchor distT="0" distB="0" distL="114300" distR="114300" simplePos="0" relativeHeight="251660800" behindDoc="0" locked="0" layoutInCell="1" allowOverlap="1" wp14:anchorId="416C89E0" wp14:editId="7BF227D2">
                      <wp:simplePos x="0" y="0"/>
                      <wp:positionH relativeFrom="column">
                        <wp:posOffset>1873885</wp:posOffset>
                      </wp:positionH>
                      <wp:positionV relativeFrom="paragraph">
                        <wp:posOffset>87630</wp:posOffset>
                      </wp:positionV>
                      <wp:extent cx="1228090" cy="314325"/>
                      <wp:effectExtent l="6985" t="11430" r="12700" b="7620"/>
                      <wp:wrapNone/>
                      <wp:docPr id="125" name="文本框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314325"/>
                              </a:xfrm>
                              <a:prstGeom prst="rect">
                                <a:avLst/>
                              </a:prstGeom>
                              <a:solidFill>
                                <a:srgbClr val="FFFFFF"/>
                              </a:solidFill>
                              <a:ln w="9525" cmpd="sng">
                                <a:solidFill>
                                  <a:srgbClr val="000000"/>
                                </a:solidFill>
                                <a:miter lim="800000"/>
                                <a:headEnd/>
                                <a:tailEnd/>
                              </a:ln>
                            </wps:spPr>
                            <wps:txbx>
                              <w:txbxContent>
                                <w:p w:rsidR="009C0D68" w:rsidRDefault="009C0D68" w:rsidP="000A2D66">
                                  <w:pPr>
                                    <w:jc w:val="center"/>
                                    <w:rPr>
                                      <w:sz w:val="24"/>
                                    </w:rPr>
                                  </w:pPr>
                                  <w:r>
                                    <w:rPr>
                                      <w:rFonts w:hint="eastAsia"/>
                                      <w:sz w:val="24"/>
                                    </w:rPr>
                                    <w:t>贮存环境监控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C89E0" id="文本框 125" o:spid="_x0000_s1033" type="#_x0000_t202" style="position:absolute;left:0;text-align:left;margin-left:147.55pt;margin-top:6.9pt;width:96.7pt;height:2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">
                      <v:textbox>
                        <w:txbxContent>
                          <w:p w:rsidR="009C0D68" w:rsidRDefault="009C0D68" w:rsidP="000A2D66">
                            <w:pPr>
                              <w:jc w:val="center"/>
                              <w:rPr>
                                <w:sz w:val="24"/>
                              </w:rPr>
                            </w:pPr>
                            <w:r>
                              <w:rPr>
                                <w:rFonts w:hint="eastAsia"/>
                                <w:sz w:val="24"/>
                              </w:rPr>
                              <w:t>贮存环境监控</w:t>
                            </w:r>
                          </w:p>
                        </w:txbxContent>
                      </v:textbox>
                    </v:shape>
                  </w:pict>
                </mc:Fallback>
              </mc:AlternateContent>
            </w:r>
            <w:r>
              <w:rPr>
                <w:rFonts w:hint="eastAsia"/>
                <w:sz w:val="24"/>
              </w:rPr>
              <w:t xml:space="preserve">                                                          </w:t>
            </w:r>
            <w:r>
              <w:rPr>
                <w:rFonts w:hint="eastAsia"/>
                <w:sz w:val="24"/>
              </w:rPr>
              <w:t>格</w:t>
            </w:r>
          </w:p>
          <w:p w:rsidR="000A2D66" w:rsidRDefault="000A2D66" w:rsidP="000A2D66">
            <w:pPr>
              <w:rPr>
                <w:sz w:val="24"/>
              </w:rPr>
            </w:pPr>
            <w:r>
              <w:rPr>
                <w:rFonts w:hint="eastAsia"/>
                <w:sz w:val="24"/>
              </w:rPr>
              <w:t xml:space="preserve">                                                           </w:t>
            </w:r>
          </w:p>
          <w:p w:rsidR="000A2D66" w:rsidRDefault="000A2D66" w:rsidP="000A2D66">
            <w:pPr>
              <w:ind w:firstLineChars="800" w:firstLine="1920"/>
              <w:rPr>
                <w:sz w:val="24"/>
              </w:rPr>
            </w:pPr>
            <w:r>
              <w:rPr>
                <w:noProof/>
                <w:sz w:val="24"/>
              </w:rPr>
              <mc:AlternateContent>
                <mc:Choice Requires="wps">
                  <w:drawing>
                    <wp:anchor distT="0" distB="0" distL="114300" distR="114300" simplePos="0" relativeHeight="251666944" behindDoc="0" locked="0" layoutInCell="1" allowOverlap="1" wp14:anchorId="13EE8E24" wp14:editId="41CFAF74">
                      <wp:simplePos x="0" y="0"/>
                      <wp:positionH relativeFrom="column">
                        <wp:posOffset>2398395</wp:posOffset>
                      </wp:positionH>
                      <wp:positionV relativeFrom="paragraph">
                        <wp:posOffset>28575</wp:posOffset>
                      </wp:positionV>
                      <wp:extent cx="0" cy="248285"/>
                      <wp:effectExtent l="55245" t="9525" r="59055" b="18415"/>
                      <wp:wrapNone/>
                      <wp:docPr id="124" name="直接连接符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285"/>
                              </a:xfrm>
                              <a:prstGeom prst="line">
                                <a:avLst/>
                              </a:prstGeom>
                              <a:noFill/>
                              <a:ln w="12700"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D09CC" id="直接连接符 124"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85pt,2.25pt" to="188.8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" strokeweight="1pt">
                      <v:stroke endarrow="block"/>
                    </v:line>
                  </w:pict>
                </mc:Fallback>
              </mc:AlternateContent>
            </w:r>
          </w:p>
          <w:p w:rsidR="000A2D66" w:rsidRDefault="000A2D66" w:rsidP="000A2D66">
            <w:pPr>
              <w:rPr>
                <w:sz w:val="24"/>
              </w:rPr>
            </w:pPr>
            <w:r>
              <w:rPr>
                <w:noProof/>
                <w:sz w:val="24"/>
              </w:rPr>
              <mc:AlternateContent>
                <mc:Choice Requires="wps">
                  <w:drawing>
                    <wp:anchor distT="0" distB="0" distL="114300" distR="114300" simplePos="0" relativeHeight="251664896" behindDoc="0" locked="0" layoutInCell="1" allowOverlap="1" wp14:anchorId="578ACDB4" wp14:editId="0302670F">
                      <wp:simplePos x="0" y="0"/>
                      <wp:positionH relativeFrom="column">
                        <wp:posOffset>1866265</wp:posOffset>
                      </wp:positionH>
                      <wp:positionV relativeFrom="paragraph">
                        <wp:posOffset>88265</wp:posOffset>
                      </wp:positionV>
                      <wp:extent cx="1312545" cy="314325"/>
                      <wp:effectExtent l="8890" t="12065" r="12065" b="6985"/>
                      <wp:wrapNone/>
                      <wp:docPr id="123" name="文本框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2545" cy="314325"/>
                              </a:xfrm>
                              <a:prstGeom prst="rect">
                                <a:avLst/>
                              </a:prstGeom>
                              <a:solidFill>
                                <a:srgbClr val="FFFFFF"/>
                              </a:solidFill>
                              <a:ln w="9525" cmpd="sng">
                                <a:solidFill>
                                  <a:srgbClr val="000000"/>
                                </a:solidFill>
                                <a:miter lim="800000"/>
                                <a:headEnd/>
                                <a:tailEnd/>
                              </a:ln>
                            </wps:spPr>
                            <wps:txbx>
                              <w:txbxContent>
                                <w:p w:rsidR="009C0D68" w:rsidRDefault="009C0D68" w:rsidP="000A2D66">
                                  <w:pPr>
                                    <w:jc w:val="center"/>
                                    <w:rPr>
                                      <w:sz w:val="24"/>
                                    </w:rPr>
                                  </w:pPr>
                                  <w:r>
                                    <w:rPr>
                                      <w:rFonts w:hint="eastAsia"/>
                                      <w:sz w:val="24"/>
                                    </w:rPr>
                                    <w:t>食品出库前检查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ACDB4" id="文本框 123" o:spid="_x0000_s1034" type="#_x0000_t202" style="position:absolute;left:0;text-align:left;margin-left:146.95pt;margin-top:6.95pt;width:103.35pt;height:24.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">
                      <v:textbox>
                        <w:txbxContent>
                          <w:p w:rsidR="009C0D68" w:rsidRDefault="009C0D68" w:rsidP="000A2D66">
                            <w:pPr>
                              <w:jc w:val="center"/>
                              <w:rPr>
                                <w:sz w:val="24"/>
                              </w:rPr>
                            </w:pPr>
                            <w:r>
                              <w:rPr>
                                <w:rFonts w:hint="eastAsia"/>
                                <w:sz w:val="24"/>
                              </w:rPr>
                              <w:t>食品出库前检查</w:t>
                            </w:r>
                          </w:p>
                        </w:txbxContent>
                      </v:textbox>
                    </v:shape>
                  </w:pict>
                </mc:Fallback>
              </mc:AlternateContent>
            </w:r>
            <w:r>
              <w:rPr>
                <w:rFonts w:hint="eastAsia"/>
                <w:sz w:val="24"/>
              </w:rPr>
              <w:t xml:space="preserve">                                                          </w:t>
            </w:r>
            <w:r>
              <w:rPr>
                <w:rFonts w:hint="eastAsia"/>
                <w:sz w:val="24"/>
              </w:rPr>
              <w:t>品</w:t>
            </w:r>
            <w:r>
              <w:rPr>
                <w:rFonts w:hint="eastAsia"/>
                <w:sz w:val="24"/>
              </w:rPr>
              <w:t xml:space="preserve">   </w:t>
            </w:r>
          </w:p>
          <w:p w:rsidR="000A2D66" w:rsidRDefault="000A2D66" w:rsidP="000A2D66">
            <w:pPr>
              <w:rPr>
                <w:sz w:val="24"/>
              </w:rPr>
            </w:pPr>
            <w:r>
              <w:rPr>
                <w:noProof/>
                <w:sz w:val="24"/>
              </w:rPr>
              <mc:AlternateContent>
                <mc:Choice Requires="wps">
                  <w:drawing>
                    <wp:anchor distT="0" distB="0" distL="114300" distR="114300" simplePos="0" relativeHeight="251650560" behindDoc="0" locked="0" layoutInCell="1" allowOverlap="1" wp14:anchorId="0E3856CF" wp14:editId="22670B0F">
                      <wp:simplePos x="0" y="0"/>
                      <wp:positionH relativeFrom="column">
                        <wp:posOffset>3587115</wp:posOffset>
                      </wp:positionH>
                      <wp:positionV relativeFrom="paragraph">
                        <wp:posOffset>165735</wp:posOffset>
                      </wp:positionV>
                      <wp:extent cx="1228090" cy="314325"/>
                      <wp:effectExtent l="5715" t="13335" r="13970" b="5715"/>
                      <wp:wrapNone/>
                      <wp:docPr id="122" name="文本框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314325"/>
                              </a:xfrm>
                              <a:prstGeom prst="rect">
                                <a:avLst/>
                              </a:prstGeom>
                              <a:solidFill>
                                <a:srgbClr val="FFFFFF"/>
                              </a:solidFill>
                              <a:ln w="9525" cmpd="sng">
                                <a:solidFill>
                                  <a:srgbClr val="000000"/>
                                </a:solidFill>
                                <a:miter lim="800000"/>
                                <a:headEnd/>
                                <a:tailEnd/>
                              </a:ln>
                            </wps:spPr>
                            <wps:txbx>
                              <w:txbxContent>
                                <w:p w:rsidR="009C0D68" w:rsidRDefault="009C0D68" w:rsidP="000A2D66">
                                  <w:pPr>
                                    <w:jc w:val="center"/>
                                    <w:rPr>
                                      <w:sz w:val="24"/>
                                    </w:rPr>
                                  </w:pPr>
                                  <w:r>
                                    <w:rPr>
                                      <w:rFonts w:hint="eastAsia"/>
                                      <w:sz w:val="24"/>
                                    </w:rPr>
                                    <w:t>退换货，撤回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856CF" id="文本框 122" o:spid="_x0000_s1035" type="#_x0000_t202" style="position:absolute;left:0;text-align:left;margin-left:282.45pt;margin-top:13.05pt;width:96.7pt;height:24.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">
                      <v:textbox>
                        <w:txbxContent>
                          <w:p w:rsidR="009C0D68" w:rsidRDefault="009C0D68" w:rsidP="000A2D66">
                            <w:pPr>
                              <w:jc w:val="center"/>
                              <w:rPr>
                                <w:sz w:val="24"/>
                              </w:rPr>
                            </w:pPr>
                            <w:r>
                              <w:rPr>
                                <w:rFonts w:hint="eastAsia"/>
                                <w:sz w:val="24"/>
                              </w:rPr>
                              <w:t>退换货，撤回</w:t>
                            </w:r>
                          </w:p>
                        </w:txbxContent>
                      </v:textbox>
                    </v:shape>
                  </w:pict>
                </mc:Fallback>
              </mc:AlternateContent>
            </w:r>
          </w:p>
          <w:p w:rsidR="000A2D66" w:rsidRDefault="000A2D66" w:rsidP="000A2D66">
            <w:pPr>
              <w:rPr>
                <w:sz w:val="24"/>
              </w:rPr>
            </w:pPr>
            <w:r>
              <w:rPr>
                <w:noProof/>
                <w:sz w:val="24"/>
              </w:rPr>
              <mc:AlternateContent>
                <mc:Choice Requires="wps">
                  <w:drawing>
                    <wp:anchor distT="0" distB="0" distL="114300" distR="114300" simplePos="0" relativeHeight="251668992" behindDoc="0" locked="0" layoutInCell="1" allowOverlap="1" wp14:anchorId="66201058" wp14:editId="771FEE43">
                      <wp:simplePos x="0" y="0"/>
                      <wp:positionH relativeFrom="column">
                        <wp:posOffset>2409825</wp:posOffset>
                      </wp:positionH>
                      <wp:positionV relativeFrom="paragraph">
                        <wp:posOffset>7620</wp:posOffset>
                      </wp:positionV>
                      <wp:extent cx="0" cy="248285"/>
                      <wp:effectExtent l="57150" t="7620" r="57150" b="20320"/>
                      <wp:wrapNone/>
                      <wp:docPr id="121" name="直接连接符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285"/>
                              </a:xfrm>
                              <a:prstGeom prst="line">
                                <a:avLst/>
                              </a:prstGeom>
                              <a:noFill/>
                              <a:ln w="12700"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8143A" id="直接连接符 121"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75pt,.6pt" to="189.7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" strokeweight="1pt">
                      <v:stroke endarrow="block"/>
                    </v:line>
                  </w:pict>
                </mc:Fallback>
              </mc:AlternateContent>
            </w:r>
            <w:r>
              <w:rPr>
                <w:rFonts w:hint="eastAsia"/>
                <w:sz w:val="24"/>
              </w:rPr>
              <w:t xml:space="preserve">                                                             </w:t>
            </w:r>
          </w:p>
          <w:p w:rsidR="000A2D66" w:rsidRDefault="000A2D66" w:rsidP="000A2D66">
            <w:pPr>
              <w:rPr>
                <w:sz w:val="24"/>
              </w:rPr>
            </w:pPr>
            <w:r>
              <w:rPr>
                <w:noProof/>
                <w:sz w:val="24"/>
              </w:rPr>
              <mc:AlternateContent>
                <mc:Choice Requires="wps">
                  <w:drawing>
                    <wp:anchor distT="0" distB="0" distL="114300" distR="114300" simplePos="0" relativeHeight="251677184" behindDoc="0" locked="0" layoutInCell="1" allowOverlap="1" wp14:anchorId="1F046891" wp14:editId="072C4FA2">
                      <wp:simplePos x="0" y="0"/>
                      <wp:positionH relativeFrom="column">
                        <wp:posOffset>2417445</wp:posOffset>
                      </wp:positionH>
                      <wp:positionV relativeFrom="paragraph">
                        <wp:posOffset>390525</wp:posOffset>
                      </wp:positionV>
                      <wp:extent cx="0" cy="248285"/>
                      <wp:effectExtent l="55245" t="9525" r="59055" b="18415"/>
                      <wp:wrapNone/>
                      <wp:docPr id="120" name="直接连接符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285"/>
                              </a:xfrm>
                              <a:prstGeom prst="line">
                                <a:avLst/>
                              </a:prstGeom>
                              <a:noFill/>
                              <a:ln w="12700"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5FDB1" id="直接连接符 120"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35pt,30.75pt" to="190.35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" strokeweight="1pt">
                      <v:stroke endarrow="block"/>
                    </v:line>
                  </w:pict>
                </mc:Fallback>
              </mc:AlternateContent>
            </w:r>
            <w:r>
              <w:rPr>
                <w:noProof/>
                <w:sz w:val="24"/>
              </w:rPr>
              <mc:AlternateContent>
                <mc:Choice Requires="wps">
                  <w:drawing>
                    <wp:anchor distT="0" distB="0" distL="114300" distR="114300" simplePos="0" relativeHeight="251675136" behindDoc="0" locked="0" layoutInCell="1" allowOverlap="1" wp14:anchorId="49F79BDE" wp14:editId="3B237F52">
                      <wp:simplePos x="0" y="0"/>
                      <wp:positionH relativeFrom="column">
                        <wp:posOffset>1873885</wp:posOffset>
                      </wp:positionH>
                      <wp:positionV relativeFrom="paragraph">
                        <wp:posOffset>98425</wp:posOffset>
                      </wp:positionV>
                      <wp:extent cx="1312545" cy="314325"/>
                      <wp:effectExtent l="6985" t="12700" r="13970" b="6350"/>
                      <wp:wrapNone/>
                      <wp:docPr id="119" name="文本框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2545" cy="314325"/>
                              </a:xfrm>
                              <a:prstGeom prst="rect">
                                <a:avLst/>
                              </a:prstGeom>
                              <a:solidFill>
                                <a:srgbClr val="FFFFFF"/>
                              </a:solidFill>
                              <a:ln w="9525" cmpd="sng">
                                <a:solidFill>
                                  <a:srgbClr val="000000"/>
                                </a:solidFill>
                                <a:miter lim="800000"/>
                                <a:headEnd/>
                                <a:tailEnd/>
                              </a:ln>
                            </wps:spPr>
                            <wps:txbx>
                              <w:txbxContent>
                                <w:p w:rsidR="009C0D68" w:rsidRDefault="009C0D68" w:rsidP="000A2D66">
                                  <w:pPr>
                                    <w:jc w:val="center"/>
                                    <w:rPr>
                                      <w:sz w:val="24"/>
                                    </w:rPr>
                                  </w:pPr>
                                  <w:r>
                                    <w:rPr>
                                      <w:rFonts w:hint="eastAsia"/>
                                      <w:sz w:val="24"/>
                                    </w:rPr>
                                    <w:t>装车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79BDE" id="文本框 119" o:spid="_x0000_s1036" type="#_x0000_t202" style="position:absolute;left:0;text-align:left;margin-left:147.55pt;margin-top:7.75pt;width:103.35pt;height:24.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">
                      <v:textbox>
                        <w:txbxContent>
                          <w:p w:rsidR="009C0D68" w:rsidRDefault="009C0D68" w:rsidP="000A2D66">
                            <w:pPr>
                              <w:jc w:val="center"/>
                              <w:rPr>
                                <w:sz w:val="24"/>
                              </w:rPr>
                            </w:pPr>
                            <w:r>
                              <w:rPr>
                                <w:rFonts w:hint="eastAsia"/>
                                <w:sz w:val="24"/>
                              </w:rPr>
                              <w:t>装车</w:t>
                            </w:r>
                          </w:p>
                        </w:txbxContent>
                      </v:textbox>
                    </v:shape>
                  </w:pict>
                </mc:Fallback>
              </mc:AlternateContent>
            </w:r>
          </w:p>
          <w:p w:rsidR="000A2D66" w:rsidRDefault="000A2D66" w:rsidP="000A2D66">
            <w:pPr>
              <w:rPr>
                <w:sz w:val="24"/>
              </w:rPr>
            </w:pPr>
          </w:p>
          <w:p w:rsidR="000A2D66" w:rsidRDefault="000A2D66" w:rsidP="000A2D66">
            <w:pPr>
              <w:rPr>
                <w:sz w:val="24"/>
              </w:rPr>
            </w:pPr>
          </w:p>
          <w:p w:rsidR="000A2D66" w:rsidRDefault="000A2D66" w:rsidP="000A2D66">
            <w:pPr>
              <w:rPr>
                <w:sz w:val="24"/>
              </w:rPr>
            </w:pPr>
            <w:r>
              <w:rPr>
                <w:noProof/>
                <w:sz w:val="24"/>
              </w:rPr>
              <mc:AlternateContent>
                <mc:Choice Requires="wps">
                  <w:drawing>
                    <wp:anchor distT="0" distB="0" distL="114300" distR="114300" simplePos="0" relativeHeight="251636224" behindDoc="0" locked="0" layoutInCell="1" allowOverlap="1" wp14:anchorId="5BD8474D" wp14:editId="13343F00">
                      <wp:simplePos x="0" y="0"/>
                      <wp:positionH relativeFrom="column">
                        <wp:posOffset>1943735</wp:posOffset>
                      </wp:positionH>
                      <wp:positionV relativeFrom="paragraph">
                        <wp:posOffset>104140</wp:posOffset>
                      </wp:positionV>
                      <wp:extent cx="1228090" cy="334010"/>
                      <wp:effectExtent l="10160" t="8890" r="9525" b="9525"/>
                      <wp:wrapNone/>
                      <wp:docPr id="118" name="文本框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334010"/>
                              </a:xfrm>
                              <a:prstGeom prst="rect">
                                <a:avLst/>
                              </a:prstGeom>
                              <a:solidFill>
                                <a:srgbClr val="FFFFFF"/>
                              </a:solidFill>
                              <a:ln w="9525" cmpd="sng">
                                <a:solidFill>
                                  <a:srgbClr val="000000"/>
                                </a:solidFill>
                                <a:miter lim="800000"/>
                                <a:headEnd/>
                                <a:tailEnd/>
                              </a:ln>
                            </wps:spPr>
                            <wps:txbx>
                              <w:txbxContent>
                                <w:p w:rsidR="009C0D68" w:rsidRDefault="009C0D68" w:rsidP="000A2D66">
                                  <w:pPr>
                                    <w:jc w:val="center"/>
                                    <w:rPr>
                                      <w:sz w:val="24"/>
                                    </w:rPr>
                                  </w:pPr>
                                  <w:r>
                                    <w:rPr>
                                      <w:rFonts w:hint="eastAsia"/>
                                      <w:sz w:val="24"/>
                                    </w:rPr>
                                    <w:t>常温配送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8474D" id="文本框 118" o:spid="_x0000_s1037" type="#_x0000_t202" style="position:absolute;left:0;text-align:left;margin-left:153.05pt;margin-top:8.2pt;width:96.7pt;height:26.3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">
                      <v:textbox>
                        <w:txbxContent>
                          <w:p w:rsidR="009C0D68" w:rsidRDefault="009C0D68" w:rsidP="000A2D66">
                            <w:pPr>
                              <w:jc w:val="center"/>
                              <w:rPr>
                                <w:sz w:val="24"/>
                              </w:rPr>
                            </w:pPr>
                            <w:r>
                              <w:rPr>
                                <w:rFonts w:hint="eastAsia"/>
                                <w:sz w:val="24"/>
                              </w:rPr>
                              <w:t>常温配送</w:t>
                            </w:r>
                          </w:p>
                        </w:txbxContent>
                      </v:textbox>
                    </v:shape>
                  </w:pict>
                </mc:Fallback>
              </mc:AlternateContent>
            </w:r>
          </w:p>
          <w:p w:rsidR="000A2D66" w:rsidRDefault="000A2D66" w:rsidP="000A2D66">
            <w:pPr>
              <w:rPr>
                <w:sz w:val="24"/>
              </w:rPr>
            </w:pPr>
          </w:p>
          <w:p w:rsidR="000A2D66" w:rsidRDefault="000A2D66" w:rsidP="000A2D66">
            <w:pPr>
              <w:rPr>
                <w:sz w:val="24"/>
              </w:rPr>
            </w:pPr>
            <w:r>
              <w:rPr>
                <w:noProof/>
                <w:sz w:val="24"/>
              </w:rPr>
              <mc:AlternateContent>
                <mc:Choice Requires="wps">
                  <w:drawing>
                    <wp:anchor distT="0" distB="0" distL="114300" distR="114300" simplePos="0" relativeHeight="251681280" behindDoc="0" locked="0" layoutInCell="1" allowOverlap="1" wp14:anchorId="5661974D" wp14:editId="78F63691">
                      <wp:simplePos x="0" y="0"/>
                      <wp:positionH relativeFrom="column">
                        <wp:posOffset>2432050</wp:posOffset>
                      </wp:positionH>
                      <wp:positionV relativeFrom="paragraph">
                        <wp:posOffset>87630</wp:posOffset>
                      </wp:positionV>
                      <wp:extent cx="0" cy="248285"/>
                      <wp:effectExtent l="60325" t="11430" r="53975" b="16510"/>
                      <wp:wrapNone/>
                      <wp:docPr id="117" name="直接连接符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285"/>
                              </a:xfrm>
                              <a:prstGeom prst="line">
                                <a:avLst/>
                              </a:prstGeom>
                              <a:noFill/>
                              <a:ln w="12700"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D6DB8" id="直接连接符 117"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5pt,6.9pt" to="191.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" strokeweight="1pt">
                      <v:stroke endarrow="block"/>
                    </v:line>
                  </w:pict>
                </mc:Fallback>
              </mc:AlternateContent>
            </w:r>
            <w:r>
              <w:rPr>
                <w:noProof/>
                <w:sz w:val="24"/>
              </w:rPr>
              <mc:AlternateContent>
                <mc:Choice Requires="wps">
                  <w:drawing>
                    <wp:anchor distT="0" distB="0" distL="114300" distR="114300" simplePos="0" relativeHeight="251679232" behindDoc="0" locked="0" layoutInCell="1" allowOverlap="1" wp14:anchorId="18985177" wp14:editId="2679EE37">
                      <wp:simplePos x="0" y="0"/>
                      <wp:positionH relativeFrom="column">
                        <wp:posOffset>1958340</wp:posOffset>
                      </wp:positionH>
                      <wp:positionV relativeFrom="paragraph">
                        <wp:posOffset>327025</wp:posOffset>
                      </wp:positionV>
                      <wp:extent cx="1228090" cy="334010"/>
                      <wp:effectExtent l="5715" t="12700" r="13970" b="5715"/>
                      <wp:wrapNone/>
                      <wp:docPr id="116" name="文本框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334010"/>
                              </a:xfrm>
                              <a:prstGeom prst="rect">
                                <a:avLst/>
                              </a:prstGeom>
                              <a:solidFill>
                                <a:srgbClr val="FFFFFF"/>
                              </a:solidFill>
                              <a:ln w="9525" cmpd="sng">
                                <a:solidFill>
                                  <a:srgbClr val="000000"/>
                                </a:solidFill>
                                <a:miter lim="800000"/>
                                <a:headEnd/>
                                <a:tailEnd/>
                              </a:ln>
                            </wps:spPr>
                            <wps:txbx>
                              <w:txbxContent>
                                <w:p w:rsidR="009C0D68" w:rsidRDefault="009C0D68" w:rsidP="000A2D66">
                                  <w:pPr>
                                    <w:jc w:val="center"/>
                                    <w:rPr>
                                      <w:sz w:val="24"/>
                                    </w:rPr>
                                  </w:pPr>
                                  <w:r>
                                    <w:rPr>
                                      <w:rFonts w:hint="eastAsia"/>
                                      <w:sz w:val="24"/>
                                    </w:rPr>
                                    <w:t>卸车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85177" id="文本框 116" o:spid="_x0000_s1038" type="#_x0000_t202" style="position:absolute;left:0;text-align:left;margin-left:154.2pt;margin-top:25.75pt;width:96.7pt;height:26.3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">
                      <v:textbox>
                        <w:txbxContent>
                          <w:p w:rsidR="009C0D68" w:rsidRDefault="009C0D68" w:rsidP="000A2D66">
                            <w:pPr>
                              <w:jc w:val="center"/>
                              <w:rPr>
                                <w:sz w:val="24"/>
                              </w:rPr>
                            </w:pPr>
                            <w:r>
                              <w:rPr>
                                <w:rFonts w:hint="eastAsia"/>
                                <w:sz w:val="24"/>
                              </w:rPr>
                              <w:t>卸车</w:t>
                            </w:r>
                          </w:p>
                        </w:txbxContent>
                      </v:textbox>
                    </v:shape>
                  </w:pict>
                </mc:Fallback>
              </mc:AlternateContent>
            </w:r>
          </w:p>
          <w:p w:rsidR="000A2D66" w:rsidRDefault="000A2D66" w:rsidP="000A2D66">
            <w:pPr>
              <w:rPr>
                <w:sz w:val="24"/>
              </w:rPr>
            </w:pPr>
          </w:p>
          <w:p w:rsidR="000A2D66" w:rsidRDefault="000A2D66" w:rsidP="000A2D66">
            <w:pPr>
              <w:rPr>
                <w:sz w:val="24"/>
              </w:rPr>
            </w:pPr>
          </w:p>
          <w:p w:rsidR="000A2D66" w:rsidRDefault="000A2D66" w:rsidP="000A2D66">
            <w:pPr>
              <w:rPr>
                <w:sz w:val="24"/>
              </w:rPr>
            </w:pPr>
          </w:p>
          <w:p w:rsidR="00380A6C" w:rsidRDefault="00380A6C" w:rsidP="000A2D66">
            <w:pPr>
              <w:tabs>
                <w:tab w:val="left" w:pos="360"/>
              </w:tabs>
              <w:rPr>
                <w:rFonts w:ascii="宋体"/>
                <w:color w:val="000000"/>
                <w:szCs w:val="21"/>
              </w:rPr>
            </w:pPr>
          </w:p>
        </w:tc>
      </w:tr>
      <w:tr w:rsidR="001359A1">
        <w:trPr>
          <w:cantSplit/>
          <w:trHeight w:val="390"/>
          <w:jc w:val="center"/>
        </w:trPr>
        <w:tc>
          <w:tcPr>
            <w:tcW w:w="9727" w:type="dxa"/>
            <w:gridSpan w:val="9"/>
            <w:vAlign w:val="center"/>
          </w:tcPr>
          <w:p w:rsidR="001359A1" w:rsidRDefault="001359A1">
            <w:pPr>
              <w:rPr>
                <w:rFonts w:ascii="宋体" w:hAnsi="宋体"/>
                <w:b/>
                <w:color w:val="000000"/>
                <w:szCs w:val="21"/>
              </w:rPr>
            </w:pPr>
          </w:p>
          <w:p w:rsidR="001359A1" w:rsidRDefault="002E6818">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1359A1" w:rsidTr="00245AB1">
        <w:trPr>
          <w:trHeight w:val="478"/>
          <w:jc w:val="center"/>
        </w:trPr>
        <w:tc>
          <w:tcPr>
            <w:tcW w:w="834" w:type="dxa"/>
            <w:vMerge w:val="restart"/>
            <w:vAlign w:val="center"/>
          </w:tcPr>
          <w:p w:rsidR="001359A1" w:rsidRDefault="002E6818">
            <w:pPr>
              <w:spacing w:line="280" w:lineRule="exact"/>
              <w:jc w:val="center"/>
              <w:rPr>
                <w:rFonts w:ascii="宋体"/>
                <w:b/>
                <w:color w:val="000000"/>
                <w:szCs w:val="21"/>
              </w:rPr>
            </w:pPr>
            <w:r>
              <w:rPr>
                <w:rFonts w:ascii="宋体" w:hAnsi="宋体" w:hint="eastAsia"/>
                <w:b/>
                <w:color w:val="000000"/>
                <w:szCs w:val="21"/>
              </w:rPr>
              <w:t>初定的管理体系认证范围</w:t>
            </w:r>
          </w:p>
          <w:p w:rsidR="001359A1" w:rsidRDefault="001359A1">
            <w:pPr>
              <w:spacing w:line="280" w:lineRule="exact"/>
              <w:jc w:val="center"/>
              <w:rPr>
                <w:rFonts w:ascii="宋体"/>
                <w:b/>
                <w:color w:val="000000"/>
                <w:szCs w:val="21"/>
              </w:rPr>
            </w:pPr>
          </w:p>
        </w:tc>
        <w:tc>
          <w:tcPr>
            <w:tcW w:w="717" w:type="dxa"/>
            <w:vAlign w:val="center"/>
          </w:tcPr>
          <w:p w:rsidR="001359A1" w:rsidRDefault="002E6818">
            <w:pPr>
              <w:spacing w:line="280" w:lineRule="exact"/>
              <w:jc w:val="center"/>
              <w:rPr>
                <w:rFonts w:ascii="宋体"/>
                <w:b/>
                <w:color w:val="000000"/>
                <w:szCs w:val="21"/>
              </w:rPr>
            </w:pPr>
            <w:r>
              <w:rPr>
                <w:rFonts w:ascii="宋体" w:hint="eastAsia"/>
                <w:b/>
                <w:color w:val="000000"/>
                <w:szCs w:val="21"/>
              </w:rPr>
              <w:t>体系</w:t>
            </w:r>
          </w:p>
        </w:tc>
        <w:tc>
          <w:tcPr>
            <w:tcW w:w="6170" w:type="dxa"/>
            <w:gridSpan w:val="4"/>
            <w:vAlign w:val="center"/>
          </w:tcPr>
          <w:p w:rsidR="001359A1" w:rsidRDefault="002E6818">
            <w:pPr>
              <w:spacing w:line="400" w:lineRule="exact"/>
              <w:rPr>
                <w:rFonts w:ascii="宋体" w:hAnsi="宋体"/>
                <w:b/>
                <w:color w:val="000000"/>
                <w:szCs w:val="21"/>
              </w:rPr>
            </w:pPr>
            <w:r>
              <w:rPr>
                <w:rFonts w:ascii="宋体" w:hAnsi="宋体" w:hint="eastAsia"/>
                <w:b/>
                <w:color w:val="000000"/>
                <w:szCs w:val="21"/>
              </w:rPr>
              <w:t>——</w:t>
            </w:r>
          </w:p>
        </w:tc>
        <w:tc>
          <w:tcPr>
            <w:tcW w:w="2006" w:type="dxa"/>
            <w:gridSpan w:val="3"/>
            <w:vAlign w:val="center"/>
          </w:tcPr>
          <w:p w:rsidR="001359A1" w:rsidRDefault="002E6818">
            <w:pPr>
              <w:spacing w:line="400" w:lineRule="exact"/>
              <w:rPr>
                <w:rFonts w:ascii="宋体" w:hAnsi="宋体"/>
                <w:b/>
                <w:color w:val="000000"/>
                <w:szCs w:val="21"/>
              </w:rPr>
            </w:pPr>
            <w:r>
              <w:rPr>
                <w:rFonts w:ascii="宋体" w:hAnsi="宋体" w:hint="eastAsia"/>
                <w:b/>
                <w:color w:val="000000"/>
                <w:szCs w:val="21"/>
              </w:rPr>
              <w:t>专业代码</w:t>
            </w:r>
          </w:p>
        </w:tc>
      </w:tr>
      <w:tr w:rsidR="001359A1" w:rsidTr="00245AB1">
        <w:trPr>
          <w:trHeight w:val="478"/>
          <w:jc w:val="center"/>
        </w:trPr>
        <w:tc>
          <w:tcPr>
            <w:tcW w:w="834" w:type="dxa"/>
            <w:vMerge/>
            <w:vAlign w:val="center"/>
          </w:tcPr>
          <w:p w:rsidR="001359A1" w:rsidRDefault="001359A1">
            <w:pPr>
              <w:spacing w:line="400" w:lineRule="exact"/>
              <w:rPr>
                <w:szCs w:val="21"/>
              </w:rPr>
            </w:pPr>
          </w:p>
        </w:tc>
        <w:tc>
          <w:tcPr>
            <w:tcW w:w="717" w:type="dxa"/>
            <w:vAlign w:val="center"/>
          </w:tcPr>
          <w:p w:rsidR="001359A1" w:rsidRDefault="002E6818">
            <w:pPr>
              <w:spacing w:line="400" w:lineRule="exact"/>
              <w:rPr>
                <w:rFonts w:ascii="宋体"/>
                <w:b/>
                <w:color w:val="000000"/>
                <w:szCs w:val="21"/>
              </w:rPr>
            </w:pPr>
            <w:r>
              <w:rPr>
                <w:rFonts w:ascii="宋体" w:hAnsi="宋体"/>
                <w:b/>
                <w:color w:val="000000"/>
                <w:szCs w:val="21"/>
              </w:rPr>
              <w:t>QMS</w:t>
            </w:r>
          </w:p>
        </w:tc>
        <w:tc>
          <w:tcPr>
            <w:tcW w:w="6170" w:type="dxa"/>
            <w:gridSpan w:val="4"/>
            <w:vAlign w:val="center"/>
          </w:tcPr>
          <w:p w:rsidR="0016033F" w:rsidRPr="001F3F07" w:rsidRDefault="0016033F" w:rsidP="0016033F">
            <w:pPr>
              <w:snapToGrid w:val="0"/>
              <w:spacing w:line="420" w:lineRule="auto"/>
              <w:rPr>
                <w:rFonts w:asciiTheme="minorEastAsia" w:eastAsiaTheme="minorEastAsia" w:hAnsiTheme="minorEastAsia"/>
                <w:szCs w:val="21"/>
              </w:rPr>
            </w:pPr>
            <w:r w:rsidRPr="001F3F07">
              <w:rPr>
                <w:rFonts w:asciiTheme="minorEastAsia" w:eastAsiaTheme="minorEastAsia" w:hAnsiTheme="minorEastAsia" w:hint="eastAsia"/>
                <w:szCs w:val="21"/>
              </w:rPr>
              <w:t>Q：初级农产品（散装高粱、稻谷、玉米、小麦）销售;</w:t>
            </w:r>
          </w:p>
          <w:p w:rsidR="001359A1" w:rsidRDefault="001359A1" w:rsidP="0016033F">
            <w:pPr>
              <w:rPr>
                <w:rFonts w:ascii="宋体" w:hAnsi="宋体"/>
                <w:b/>
                <w:color w:val="000000"/>
                <w:szCs w:val="21"/>
              </w:rPr>
            </w:pPr>
          </w:p>
        </w:tc>
        <w:tc>
          <w:tcPr>
            <w:tcW w:w="2006" w:type="dxa"/>
            <w:gridSpan w:val="3"/>
            <w:vAlign w:val="center"/>
          </w:tcPr>
          <w:p w:rsidR="00E073CA" w:rsidRDefault="00E073CA" w:rsidP="00E073CA">
            <w:pPr>
              <w:rPr>
                <w:sz w:val="20"/>
              </w:rPr>
            </w:pPr>
            <w:r>
              <w:rPr>
                <w:sz w:val="20"/>
              </w:rPr>
              <w:t>Q</w:t>
            </w:r>
            <w:r>
              <w:rPr>
                <w:sz w:val="20"/>
              </w:rPr>
              <w:t>：</w:t>
            </w:r>
            <w:r>
              <w:rPr>
                <w:sz w:val="20"/>
              </w:rPr>
              <w:t>29.06.01</w:t>
            </w:r>
          </w:p>
          <w:p w:rsidR="001359A1" w:rsidRDefault="001359A1">
            <w:pPr>
              <w:rPr>
                <w:rFonts w:ascii="宋体" w:hAnsi="宋体"/>
                <w:b/>
                <w:color w:val="000000"/>
                <w:szCs w:val="21"/>
              </w:rPr>
            </w:pPr>
          </w:p>
        </w:tc>
      </w:tr>
      <w:tr w:rsidR="001359A1" w:rsidTr="00245AB1">
        <w:trPr>
          <w:trHeight w:val="478"/>
          <w:jc w:val="center"/>
        </w:trPr>
        <w:tc>
          <w:tcPr>
            <w:tcW w:w="834" w:type="dxa"/>
            <w:vMerge/>
            <w:vAlign w:val="center"/>
          </w:tcPr>
          <w:p w:rsidR="001359A1" w:rsidRDefault="001359A1">
            <w:pPr>
              <w:spacing w:line="400" w:lineRule="exact"/>
              <w:rPr>
                <w:rFonts w:ascii="宋体" w:hAnsi="宋体"/>
                <w:b/>
                <w:color w:val="000000"/>
                <w:szCs w:val="21"/>
              </w:rPr>
            </w:pPr>
          </w:p>
        </w:tc>
        <w:tc>
          <w:tcPr>
            <w:tcW w:w="717" w:type="dxa"/>
            <w:vAlign w:val="center"/>
          </w:tcPr>
          <w:p w:rsidR="001359A1" w:rsidRDefault="002E6818">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170" w:type="dxa"/>
            <w:gridSpan w:val="4"/>
            <w:vAlign w:val="center"/>
          </w:tcPr>
          <w:p w:rsidR="001359A1" w:rsidRDefault="001359A1">
            <w:pPr>
              <w:spacing w:line="400" w:lineRule="exact"/>
              <w:rPr>
                <w:rFonts w:ascii="宋体" w:hAnsi="宋体"/>
                <w:b/>
                <w:color w:val="000000"/>
                <w:szCs w:val="21"/>
              </w:rPr>
            </w:pPr>
          </w:p>
        </w:tc>
        <w:tc>
          <w:tcPr>
            <w:tcW w:w="2006" w:type="dxa"/>
            <w:gridSpan w:val="3"/>
            <w:vAlign w:val="center"/>
          </w:tcPr>
          <w:p w:rsidR="001359A1" w:rsidRDefault="001359A1">
            <w:pPr>
              <w:spacing w:line="400" w:lineRule="exact"/>
              <w:rPr>
                <w:rFonts w:ascii="宋体" w:hAnsi="宋体"/>
                <w:b/>
                <w:color w:val="000000"/>
                <w:szCs w:val="21"/>
              </w:rPr>
            </w:pPr>
          </w:p>
        </w:tc>
      </w:tr>
      <w:tr w:rsidR="001359A1" w:rsidTr="00245AB1">
        <w:trPr>
          <w:trHeight w:val="478"/>
          <w:jc w:val="center"/>
        </w:trPr>
        <w:tc>
          <w:tcPr>
            <w:tcW w:w="834" w:type="dxa"/>
            <w:vMerge/>
            <w:vAlign w:val="center"/>
          </w:tcPr>
          <w:p w:rsidR="001359A1" w:rsidRDefault="001359A1">
            <w:pPr>
              <w:spacing w:line="400" w:lineRule="exact"/>
              <w:rPr>
                <w:rFonts w:ascii="宋体" w:hAnsi="宋体"/>
                <w:b/>
                <w:color w:val="000000"/>
                <w:szCs w:val="21"/>
              </w:rPr>
            </w:pPr>
          </w:p>
        </w:tc>
        <w:tc>
          <w:tcPr>
            <w:tcW w:w="717" w:type="dxa"/>
            <w:vAlign w:val="center"/>
          </w:tcPr>
          <w:p w:rsidR="001359A1" w:rsidRDefault="002E6818">
            <w:pPr>
              <w:spacing w:line="400" w:lineRule="exact"/>
              <w:rPr>
                <w:rFonts w:ascii="宋体" w:hAnsi="宋体"/>
                <w:b/>
                <w:color w:val="000000"/>
                <w:szCs w:val="21"/>
              </w:rPr>
            </w:pPr>
            <w:r>
              <w:rPr>
                <w:rFonts w:ascii="宋体" w:hAnsi="宋体"/>
                <w:b/>
                <w:color w:val="000000"/>
                <w:szCs w:val="21"/>
              </w:rPr>
              <w:t>EMS</w:t>
            </w:r>
          </w:p>
        </w:tc>
        <w:tc>
          <w:tcPr>
            <w:tcW w:w="6170" w:type="dxa"/>
            <w:gridSpan w:val="4"/>
            <w:vAlign w:val="center"/>
          </w:tcPr>
          <w:p w:rsidR="001359A1" w:rsidRDefault="001359A1">
            <w:pPr>
              <w:rPr>
                <w:rFonts w:ascii="宋体" w:hAnsi="宋体"/>
                <w:b/>
                <w:color w:val="000000"/>
                <w:szCs w:val="21"/>
              </w:rPr>
            </w:pPr>
          </w:p>
        </w:tc>
        <w:tc>
          <w:tcPr>
            <w:tcW w:w="2006" w:type="dxa"/>
            <w:gridSpan w:val="3"/>
            <w:vAlign w:val="center"/>
          </w:tcPr>
          <w:p w:rsidR="001359A1" w:rsidRDefault="001359A1">
            <w:pPr>
              <w:rPr>
                <w:rFonts w:ascii="宋体" w:hAnsi="宋体"/>
                <w:b/>
                <w:color w:val="000000"/>
                <w:szCs w:val="21"/>
              </w:rPr>
            </w:pPr>
          </w:p>
        </w:tc>
      </w:tr>
      <w:tr w:rsidR="001359A1" w:rsidTr="00245AB1">
        <w:trPr>
          <w:trHeight w:val="478"/>
          <w:jc w:val="center"/>
        </w:trPr>
        <w:tc>
          <w:tcPr>
            <w:tcW w:w="834" w:type="dxa"/>
            <w:vMerge/>
            <w:vAlign w:val="center"/>
          </w:tcPr>
          <w:p w:rsidR="001359A1" w:rsidRDefault="001359A1">
            <w:pPr>
              <w:spacing w:line="400" w:lineRule="exact"/>
              <w:rPr>
                <w:rFonts w:ascii="宋体" w:hAnsi="宋体"/>
                <w:b/>
                <w:color w:val="000000"/>
                <w:szCs w:val="21"/>
              </w:rPr>
            </w:pPr>
          </w:p>
        </w:tc>
        <w:tc>
          <w:tcPr>
            <w:tcW w:w="717" w:type="dxa"/>
            <w:vAlign w:val="center"/>
          </w:tcPr>
          <w:p w:rsidR="001359A1" w:rsidRDefault="002E6818">
            <w:pPr>
              <w:spacing w:line="400" w:lineRule="exact"/>
              <w:rPr>
                <w:rFonts w:ascii="宋体" w:hAnsi="宋体"/>
                <w:b/>
                <w:color w:val="000000"/>
                <w:szCs w:val="21"/>
              </w:rPr>
            </w:pPr>
            <w:r>
              <w:rPr>
                <w:rFonts w:ascii="宋体" w:hAnsi="宋体"/>
                <w:b/>
                <w:color w:val="000000"/>
                <w:szCs w:val="21"/>
              </w:rPr>
              <w:t>OHSMS</w:t>
            </w:r>
          </w:p>
        </w:tc>
        <w:tc>
          <w:tcPr>
            <w:tcW w:w="6170" w:type="dxa"/>
            <w:gridSpan w:val="4"/>
            <w:vAlign w:val="center"/>
          </w:tcPr>
          <w:p w:rsidR="001359A1" w:rsidRDefault="001359A1">
            <w:pPr>
              <w:rPr>
                <w:rFonts w:ascii="宋体" w:hAnsi="宋体"/>
                <w:b/>
                <w:color w:val="000000"/>
                <w:szCs w:val="21"/>
              </w:rPr>
            </w:pPr>
          </w:p>
        </w:tc>
        <w:tc>
          <w:tcPr>
            <w:tcW w:w="2006" w:type="dxa"/>
            <w:gridSpan w:val="3"/>
            <w:vAlign w:val="center"/>
          </w:tcPr>
          <w:p w:rsidR="001359A1" w:rsidRDefault="001359A1">
            <w:pPr>
              <w:rPr>
                <w:rFonts w:ascii="宋体" w:hAnsi="宋体"/>
                <w:b/>
                <w:color w:val="000000"/>
                <w:szCs w:val="21"/>
              </w:rPr>
            </w:pPr>
          </w:p>
        </w:tc>
      </w:tr>
      <w:tr w:rsidR="001359A1" w:rsidTr="00245AB1">
        <w:trPr>
          <w:trHeight w:val="478"/>
          <w:jc w:val="center"/>
        </w:trPr>
        <w:tc>
          <w:tcPr>
            <w:tcW w:w="834" w:type="dxa"/>
            <w:vMerge/>
            <w:vAlign w:val="center"/>
          </w:tcPr>
          <w:p w:rsidR="001359A1" w:rsidRDefault="001359A1">
            <w:pPr>
              <w:spacing w:line="400" w:lineRule="exact"/>
              <w:rPr>
                <w:rFonts w:ascii="宋体" w:hAnsi="宋体"/>
                <w:b/>
                <w:color w:val="000000"/>
                <w:szCs w:val="21"/>
              </w:rPr>
            </w:pPr>
          </w:p>
        </w:tc>
        <w:tc>
          <w:tcPr>
            <w:tcW w:w="717" w:type="dxa"/>
            <w:vAlign w:val="center"/>
          </w:tcPr>
          <w:p w:rsidR="001359A1" w:rsidRDefault="002E6818">
            <w:r>
              <w:rPr>
                <w:rFonts w:ascii="宋体" w:hAnsi="宋体" w:hint="eastAsia"/>
                <w:b/>
                <w:color w:val="000000"/>
                <w:szCs w:val="21"/>
              </w:rPr>
              <w:t>FSMS</w:t>
            </w:r>
          </w:p>
        </w:tc>
        <w:tc>
          <w:tcPr>
            <w:tcW w:w="6170" w:type="dxa"/>
            <w:gridSpan w:val="4"/>
            <w:vAlign w:val="center"/>
          </w:tcPr>
          <w:p w:rsidR="001359A1" w:rsidRDefault="0016033F">
            <w:r w:rsidRPr="001F3F07">
              <w:rPr>
                <w:rFonts w:asciiTheme="minorEastAsia" w:eastAsiaTheme="minorEastAsia" w:hAnsiTheme="minorEastAsia" w:hint="eastAsia"/>
                <w:szCs w:val="21"/>
              </w:rPr>
              <w:t>F：位于贵州省遵义市习水县杉王街道机械仓/贵州省习水县民化镇三元村水井坪的习水县粮油储备</w:t>
            </w:r>
            <w:proofErr w:type="gramStart"/>
            <w:r w:rsidRPr="001F3F07">
              <w:rPr>
                <w:rFonts w:asciiTheme="minorEastAsia" w:eastAsiaTheme="minorEastAsia" w:hAnsiTheme="minorEastAsia" w:hint="eastAsia"/>
                <w:szCs w:val="21"/>
              </w:rPr>
              <w:t>库仓储区的</w:t>
            </w:r>
            <w:proofErr w:type="gramEnd"/>
            <w:r w:rsidRPr="001F3F07">
              <w:rPr>
                <w:rFonts w:asciiTheme="minorEastAsia" w:eastAsiaTheme="minorEastAsia" w:hAnsiTheme="minorEastAsia" w:hint="eastAsia"/>
                <w:szCs w:val="21"/>
              </w:rPr>
              <w:t>初级农产品（散装高粱、稻谷、玉米、小麦）销售（运输和贮存）</w:t>
            </w:r>
          </w:p>
        </w:tc>
        <w:tc>
          <w:tcPr>
            <w:tcW w:w="2006" w:type="dxa"/>
            <w:gridSpan w:val="3"/>
            <w:vAlign w:val="center"/>
          </w:tcPr>
          <w:p w:rsidR="001359A1" w:rsidRDefault="00E073CA">
            <w:r>
              <w:rPr>
                <w:sz w:val="20"/>
              </w:rPr>
              <w:t>F</w:t>
            </w:r>
            <w:r>
              <w:rPr>
                <w:sz w:val="20"/>
              </w:rPr>
              <w:t>：</w:t>
            </w:r>
            <w:r>
              <w:rPr>
                <w:sz w:val="20"/>
              </w:rPr>
              <w:t>GII</w:t>
            </w:r>
          </w:p>
        </w:tc>
      </w:tr>
      <w:tr w:rsidR="001359A1" w:rsidTr="00245AB1">
        <w:trPr>
          <w:trHeight w:val="478"/>
          <w:jc w:val="center"/>
        </w:trPr>
        <w:tc>
          <w:tcPr>
            <w:tcW w:w="834" w:type="dxa"/>
            <w:vMerge/>
            <w:vAlign w:val="center"/>
          </w:tcPr>
          <w:p w:rsidR="001359A1" w:rsidRDefault="001359A1">
            <w:pPr>
              <w:spacing w:line="400" w:lineRule="exact"/>
              <w:rPr>
                <w:rFonts w:ascii="宋体" w:hAnsi="宋体"/>
                <w:b/>
                <w:color w:val="000000"/>
                <w:szCs w:val="21"/>
              </w:rPr>
            </w:pPr>
          </w:p>
        </w:tc>
        <w:tc>
          <w:tcPr>
            <w:tcW w:w="717" w:type="dxa"/>
            <w:vAlign w:val="center"/>
          </w:tcPr>
          <w:p w:rsidR="001359A1" w:rsidRDefault="002E6818">
            <w:pPr>
              <w:spacing w:line="400" w:lineRule="exact"/>
              <w:rPr>
                <w:rFonts w:ascii="宋体" w:hAnsi="宋体"/>
                <w:b/>
                <w:color w:val="000000"/>
                <w:szCs w:val="21"/>
              </w:rPr>
            </w:pPr>
            <w:r>
              <w:rPr>
                <w:rFonts w:ascii="宋体" w:hAnsi="宋体" w:hint="eastAsia"/>
                <w:b/>
                <w:color w:val="000000"/>
                <w:szCs w:val="21"/>
              </w:rPr>
              <w:t>HACCP</w:t>
            </w:r>
          </w:p>
        </w:tc>
        <w:tc>
          <w:tcPr>
            <w:tcW w:w="6170" w:type="dxa"/>
            <w:gridSpan w:val="4"/>
            <w:vAlign w:val="center"/>
          </w:tcPr>
          <w:p w:rsidR="001359A1" w:rsidRDefault="002E6818">
            <w:pPr>
              <w:spacing w:line="400" w:lineRule="exact"/>
              <w:rPr>
                <w:rFonts w:ascii="宋体" w:hAnsi="宋体"/>
                <w:b/>
                <w:color w:val="000000"/>
                <w:szCs w:val="21"/>
              </w:rPr>
            </w:pPr>
            <w:r>
              <w:rPr>
                <w:rFonts w:hint="eastAsia"/>
                <w:szCs w:val="21"/>
              </w:rPr>
              <w:t>——</w:t>
            </w:r>
          </w:p>
        </w:tc>
        <w:tc>
          <w:tcPr>
            <w:tcW w:w="2006" w:type="dxa"/>
            <w:gridSpan w:val="3"/>
            <w:vAlign w:val="center"/>
          </w:tcPr>
          <w:p w:rsidR="001359A1" w:rsidRDefault="001359A1">
            <w:pPr>
              <w:spacing w:line="400" w:lineRule="exact"/>
              <w:rPr>
                <w:rFonts w:ascii="宋体" w:hAnsi="宋体"/>
                <w:b/>
                <w:color w:val="000000"/>
                <w:szCs w:val="21"/>
              </w:rPr>
            </w:pPr>
          </w:p>
        </w:tc>
      </w:tr>
      <w:tr w:rsidR="001359A1" w:rsidTr="00245AB1">
        <w:trPr>
          <w:cantSplit/>
          <w:trHeight w:val="390"/>
          <w:jc w:val="center"/>
        </w:trPr>
        <w:tc>
          <w:tcPr>
            <w:tcW w:w="1551" w:type="dxa"/>
            <w:gridSpan w:val="2"/>
            <w:vMerge w:val="restart"/>
            <w:vAlign w:val="center"/>
          </w:tcPr>
          <w:p w:rsidR="001359A1" w:rsidRDefault="002E6818">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170" w:type="dxa"/>
            <w:gridSpan w:val="4"/>
          </w:tcPr>
          <w:p w:rsidR="001359A1" w:rsidRDefault="002E6818">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1359A1" w:rsidRDefault="002E68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1359A1" w:rsidRDefault="002E68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359A1" w:rsidTr="00245AB1">
        <w:trPr>
          <w:cantSplit/>
          <w:trHeight w:val="222"/>
          <w:jc w:val="center"/>
        </w:trPr>
        <w:tc>
          <w:tcPr>
            <w:tcW w:w="1551" w:type="dxa"/>
            <w:gridSpan w:val="2"/>
            <w:vMerge/>
          </w:tcPr>
          <w:p w:rsidR="001359A1" w:rsidRDefault="001359A1">
            <w:pPr>
              <w:rPr>
                <w:rFonts w:ascii="宋体"/>
                <w:color w:val="000000"/>
                <w:spacing w:val="-10"/>
                <w:szCs w:val="21"/>
              </w:rPr>
            </w:pPr>
          </w:p>
        </w:tc>
        <w:tc>
          <w:tcPr>
            <w:tcW w:w="6170" w:type="dxa"/>
            <w:gridSpan w:val="4"/>
          </w:tcPr>
          <w:p w:rsidR="001359A1" w:rsidRDefault="002E6818">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1359A1" w:rsidRDefault="002E681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1359A1" w:rsidRDefault="002E681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1359A1" w:rsidTr="00245AB1">
        <w:trPr>
          <w:cantSplit/>
          <w:trHeight w:val="634"/>
          <w:jc w:val="center"/>
        </w:trPr>
        <w:tc>
          <w:tcPr>
            <w:tcW w:w="1551" w:type="dxa"/>
            <w:gridSpan w:val="2"/>
            <w:vMerge/>
          </w:tcPr>
          <w:p w:rsidR="001359A1" w:rsidRDefault="001359A1">
            <w:pPr>
              <w:rPr>
                <w:rFonts w:ascii="宋体"/>
                <w:color w:val="000000"/>
                <w:szCs w:val="21"/>
              </w:rPr>
            </w:pPr>
          </w:p>
        </w:tc>
        <w:tc>
          <w:tcPr>
            <w:tcW w:w="8176" w:type="dxa"/>
            <w:gridSpan w:val="7"/>
          </w:tcPr>
          <w:p w:rsidR="001359A1" w:rsidRDefault="002E6818">
            <w:pPr>
              <w:rPr>
                <w:rFonts w:ascii="宋体"/>
                <w:color w:val="000000"/>
                <w:szCs w:val="21"/>
              </w:rPr>
            </w:pPr>
            <w:r>
              <w:rPr>
                <w:rFonts w:ascii="宋体" w:hint="eastAsia"/>
                <w:color w:val="000000"/>
                <w:szCs w:val="21"/>
              </w:rPr>
              <w:t>如不一致，请简述不一致情况：</w:t>
            </w:r>
          </w:p>
        </w:tc>
      </w:tr>
      <w:tr w:rsidR="001359A1" w:rsidTr="00245AB1">
        <w:trPr>
          <w:cantSplit/>
          <w:trHeight w:val="348"/>
          <w:jc w:val="center"/>
        </w:trPr>
        <w:tc>
          <w:tcPr>
            <w:tcW w:w="1551" w:type="dxa"/>
            <w:gridSpan w:val="2"/>
            <w:vMerge/>
            <w:vAlign w:val="center"/>
          </w:tcPr>
          <w:p w:rsidR="001359A1" w:rsidRDefault="001359A1">
            <w:pPr>
              <w:rPr>
                <w:rFonts w:ascii="宋体"/>
                <w:color w:val="000000"/>
                <w:szCs w:val="21"/>
              </w:rPr>
            </w:pPr>
          </w:p>
        </w:tc>
        <w:tc>
          <w:tcPr>
            <w:tcW w:w="8176" w:type="dxa"/>
            <w:gridSpan w:val="7"/>
          </w:tcPr>
          <w:p w:rsidR="001359A1" w:rsidRDefault="002E6818">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 xml:space="preserve">单班次生产   </w:t>
            </w:r>
            <w:r>
              <w:rPr>
                <w:rFonts w:ascii="宋体" w:hAnsi="宋体" w:hint="eastAsia"/>
                <w:color w:val="000000"/>
                <w:spacing w:val="-10"/>
                <w:szCs w:val="21"/>
              </w:rPr>
              <w:t>□</w:t>
            </w:r>
            <w:r>
              <w:rPr>
                <w:rFonts w:ascii="宋体" w:hAnsi="宋体" w:hint="eastAsia"/>
                <w:color w:val="000000"/>
                <w:szCs w:val="21"/>
              </w:rPr>
              <w:t>多班次生产</w:t>
            </w:r>
          </w:p>
        </w:tc>
      </w:tr>
    </w:tbl>
    <w:p w:rsidR="001359A1" w:rsidRDefault="002E6818">
      <w:pPr>
        <w:spacing w:before="40" w:after="40"/>
        <w:rPr>
          <w:rFonts w:eastAsia="黑体"/>
          <w:szCs w:val="21"/>
          <w:lang w:eastAsia="ja-JP"/>
        </w:rPr>
      </w:pPr>
      <w:r>
        <w:rPr>
          <w:rFonts w:eastAsia="黑体"/>
          <w:szCs w:val="21"/>
          <w:lang w:eastAsia="ja-JP"/>
        </w:rPr>
        <w:t xml:space="preserve"> </w:t>
      </w:r>
    </w:p>
    <w:p w:rsidR="001359A1" w:rsidRDefault="001359A1">
      <w:pPr>
        <w:spacing w:before="40" w:after="40"/>
        <w:rPr>
          <w:rFonts w:eastAsia="黑体"/>
          <w:szCs w:val="21"/>
          <w:lang w:eastAsia="ja-JP"/>
        </w:rPr>
      </w:pPr>
    </w:p>
    <w:p w:rsidR="001359A1" w:rsidRDefault="002E6818">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356"/>
        <w:gridCol w:w="1116"/>
        <w:gridCol w:w="668"/>
      </w:tblGrid>
      <w:tr w:rsidR="001359A1">
        <w:trPr>
          <w:cantSplit/>
          <w:trHeight w:val="283"/>
        </w:trPr>
        <w:tc>
          <w:tcPr>
            <w:tcW w:w="647" w:type="dxa"/>
            <w:shd w:val="clear" w:color="auto" w:fill="F3F3F3"/>
            <w:tcMar>
              <w:left w:w="57" w:type="dxa"/>
              <w:right w:w="57" w:type="dxa"/>
            </w:tcMar>
          </w:tcPr>
          <w:p w:rsidR="001359A1" w:rsidRDefault="002E6818">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1359A1" w:rsidRDefault="002E6818">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1359A1" w:rsidRDefault="002E6818">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Pr>
          <w:p w:rsidR="001359A1" w:rsidRDefault="002E6818">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1359A1" w:rsidRDefault="002E6818">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356" w:type="dxa"/>
            <w:shd w:val="clear" w:color="auto" w:fill="F3F3F3"/>
            <w:tcMar>
              <w:left w:w="57" w:type="dxa"/>
              <w:right w:w="57" w:type="dxa"/>
            </w:tcMar>
          </w:tcPr>
          <w:p w:rsidR="001359A1" w:rsidRDefault="002E6818">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1359A1" w:rsidRDefault="001359A1">
            <w:pPr>
              <w:pStyle w:val="Header9ptBoldCentered"/>
              <w:spacing w:before="0" w:after="0"/>
              <w:jc w:val="left"/>
              <w:rPr>
                <w:rFonts w:eastAsia="黑体" w:cs="Arial"/>
                <w:sz w:val="21"/>
                <w:szCs w:val="21"/>
                <w:lang w:eastAsia="zh-CN"/>
              </w:rPr>
            </w:pPr>
          </w:p>
          <w:p w:rsidR="001359A1" w:rsidRDefault="002E6818">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1116" w:type="dxa"/>
            <w:shd w:val="clear" w:color="auto" w:fill="F3F3F3"/>
            <w:tcMar>
              <w:left w:w="57" w:type="dxa"/>
              <w:right w:w="57" w:type="dxa"/>
            </w:tcMar>
          </w:tcPr>
          <w:p w:rsidR="001359A1" w:rsidRDefault="002E6818">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1359A1" w:rsidRDefault="002E6818">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16033F">
        <w:trPr>
          <w:cantSplit/>
          <w:trHeight w:val="90"/>
        </w:trPr>
        <w:tc>
          <w:tcPr>
            <w:tcW w:w="647" w:type="dxa"/>
            <w:vAlign w:val="center"/>
          </w:tcPr>
          <w:p w:rsidR="0016033F" w:rsidRDefault="0016033F" w:rsidP="0016033F">
            <w:pPr>
              <w:spacing w:before="40" w:after="40"/>
              <w:rPr>
                <w:rFonts w:eastAsia="黑体"/>
                <w:szCs w:val="21"/>
                <w:lang w:eastAsia="ja-JP"/>
              </w:rPr>
            </w:pPr>
            <w:r>
              <w:rPr>
                <w:rFonts w:eastAsia="黑体"/>
                <w:szCs w:val="21"/>
                <w:lang w:eastAsia="ja-JP"/>
              </w:rPr>
              <w:t>01</w:t>
            </w:r>
          </w:p>
        </w:tc>
        <w:tc>
          <w:tcPr>
            <w:tcW w:w="2267" w:type="dxa"/>
          </w:tcPr>
          <w:p w:rsidR="0016033F" w:rsidRDefault="0016033F" w:rsidP="0016033F">
            <w:pPr>
              <w:rPr>
                <w:rFonts w:asciiTheme="minorEastAsia" w:eastAsiaTheme="minorEastAsia" w:hAnsiTheme="minorEastAsia"/>
                <w:szCs w:val="21"/>
              </w:rPr>
            </w:pPr>
            <w:r w:rsidRPr="00E40176">
              <w:rPr>
                <w:rFonts w:asciiTheme="minorEastAsia" w:eastAsiaTheme="minorEastAsia" w:hAnsiTheme="minorEastAsia"/>
                <w:szCs w:val="21"/>
              </w:rPr>
              <w:t>习水县粮油储备库</w:t>
            </w:r>
          </w:p>
          <w:p w:rsidR="0016033F" w:rsidRPr="00E40176" w:rsidRDefault="0016033F" w:rsidP="0016033F">
            <w:pPr>
              <w:rPr>
                <w:rFonts w:asciiTheme="minorEastAsia" w:eastAsiaTheme="minorEastAsia" w:hAnsiTheme="minorEastAsia"/>
                <w:szCs w:val="21"/>
              </w:rPr>
            </w:pPr>
            <w:r w:rsidRPr="00E40176">
              <w:rPr>
                <w:rFonts w:asciiTheme="minorEastAsia" w:eastAsiaTheme="minorEastAsia" w:hAnsiTheme="minorEastAsia"/>
                <w:szCs w:val="21"/>
              </w:rPr>
              <w:t>贵州省遵义市习水县杉王街道机械仓</w:t>
            </w:r>
          </w:p>
        </w:tc>
        <w:tc>
          <w:tcPr>
            <w:tcW w:w="2267" w:type="dxa"/>
          </w:tcPr>
          <w:p w:rsidR="007C755B" w:rsidRDefault="007C755B" w:rsidP="007C755B">
            <w:pPr>
              <w:rPr>
                <w:rFonts w:asciiTheme="minorEastAsia" w:eastAsiaTheme="minorEastAsia" w:hAnsiTheme="minorEastAsia"/>
                <w:szCs w:val="21"/>
              </w:rPr>
            </w:pPr>
            <w:r>
              <w:rPr>
                <w:rFonts w:asciiTheme="minorEastAsia" w:eastAsiaTheme="minorEastAsia" w:hAnsiTheme="minorEastAsia" w:hint="eastAsia"/>
                <w:szCs w:val="21"/>
              </w:rPr>
              <w:t>经</w:t>
            </w:r>
            <w:r>
              <w:rPr>
                <w:rFonts w:asciiTheme="minorEastAsia" w:eastAsiaTheme="minorEastAsia" w:hAnsiTheme="minorEastAsia"/>
                <w:szCs w:val="21"/>
              </w:rPr>
              <w:t>营地址</w:t>
            </w:r>
            <w:r>
              <w:rPr>
                <w:rFonts w:asciiTheme="minorEastAsia" w:eastAsiaTheme="minorEastAsia" w:hAnsiTheme="minorEastAsia" w:hint="eastAsia"/>
                <w:szCs w:val="21"/>
              </w:rPr>
              <w:t>1：</w:t>
            </w:r>
            <w:r w:rsidRPr="00E40176">
              <w:rPr>
                <w:rFonts w:asciiTheme="minorEastAsia" w:eastAsiaTheme="minorEastAsia" w:hAnsiTheme="minorEastAsia"/>
                <w:szCs w:val="21"/>
              </w:rPr>
              <w:t>贵州省遵义市习水县杉王街道机械仓</w:t>
            </w:r>
            <w:r>
              <w:rPr>
                <w:rFonts w:asciiTheme="minorEastAsia" w:eastAsiaTheme="minorEastAsia" w:hAnsiTheme="minorEastAsia" w:hint="eastAsia"/>
                <w:szCs w:val="21"/>
              </w:rPr>
              <w:t>（老</w:t>
            </w:r>
            <w:r>
              <w:rPr>
                <w:rFonts w:asciiTheme="minorEastAsia" w:eastAsiaTheme="minorEastAsia" w:hAnsiTheme="minorEastAsia"/>
                <w:szCs w:val="21"/>
              </w:rPr>
              <w:t>库</w:t>
            </w:r>
            <w:r>
              <w:rPr>
                <w:rFonts w:asciiTheme="minorEastAsia" w:eastAsiaTheme="minorEastAsia" w:hAnsiTheme="minorEastAsia" w:hint="eastAsia"/>
                <w:szCs w:val="21"/>
              </w:rPr>
              <w:t>）</w:t>
            </w:r>
          </w:p>
          <w:p w:rsidR="007C755B" w:rsidRPr="00DC48DB" w:rsidRDefault="007C755B" w:rsidP="007C755B">
            <w:pPr>
              <w:pStyle w:val="Bodytext2"/>
              <w:spacing w:after="0" w:line="420" w:lineRule="exact"/>
              <w:ind w:firstLine="0"/>
              <w:jc w:val="left"/>
              <w:rPr>
                <w:rFonts w:asciiTheme="minorEastAsia" w:eastAsiaTheme="minorEastAsia" w:hAnsiTheme="minorEastAsia" w:cs="宋体"/>
                <w:b w:val="0"/>
                <w:bCs w:val="0"/>
                <w:sz w:val="21"/>
                <w:szCs w:val="21"/>
                <w:lang w:val="en-US" w:eastAsia="zh-CN"/>
              </w:rPr>
            </w:pPr>
            <w:r>
              <w:rPr>
                <w:rFonts w:asciiTheme="minorEastAsia" w:eastAsiaTheme="minorEastAsia" w:hAnsiTheme="minorEastAsia" w:cs="宋体" w:hint="eastAsia"/>
                <w:b w:val="0"/>
                <w:bCs w:val="0"/>
                <w:sz w:val="21"/>
                <w:szCs w:val="21"/>
                <w:lang w:val="en-US" w:eastAsia="zh-CN" w:bidi="ar-SA"/>
              </w:rPr>
              <w:t>经营</w:t>
            </w:r>
            <w:r>
              <w:rPr>
                <w:rFonts w:asciiTheme="minorEastAsia" w:eastAsiaTheme="minorEastAsia" w:hAnsiTheme="minorEastAsia" w:cs="宋体"/>
                <w:b w:val="0"/>
                <w:bCs w:val="0"/>
                <w:sz w:val="21"/>
                <w:szCs w:val="21"/>
                <w:lang w:val="en-US" w:eastAsia="zh-CN" w:bidi="ar-SA"/>
              </w:rPr>
              <w:t>地址</w:t>
            </w:r>
            <w:r>
              <w:rPr>
                <w:rFonts w:asciiTheme="minorEastAsia" w:eastAsiaTheme="minorEastAsia" w:hAnsiTheme="minorEastAsia" w:cs="宋体" w:hint="eastAsia"/>
                <w:b w:val="0"/>
                <w:bCs w:val="0"/>
                <w:sz w:val="21"/>
                <w:szCs w:val="21"/>
                <w:lang w:val="en-US" w:eastAsia="zh-CN" w:bidi="ar-SA"/>
              </w:rPr>
              <w:t>2：</w:t>
            </w:r>
            <w:r w:rsidRPr="00DC48DB">
              <w:rPr>
                <w:rFonts w:asciiTheme="minorEastAsia" w:eastAsiaTheme="minorEastAsia" w:hAnsiTheme="minorEastAsia" w:cs="宋体" w:hint="eastAsia"/>
                <w:b w:val="0"/>
                <w:bCs w:val="0"/>
                <w:sz w:val="21"/>
                <w:szCs w:val="21"/>
                <w:lang w:val="en-US" w:eastAsia="zh-CN" w:bidi="ar-SA"/>
              </w:rPr>
              <w:t>贵州省习水县民化镇三元村水井坪（新库）</w:t>
            </w:r>
          </w:p>
          <w:p w:rsidR="0016033F" w:rsidRPr="007C755B" w:rsidRDefault="0016033F" w:rsidP="0016033F">
            <w:pPr>
              <w:rPr>
                <w:rFonts w:eastAsia="黑体"/>
                <w:szCs w:val="21"/>
                <w:lang w:eastAsia="ja-JP"/>
              </w:rPr>
            </w:pPr>
          </w:p>
        </w:tc>
        <w:tc>
          <w:tcPr>
            <w:tcW w:w="571" w:type="dxa"/>
            <w:vAlign w:val="center"/>
          </w:tcPr>
          <w:p w:rsidR="0016033F" w:rsidRDefault="0016033F" w:rsidP="0016033F">
            <w:pPr>
              <w:spacing w:before="40" w:after="40"/>
              <w:rPr>
                <w:rFonts w:eastAsia="黑体"/>
                <w:szCs w:val="21"/>
              </w:rPr>
            </w:pPr>
            <w:r>
              <w:rPr>
                <w:rFonts w:eastAsia="黑体" w:hint="eastAsia"/>
                <w:szCs w:val="21"/>
              </w:rPr>
              <w:t>22</w:t>
            </w:r>
          </w:p>
        </w:tc>
        <w:tc>
          <w:tcPr>
            <w:tcW w:w="2356" w:type="dxa"/>
            <w:vAlign w:val="center"/>
          </w:tcPr>
          <w:p w:rsidR="0016033F" w:rsidRPr="001F3F07" w:rsidRDefault="0016033F" w:rsidP="0016033F">
            <w:pPr>
              <w:snapToGrid w:val="0"/>
              <w:spacing w:line="420" w:lineRule="auto"/>
              <w:rPr>
                <w:rFonts w:asciiTheme="minorEastAsia" w:eastAsiaTheme="minorEastAsia" w:hAnsiTheme="minorEastAsia"/>
                <w:szCs w:val="21"/>
              </w:rPr>
            </w:pPr>
            <w:r w:rsidRPr="001F3F07">
              <w:rPr>
                <w:rFonts w:asciiTheme="minorEastAsia" w:eastAsiaTheme="minorEastAsia" w:hAnsiTheme="minorEastAsia" w:hint="eastAsia"/>
                <w:szCs w:val="21"/>
              </w:rPr>
              <w:t>Q：初级农产品（散装高粱、稻谷、玉米、小麦）销售;</w:t>
            </w:r>
          </w:p>
          <w:p w:rsidR="0016033F" w:rsidRDefault="0016033F" w:rsidP="0016033F">
            <w:pPr>
              <w:pStyle w:val="TMaccreditation"/>
              <w:rPr>
                <w:rFonts w:eastAsia="黑体" w:cs="Arial"/>
                <w:sz w:val="21"/>
                <w:szCs w:val="21"/>
                <w:lang w:val="en-US" w:eastAsia="zh-CN"/>
              </w:rPr>
            </w:pPr>
            <w:r w:rsidRPr="001F3F07">
              <w:rPr>
                <w:rFonts w:asciiTheme="minorEastAsia" w:eastAsiaTheme="minorEastAsia" w:hAnsiTheme="minorEastAsia" w:hint="eastAsia"/>
                <w:sz w:val="21"/>
                <w:szCs w:val="21"/>
              </w:rPr>
              <w:t>F：位于贵州省遵义市习水县杉王街道机械仓/贵州省习水县民化镇三元村水井坪的习水县粮油储备库仓储区的初级农产品（散装高粱、稻谷、玉米、小麦）销售（运输和贮存）</w:t>
            </w:r>
          </w:p>
        </w:tc>
        <w:tc>
          <w:tcPr>
            <w:tcW w:w="1116" w:type="dxa"/>
            <w:vAlign w:val="center"/>
          </w:tcPr>
          <w:p w:rsidR="0016033F" w:rsidRDefault="0016033F" w:rsidP="0016033F">
            <w:pPr>
              <w:spacing w:before="40" w:after="40"/>
              <w:rPr>
                <w:rFonts w:eastAsia="黑体"/>
                <w:szCs w:val="21"/>
              </w:rPr>
            </w:pPr>
            <w:r>
              <w:rPr>
                <w:rFonts w:ascii="宋体" w:hAnsi="宋体" w:hint="eastAsia"/>
                <w:snapToGrid w:val="0"/>
                <w:color w:val="000000"/>
                <w:kern w:val="0"/>
                <w:sz w:val="18"/>
                <w:szCs w:val="21"/>
              </w:rPr>
              <w:t>见审核准则</w:t>
            </w:r>
          </w:p>
        </w:tc>
        <w:sdt>
          <w:sdtPr>
            <w:rPr>
              <w:rFonts w:eastAsia="黑体"/>
              <w:szCs w:val="21"/>
            </w:rPr>
            <w:id w:val="271604670"/>
            <w14:checkbox>
              <w14:checked w14:val="1"/>
              <w14:checkedState w14:val="2612" w14:font="MS Gothic"/>
              <w14:uncheckedState w14:val="2610" w14:font="MS Gothic"/>
            </w14:checkbox>
          </w:sdtPr>
          <w:sdtEndPr/>
          <w:sdtContent>
            <w:tc>
              <w:tcPr>
                <w:tcW w:w="668" w:type="dxa"/>
                <w:shd w:val="clear" w:color="auto" w:fill="FFFFFF"/>
              </w:tcPr>
              <w:p w:rsidR="0016033F" w:rsidRDefault="0016033F" w:rsidP="0016033F">
                <w:pPr>
                  <w:rPr>
                    <w:rFonts w:eastAsia="黑体"/>
                    <w:szCs w:val="21"/>
                  </w:rPr>
                </w:pPr>
                <w:r>
                  <w:rPr>
                    <w:rFonts w:ascii="MS Gothic" w:eastAsia="黑体" w:hAnsi="MS Gothic" w:cs="Segoe UI Symbol"/>
                    <w:szCs w:val="21"/>
                  </w:rPr>
                  <w:t>☒</w:t>
                </w:r>
              </w:p>
            </w:tc>
          </w:sdtContent>
        </w:sdt>
      </w:tr>
    </w:tbl>
    <w:p w:rsidR="001359A1" w:rsidRDefault="001359A1">
      <w:pPr>
        <w:snapToGrid w:val="0"/>
        <w:spacing w:beforeLines="50" w:before="156"/>
        <w:ind w:firstLineChars="115" w:firstLine="224"/>
        <w:rPr>
          <w:rFonts w:ascii="宋体" w:hAnsi="宋体"/>
          <w:b/>
          <w:color w:val="000000"/>
          <w:spacing w:val="-8"/>
          <w:szCs w:val="21"/>
        </w:rPr>
      </w:pPr>
    </w:p>
    <w:p w:rsidR="001359A1" w:rsidRDefault="002E6818">
      <w:pPr>
        <w:spacing w:beforeLines="50" w:before="156" w:line="360" w:lineRule="exact"/>
        <w:rPr>
          <w:rFonts w:ascii="宋体"/>
          <w:b/>
          <w:bCs/>
          <w:color w:val="000000"/>
          <w:spacing w:val="-6"/>
          <w:szCs w:val="21"/>
        </w:rPr>
      </w:pPr>
      <w:r>
        <w:rPr>
          <w:rFonts w:ascii="宋体" w:hAnsi="宋体" w:hint="eastAsia"/>
          <w:b/>
          <w:color w:val="000000"/>
          <w:szCs w:val="21"/>
        </w:rPr>
        <w:t>四、</w:t>
      </w:r>
      <w:r>
        <w:rPr>
          <w:rFonts w:ascii="宋体" w:hAnsi="宋体" w:hint="eastAsia"/>
          <w:b/>
          <w:bCs/>
          <w:color w:val="000000"/>
          <w:szCs w:val="21"/>
        </w:rPr>
        <w:t>受审核方适用法律许可类文件的获取及其有效性的情况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1359A1">
        <w:trPr>
          <w:cantSplit/>
          <w:trHeight w:val="392"/>
          <w:jc w:val="center"/>
        </w:trPr>
        <w:tc>
          <w:tcPr>
            <w:tcW w:w="6015" w:type="dxa"/>
            <w:shd w:val="clear" w:color="auto" w:fill="auto"/>
            <w:vAlign w:val="center"/>
          </w:tcPr>
          <w:p w:rsidR="001359A1" w:rsidRDefault="002E6818">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1359A1" w:rsidRDefault="002E6818">
            <w:pPr>
              <w:pStyle w:val="Header9ptBoldCentered"/>
              <w:jc w:val="left"/>
              <w:rPr>
                <w:rFonts w:ascii="宋体"/>
                <w:color w:val="000000"/>
                <w:sz w:val="21"/>
                <w:szCs w:val="21"/>
                <w:lang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1359A1" w:rsidRDefault="002E6818">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1359A1" w:rsidRDefault="002E6818">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1359A1">
        <w:trPr>
          <w:cantSplit/>
          <w:trHeight w:val="392"/>
          <w:jc w:val="center"/>
        </w:trPr>
        <w:tc>
          <w:tcPr>
            <w:tcW w:w="6015" w:type="dxa"/>
            <w:shd w:val="clear" w:color="auto" w:fill="auto"/>
            <w:vAlign w:val="center"/>
          </w:tcPr>
          <w:p w:rsidR="001359A1" w:rsidRDefault="002E681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1359A1" w:rsidRDefault="002E6818">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1359A1" w:rsidRDefault="002E6818">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1359A1" w:rsidRDefault="002E6818">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1359A1">
        <w:trPr>
          <w:cantSplit/>
          <w:trHeight w:val="392"/>
          <w:jc w:val="center"/>
        </w:trPr>
        <w:tc>
          <w:tcPr>
            <w:tcW w:w="6015" w:type="dxa"/>
            <w:shd w:val="clear" w:color="auto" w:fill="auto"/>
            <w:vAlign w:val="center"/>
          </w:tcPr>
          <w:p w:rsidR="001359A1" w:rsidRDefault="002E681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1359A1" w:rsidRDefault="002E6818">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1359A1" w:rsidRDefault="002E6818">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1359A1" w:rsidRDefault="002E6818">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1359A1">
        <w:trPr>
          <w:cantSplit/>
          <w:trHeight w:val="392"/>
          <w:jc w:val="center"/>
        </w:trPr>
        <w:tc>
          <w:tcPr>
            <w:tcW w:w="6015" w:type="dxa"/>
            <w:shd w:val="clear" w:color="auto" w:fill="auto"/>
            <w:vAlign w:val="center"/>
          </w:tcPr>
          <w:p w:rsidR="001359A1" w:rsidRDefault="002E6818">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1359A1" w:rsidRDefault="002E6818">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rsidR="001359A1" w:rsidRDefault="002E6818">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1359A1" w:rsidRDefault="002E6818">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FE"/>
            </w:r>
            <w:r>
              <w:rPr>
                <w:rFonts w:ascii="宋体" w:hAnsi="宋体" w:hint="eastAsia"/>
                <w:color w:val="000000"/>
                <w:spacing w:val="-10"/>
                <w:szCs w:val="21"/>
              </w:rPr>
              <w:t>不适用</w:t>
            </w:r>
          </w:p>
        </w:tc>
      </w:tr>
      <w:tr w:rsidR="001359A1">
        <w:trPr>
          <w:cantSplit/>
          <w:trHeight w:val="392"/>
          <w:jc w:val="center"/>
        </w:trPr>
        <w:tc>
          <w:tcPr>
            <w:tcW w:w="6015" w:type="dxa"/>
            <w:shd w:val="clear" w:color="auto" w:fill="auto"/>
            <w:vAlign w:val="center"/>
          </w:tcPr>
          <w:p w:rsidR="001359A1" w:rsidRDefault="002E6818">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1359A1" w:rsidRDefault="002E6818">
            <w:pPr>
              <w:pStyle w:val="Header9ptBoldCentered"/>
              <w:jc w:val="left"/>
              <w:rPr>
                <w:rFonts w:ascii="宋体"/>
                <w:color w:val="000000"/>
                <w:sz w:val="21"/>
                <w:szCs w:val="21"/>
                <w:lang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rsidR="001359A1" w:rsidRDefault="002E6818">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1359A1" w:rsidRDefault="002E6818">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FE"/>
            </w:r>
            <w:r>
              <w:rPr>
                <w:rFonts w:ascii="宋体" w:hAnsi="宋体" w:hint="eastAsia"/>
                <w:color w:val="000000"/>
                <w:spacing w:val="-10"/>
                <w:szCs w:val="21"/>
              </w:rPr>
              <w:t>不适用</w:t>
            </w:r>
          </w:p>
        </w:tc>
      </w:tr>
      <w:tr w:rsidR="001359A1">
        <w:trPr>
          <w:cantSplit/>
          <w:trHeight w:val="392"/>
          <w:jc w:val="center"/>
        </w:trPr>
        <w:tc>
          <w:tcPr>
            <w:tcW w:w="6015" w:type="dxa"/>
            <w:shd w:val="clear" w:color="auto" w:fill="auto"/>
            <w:vAlign w:val="center"/>
          </w:tcPr>
          <w:p w:rsidR="001359A1" w:rsidRDefault="002E6818">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1359A1" w:rsidRDefault="002E6818">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rsidR="001359A1" w:rsidRDefault="002E6818">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1359A1" w:rsidRDefault="002E6818">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FE"/>
            </w:r>
            <w:r>
              <w:rPr>
                <w:rFonts w:ascii="宋体" w:hAnsi="宋体" w:hint="eastAsia"/>
                <w:color w:val="000000"/>
                <w:spacing w:val="-10"/>
                <w:szCs w:val="21"/>
              </w:rPr>
              <w:t>不适用</w:t>
            </w:r>
          </w:p>
        </w:tc>
      </w:tr>
      <w:tr w:rsidR="001359A1">
        <w:trPr>
          <w:cantSplit/>
          <w:trHeight w:val="392"/>
          <w:jc w:val="center"/>
        </w:trPr>
        <w:tc>
          <w:tcPr>
            <w:tcW w:w="6015" w:type="dxa"/>
            <w:shd w:val="clear" w:color="auto" w:fill="auto"/>
            <w:vAlign w:val="center"/>
          </w:tcPr>
          <w:p w:rsidR="001359A1" w:rsidRDefault="002E6818" w:rsidP="00F85259">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lang w:val="en-US" w:eastAsia="zh-CN"/>
              </w:rPr>
              <w:t>食品</w:t>
            </w:r>
            <w:r>
              <w:rPr>
                <w:rFonts w:ascii="宋体" w:hint="eastAsia"/>
                <w:b w:val="0"/>
                <w:bCs/>
                <w:color w:val="000000"/>
                <w:sz w:val="21"/>
                <w:szCs w:val="21"/>
                <w:lang w:val="en-US" w:eastAsia="zh-CN"/>
              </w:rPr>
              <w:sym w:font="Wingdings" w:char="00A8"/>
            </w:r>
            <w:r>
              <w:rPr>
                <w:rFonts w:ascii="宋体" w:eastAsia="宋体" w:hAnsi="宋体" w:cs="宋体" w:hint="eastAsia"/>
                <w:b w:val="0"/>
                <w:bCs/>
                <w:color w:val="000000"/>
                <w:sz w:val="21"/>
                <w:szCs w:val="21"/>
              </w:rPr>
              <w:t>生产</w:t>
            </w:r>
            <w:r>
              <w:rPr>
                <w:rFonts w:ascii="宋体" w:hint="eastAsia"/>
                <w:b w:val="0"/>
                <w:bCs/>
                <w:color w:val="000000"/>
                <w:sz w:val="21"/>
                <w:szCs w:val="21"/>
                <w:lang w:val="en-US" w:eastAsia="zh-CN"/>
              </w:rPr>
              <w:t>/</w:t>
            </w:r>
            <w:r w:rsidR="00F85259">
              <w:rPr>
                <w:rFonts w:ascii="宋体" w:hint="eastAsia"/>
                <w:b w:val="0"/>
                <w:bCs/>
                <w:color w:val="000000"/>
                <w:sz w:val="21"/>
                <w:szCs w:val="21"/>
                <w:lang w:val="en-US" w:eastAsia="zh-CN"/>
              </w:rPr>
              <w:sym w:font="Wingdings" w:char="00A8"/>
            </w:r>
            <w:r>
              <w:rPr>
                <w:rFonts w:ascii="宋体" w:eastAsia="宋体" w:hAnsi="宋体" w:cs="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宋体" w:hint="eastAsia"/>
                <w:b w:val="0"/>
                <w:bCs/>
                <w:color w:val="000000"/>
                <w:sz w:val="21"/>
                <w:szCs w:val="21"/>
                <w:lang w:val="en-US" w:eastAsia="zh-CN"/>
              </w:rPr>
              <w:sym w:font="Wingdings" w:char="00A8"/>
            </w:r>
            <w:r>
              <w:rPr>
                <w:rFonts w:ascii="宋体" w:eastAsia="宋体" w:hAnsi="宋体" w:cs="宋体" w:hint="eastAsia"/>
                <w:b w:val="0"/>
                <w:bCs/>
                <w:color w:val="000000"/>
                <w:sz w:val="21"/>
                <w:szCs w:val="21"/>
                <w:lang w:val="en-US" w:eastAsia="zh-CN"/>
              </w:rPr>
              <w:t>流通许可证</w:t>
            </w:r>
            <w:r w:rsidR="00F85259">
              <w:rPr>
                <w:rFonts w:ascii="宋体" w:hint="eastAsia"/>
                <w:b w:val="0"/>
                <w:bCs/>
                <w:color w:val="000000"/>
                <w:sz w:val="21"/>
                <w:szCs w:val="21"/>
                <w:lang w:val="en-US" w:eastAsia="zh-CN"/>
              </w:rPr>
              <w:sym w:font="Wingdings" w:char="00FE"/>
            </w:r>
            <w:r w:rsidR="00F85259">
              <w:rPr>
                <w:rFonts w:ascii="宋体" w:eastAsiaTheme="minorEastAsia" w:hint="eastAsia"/>
                <w:b w:val="0"/>
                <w:bCs/>
                <w:color w:val="000000"/>
                <w:sz w:val="21"/>
                <w:szCs w:val="21"/>
                <w:lang w:val="en-US" w:eastAsia="zh-CN"/>
              </w:rPr>
              <w:t>粮</w:t>
            </w:r>
            <w:r w:rsidR="00EB691E">
              <w:rPr>
                <w:rFonts w:ascii="宋体" w:eastAsiaTheme="minorEastAsia" w:hint="eastAsia"/>
                <w:b w:val="0"/>
                <w:bCs/>
                <w:color w:val="000000"/>
                <w:sz w:val="21"/>
                <w:szCs w:val="21"/>
                <w:lang w:val="en-US" w:eastAsia="zh-CN"/>
              </w:rPr>
              <w:t>食</w:t>
            </w:r>
            <w:r w:rsidR="00F85259">
              <w:rPr>
                <w:rFonts w:ascii="宋体" w:eastAsiaTheme="minorEastAsia"/>
                <w:b w:val="0"/>
                <w:bCs/>
                <w:color w:val="000000"/>
                <w:sz w:val="21"/>
                <w:szCs w:val="21"/>
                <w:lang w:val="en-US" w:eastAsia="zh-CN"/>
              </w:rPr>
              <w:t>收购许</w:t>
            </w:r>
            <w:r w:rsidR="00F85259">
              <w:rPr>
                <w:rFonts w:ascii="宋体" w:eastAsiaTheme="minorEastAsia" w:hint="eastAsia"/>
                <w:b w:val="0"/>
                <w:bCs/>
                <w:color w:val="000000"/>
                <w:sz w:val="21"/>
                <w:szCs w:val="21"/>
                <w:lang w:val="en-US" w:eastAsia="zh-CN"/>
              </w:rPr>
              <w:t>可证</w:t>
            </w:r>
            <w:r>
              <w:rPr>
                <w:rFonts w:ascii="宋体" w:eastAsia="宋体" w:hAnsi="宋体" w:cs="宋体" w:hint="eastAsia"/>
                <w:b w:val="0"/>
                <w:bCs/>
                <w:color w:val="000000"/>
                <w:sz w:val="21"/>
                <w:szCs w:val="21"/>
              </w:rPr>
              <w:t>是否有效</w:t>
            </w:r>
          </w:p>
        </w:tc>
        <w:tc>
          <w:tcPr>
            <w:tcW w:w="1048" w:type="dxa"/>
            <w:shd w:val="clear" w:color="auto" w:fill="auto"/>
            <w:vAlign w:val="center"/>
          </w:tcPr>
          <w:p w:rsidR="001359A1" w:rsidRDefault="002E6818">
            <w:pPr>
              <w:pStyle w:val="Header9ptBoldCentered"/>
              <w:jc w:val="left"/>
              <w:rPr>
                <w:rFonts w:ascii="宋体"/>
                <w:color w:val="000000"/>
                <w:sz w:val="21"/>
                <w:szCs w:val="21"/>
                <w:lang w:val="en-US"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1359A1" w:rsidRDefault="002E6818">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1359A1" w:rsidRDefault="002E6818">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1359A1">
        <w:trPr>
          <w:cantSplit/>
          <w:trHeight w:val="392"/>
          <w:jc w:val="center"/>
        </w:trPr>
        <w:tc>
          <w:tcPr>
            <w:tcW w:w="6015" w:type="dxa"/>
            <w:shd w:val="clear" w:color="auto" w:fill="auto"/>
            <w:vAlign w:val="center"/>
          </w:tcPr>
          <w:p w:rsidR="001359A1" w:rsidRDefault="002E681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rsidR="001359A1" w:rsidRDefault="002E6818">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1359A1" w:rsidRDefault="002E6818">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1359A1" w:rsidRDefault="002E6818">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1359A1">
        <w:trPr>
          <w:cantSplit/>
          <w:trHeight w:val="392"/>
          <w:jc w:val="center"/>
        </w:trPr>
        <w:tc>
          <w:tcPr>
            <w:tcW w:w="6015" w:type="dxa"/>
            <w:shd w:val="clear" w:color="auto" w:fill="auto"/>
            <w:vAlign w:val="center"/>
          </w:tcPr>
          <w:p w:rsidR="001359A1" w:rsidRDefault="002E681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1359A1" w:rsidRDefault="002E6818">
            <w:pPr>
              <w:pStyle w:val="Header9ptBoldCentered"/>
              <w:jc w:val="left"/>
              <w:rPr>
                <w:rFonts w:ascii="宋体"/>
                <w:color w:val="000000"/>
                <w:sz w:val="21"/>
                <w:szCs w:val="21"/>
                <w:lang w:val="en-US"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1359A1" w:rsidRDefault="002E6818">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1359A1" w:rsidRDefault="002E6818">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1359A1" w:rsidTr="00027998">
        <w:trPr>
          <w:cantSplit/>
          <w:trHeight w:val="695"/>
          <w:jc w:val="center"/>
        </w:trPr>
        <w:tc>
          <w:tcPr>
            <w:tcW w:w="6015" w:type="dxa"/>
            <w:shd w:val="clear" w:color="auto" w:fill="auto"/>
            <w:vAlign w:val="center"/>
          </w:tcPr>
          <w:p w:rsidR="001359A1" w:rsidRDefault="002E681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1359A1" w:rsidRDefault="002E6818">
            <w:pPr>
              <w:pStyle w:val="Header9ptBoldCentered"/>
              <w:jc w:val="left"/>
              <w:rPr>
                <w:rFonts w:ascii="宋体"/>
                <w:color w:val="000000"/>
                <w:sz w:val="21"/>
                <w:szCs w:val="21"/>
                <w:lang w:val="en-US"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1359A1" w:rsidRDefault="002E6818">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1359A1" w:rsidRDefault="002E6818">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bl>
    <w:p w:rsidR="001359A1" w:rsidRPr="00396D4A" w:rsidRDefault="002222B0">
      <w:pPr>
        <w:spacing w:beforeLines="50" w:before="156" w:afterLines="50" w:after="156" w:line="360" w:lineRule="exact"/>
        <w:ind w:firstLineChars="200" w:firstLine="422"/>
        <w:rPr>
          <w:rFonts w:asciiTheme="minorEastAsia" w:eastAsiaTheme="minorEastAsia" w:hAnsiTheme="minorEastAsia"/>
          <w:b/>
          <w:color w:val="0000FF"/>
          <w:szCs w:val="21"/>
          <w:u w:val="single"/>
        </w:rPr>
      </w:pPr>
      <w:r w:rsidRPr="00396D4A">
        <w:rPr>
          <w:rFonts w:asciiTheme="minorEastAsia" w:eastAsiaTheme="minorEastAsia" w:hAnsiTheme="minorEastAsia" w:hint="eastAsia"/>
          <w:b/>
          <w:szCs w:val="21"/>
          <w:u w:val="single"/>
        </w:rPr>
        <w:t>备</w:t>
      </w:r>
      <w:r w:rsidR="002E6818" w:rsidRPr="00396D4A">
        <w:rPr>
          <w:rFonts w:asciiTheme="minorEastAsia" w:eastAsiaTheme="minorEastAsia" w:hAnsiTheme="minorEastAsia" w:hint="eastAsia"/>
          <w:b/>
          <w:szCs w:val="21"/>
          <w:u w:val="single"/>
        </w:rPr>
        <w:t>注：组织的</w:t>
      </w:r>
      <w:r w:rsidR="00027998" w:rsidRPr="00396D4A">
        <w:rPr>
          <w:rFonts w:asciiTheme="minorEastAsia" w:eastAsiaTheme="minorEastAsia" w:hAnsiTheme="minorEastAsia" w:hint="eastAsia"/>
          <w:b/>
          <w:szCs w:val="21"/>
          <w:u w:val="single"/>
        </w:rPr>
        <w:t>企业</w:t>
      </w:r>
      <w:r w:rsidR="00027998" w:rsidRPr="00396D4A">
        <w:rPr>
          <w:rFonts w:asciiTheme="minorEastAsia" w:eastAsiaTheme="minorEastAsia" w:hAnsiTheme="minorEastAsia"/>
          <w:b/>
          <w:szCs w:val="21"/>
          <w:u w:val="single"/>
        </w:rPr>
        <w:t>性质为全民</w:t>
      </w:r>
      <w:r w:rsidR="00027998" w:rsidRPr="00396D4A">
        <w:rPr>
          <w:rFonts w:asciiTheme="minorEastAsia" w:eastAsiaTheme="minorEastAsia" w:hAnsiTheme="minorEastAsia" w:hint="eastAsia"/>
          <w:b/>
          <w:szCs w:val="21"/>
          <w:u w:val="single"/>
        </w:rPr>
        <w:t>所</w:t>
      </w:r>
      <w:r w:rsidR="00027998" w:rsidRPr="00396D4A">
        <w:rPr>
          <w:rFonts w:asciiTheme="minorEastAsia" w:eastAsiaTheme="minorEastAsia" w:hAnsiTheme="minorEastAsia"/>
          <w:b/>
          <w:szCs w:val="21"/>
          <w:u w:val="single"/>
        </w:rPr>
        <w:t>有制企业，</w:t>
      </w:r>
      <w:r w:rsidR="00027998" w:rsidRPr="00396D4A">
        <w:rPr>
          <w:rFonts w:asciiTheme="minorEastAsia" w:eastAsiaTheme="minorEastAsia" w:hAnsiTheme="minorEastAsia" w:hint="eastAsia"/>
          <w:b/>
          <w:szCs w:val="21"/>
          <w:u w:val="single"/>
        </w:rPr>
        <w:t>上</w:t>
      </w:r>
      <w:r w:rsidR="00027998" w:rsidRPr="00396D4A">
        <w:rPr>
          <w:rFonts w:asciiTheme="minorEastAsia" w:eastAsiaTheme="minorEastAsia" w:hAnsiTheme="minorEastAsia"/>
          <w:b/>
          <w:szCs w:val="21"/>
          <w:u w:val="single"/>
        </w:rPr>
        <w:t>级主管部门为</w:t>
      </w:r>
      <w:r w:rsidR="008678F4">
        <w:rPr>
          <w:rFonts w:asciiTheme="minorEastAsia" w:eastAsiaTheme="minorEastAsia" w:hAnsiTheme="minorEastAsia" w:hint="eastAsia"/>
          <w:b/>
          <w:szCs w:val="21"/>
          <w:u w:val="single"/>
        </w:rPr>
        <w:t>遵</w:t>
      </w:r>
      <w:r w:rsidR="008678F4">
        <w:rPr>
          <w:rFonts w:asciiTheme="minorEastAsia" w:eastAsiaTheme="minorEastAsia" w:hAnsiTheme="minorEastAsia"/>
          <w:b/>
          <w:szCs w:val="21"/>
          <w:u w:val="single"/>
        </w:rPr>
        <w:t>义市</w:t>
      </w:r>
      <w:r w:rsidR="00027998" w:rsidRPr="00396D4A">
        <w:rPr>
          <w:rFonts w:asciiTheme="minorEastAsia" w:eastAsiaTheme="minorEastAsia" w:hAnsiTheme="minorEastAsia"/>
          <w:b/>
          <w:szCs w:val="21"/>
          <w:u w:val="single"/>
        </w:rPr>
        <w:t>习</w:t>
      </w:r>
      <w:r w:rsidR="00027998" w:rsidRPr="00396D4A">
        <w:rPr>
          <w:rFonts w:asciiTheme="minorEastAsia" w:eastAsiaTheme="minorEastAsia" w:hAnsiTheme="minorEastAsia" w:hint="eastAsia"/>
          <w:b/>
          <w:szCs w:val="21"/>
          <w:u w:val="single"/>
        </w:rPr>
        <w:t>水</w:t>
      </w:r>
      <w:r w:rsidR="00EC40EE" w:rsidRPr="00396D4A">
        <w:rPr>
          <w:rFonts w:asciiTheme="minorEastAsia" w:eastAsiaTheme="minorEastAsia" w:hAnsiTheme="minorEastAsia"/>
          <w:b/>
          <w:szCs w:val="21"/>
          <w:u w:val="single"/>
        </w:rPr>
        <w:t>县发改</w:t>
      </w:r>
      <w:r w:rsidR="00EC40EE" w:rsidRPr="00396D4A">
        <w:rPr>
          <w:rFonts w:asciiTheme="minorEastAsia" w:eastAsiaTheme="minorEastAsia" w:hAnsiTheme="minorEastAsia" w:hint="eastAsia"/>
          <w:b/>
          <w:szCs w:val="21"/>
          <w:u w:val="single"/>
        </w:rPr>
        <w:t>局</w:t>
      </w:r>
      <w:r w:rsidR="00027998" w:rsidRPr="00396D4A">
        <w:rPr>
          <w:rFonts w:asciiTheme="minorEastAsia" w:eastAsiaTheme="minorEastAsia" w:hAnsiTheme="minorEastAsia" w:hint="eastAsia"/>
          <w:b/>
          <w:szCs w:val="21"/>
          <w:u w:val="single"/>
        </w:rPr>
        <w:t>，</w:t>
      </w:r>
      <w:r w:rsidR="00027998" w:rsidRPr="00396D4A">
        <w:rPr>
          <w:rFonts w:asciiTheme="minorEastAsia" w:eastAsiaTheme="minorEastAsia" w:hAnsiTheme="minorEastAsia"/>
          <w:b/>
          <w:szCs w:val="21"/>
          <w:u w:val="single"/>
        </w:rPr>
        <w:t>粮</w:t>
      </w:r>
      <w:r w:rsidR="00EB691E" w:rsidRPr="00396D4A">
        <w:rPr>
          <w:rFonts w:asciiTheme="minorEastAsia" w:eastAsiaTheme="minorEastAsia" w:hAnsiTheme="minorEastAsia" w:hint="eastAsia"/>
          <w:b/>
          <w:szCs w:val="21"/>
          <w:u w:val="single"/>
        </w:rPr>
        <w:t>食</w:t>
      </w:r>
      <w:r w:rsidR="00027998" w:rsidRPr="00396D4A">
        <w:rPr>
          <w:rFonts w:asciiTheme="minorEastAsia" w:eastAsiaTheme="minorEastAsia" w:hAnsiTheme="minorEastAsia"/>
          <w:b/>
          <w:szCs w:val="21"/>
          <w:u w:val="single"/>
        </w:rPr>
        <w:t>收</w:t>
      </w:r>
      <w:r w:rsidR="00027998" w:rsidRPr="00396D4A">
        <w:rPr>
          <w:rFonts w:asciiTheme="minorEastAsia" w:eastAsiaTheme="minorEastAsia" w:hAnsiTheme="minorEastAsia" w:hint="eastAsia"/>
          <w:b/>
          <w:szCs w:val="21"/>
          <w:u w:val="single"/>
        </w:rPr>
        <w:t>购</w:t>
      </w:r>
      <w:r w:rsidR="00027998" w:rsidRPr="00396D4A">
        <w:rPr>
          <w:rFonts w:asciiTheme="minorEastAsia" w:eastAsiaTheme="minorEastAsia" w:hAnsiTheme="minorEastAsia"/>
          <w:b/>
          <w:szCs w:val="21"/>
          <w:u w:val="single"/>
        </w:rPr>
        <w:t>许可证号：</w:t>
      </w:r>
      <w:r w:rsidR="00027998" w:rsidRPr="00396D4A">
        <w:rPr>
          <w:rFonts w:asciiTheme="minorEastAsia" w:eastAsiaTheme="minorEastAsia" w:hAnsiTheme="minorEastAsia" w:hint="eastAsia"/>
          <w:b/>
          <w:szCs w:val="21"/>
          <w:u w:val="single"/>
        </w:rPr>
        <w:t xml:space="preserve">黔31100020 </w:t>
      </w:r>
      <w:r w:rsidR="00027998" w:rsidRPr="00396D4A">
        <w:rPr>
          <w:rFonts w:asciiTheme="minorEastAsia" w:eastAsiaTheme="minorEastAsia" w:hAnsiTheme="minorEastAsia"/>
          <w:b/>
          <w:szCs w:val="21"/>
          <w:u w:val="single"/>
        </w:rPr>
        <w:t xml:space="preserve">   </w:t>
      </w:r>
      <w:r w:rsidR="00027998" w:rsidRPr="00396D4A">
        <w:rPr>
          <w:rFonts w:asciiTheme="minorEastAsia" w:eastAsiaTheme="minorEastAsia" w:hAnsiTheme="minorEastAsia"/>
          <w:b/>
          <w:color w:val="000000"/>
          <w:szCs w:val="21"/>
          <w:u w:val="single"/>
        </w:rPr>
        <w:t xml:space="preserve">  </w:t>
      </w:r>
    </w:p>
    <w:p w:rsidR="001359A1" w:rsidRDefault="002E6818">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1359A1" w:rsidRDefault="002E6818">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1359A1">
        <w:trPr>
          <w:cantSplit/>
          <w:trHeight w:val="390"/>
          <w:jc w:val="center"/>
        </w:trPr>
        <w:tc>
          <w:tcPr>
            <w:tcW w:w="9676" w:type="dxa"/>
            <w:gridSpan w:val="7"/>
            <w:vAlign w:val="center"/>
          </w:tcPr>
          <w:p w:rsidR="001359A1" w:rsidRDefault="002E6818">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1359A1">
        <w:trPr>
          <w:cantSplit/>
          <w:trHeight w:val="390"/>
          <w:jc w:val="center"/>
        </w:trPr>
        <w:tc>
          <w:tcPr>
            <w:tcW w:w="7398" w:type="dxa"/>
            <w:gridSpan w:val="3"/>
            <w:vAlign w:val="center"/>
          </w:tcPr>
          <w:p w:rsidR="001359A1" w:rsidRDefault="002E6818">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1359A1" w:rsidRDefault="002E68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1359A1" w:rsidRDefault="002E68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359A1">
        <w:trPr>
          <w:cantSplit/>
          <w:trHeight w:val="390"/>
          <w:jc w:val="center"/>
        </w:trPr>
        <w:tc>
          <w:tcPr>
            <w:tcW w:w="7398" w:type="dxa"/>
            <w:gridSpan w:val="3"/>
            <w:vAlign w:val="center"/>
          </w:tcPr>
          <w:p w:rsidR="001359A1" w:rsidRDefault="002E6818">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1359A1" w:rsidRDefault="002E68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1359A1" w:rsidRDefault="002E68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359A1">
        <w:trPr>
          <w:cantSplit/>
          <w:trHeight w:val="390"/>
          <w:jc w:val="center"/>
        </w:trPr>
        <w:tc>
          <w:tcPr>
            <w:tcW w:w="9676" w:type="dxa"/>
            <w:gridSpan w:val="7"/>
            <w:vAlign w:val="center"/>
          </w:tcPr>
          <w:p w:rsidR="001359A1" w:rsidRDefault="002E6818">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1359A1">
        <w:trPr>
          <w:cantSplit/>
          <w:trHeight w:val="390"/>
          <w:jc w:val="center"/>
        </w:trPr>
        <w:tc>
          <w:tcPr>
            <w:tcW w:w="7398" w:type="dxa"/>
            <w:gridSpan w:val="3"/>
            <w:vAlign w:val="center"/>
          </w:tcPr>
          <w:p w:rsidR="001359A1" w:rsidRDefault="002E6818">
            <w:pPr>
              <w:rPr>
                <w:rFonts w:ascii="宋体"/>
                <w:color w:val="000000"/>
                <w:szCs w:val="21"/>
              </w:rPr>
            </w:pPr>
            <w:r>
              <w:rPr>
                <w:rFonts w:ascii="宋体" w:hAnsi="宋体" w:hint="eastAsia"/>
                <w:color w:val="000000"/>
                <w:szCs w:val="21"/>
              </w:rPr>
              <w:t>是否确定了与管理体系有关的相关方</w:t>
            </w:r>
          </w:p>
        </w:tc>
        <w:tc>
          <w:tcPr>
            <w:tcW w:w="964" w:type="dxa"/>
          </w:tcPr>
          <w:p w:rsidR="001359A1" w:rsidRDefault="002E68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1359A1" w:rsidRDefault="002E68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359A1">
        <w:trPr>
          <w:cantSplit/>
          <w:trHeight w:val="390"/>
          <w:jc w:val="center"/>
        </w:trPr>
        <w:tc>
          <w:tcPr>
            <w:tcW w:w="7398" w:type="dxa"/>
            <w:gridSpan w:val="3"/>
            <w:vAlign w:val="center"/>
          </w:tcPr>
          <w:p w:rsidR="001359A1" w:rsidRDefault="002E6818">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1359A1" w:rsidRDefault="002E68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1359A1" w:rsidRDefault="002E68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359A1">
        <w:trPr>
          <w:cantSplit/>
          <w:trHeight w:val="390"/>
          <w:jc w:val="center"/>
        </w:trPr>
        <w:tc>
          <w:tcPr>
            <w:tcW w:w="9676" w:type="dxa"/>
            <w:gridSpan w:val="7"/>
            <w:vAlign w:val="center"/>
          </w:tcPr>
          <w:p w:rsidR="001359A1" w:rsidRDefault="002E6818">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1359A1">
        <w:trPr>
          <w:cantSplit/>
          <w:trHeight w:val="390"/>
          <w:jc w:val="center"/>
        </w:trPr>
        <w:tc>
          <w:tcPr>
            <w:tcW w:w="7372" w:type="dxa"/>
            <w:vAlign w:val="center"/>
          </w:tcPr>
          <w:p w:rsidR="001359A1" w:rsidRDefault="002E6818">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1359A1" w:rsidRDefault="002E68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1359A1" w:rsidRDefault="002E68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359A1">
        <w:trPr>
          <w:cantSplit/>
          <w:trHeight w:val="390"/>
          <w:jc w:val="center"/>
        </w:trPr>
        <w:tc>
          <w:tcPr>
            <w:tcW w:w="7372" w:type="dxa"/>
            <w:vAlign w:val="center"/>
          </w:tcPr>
          <w:p w:rsidR="001359A1" w:rsidRDefault="002E6818">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1359A1" w:rsidRDefault="002E68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1359A1" w:rsidRDefault="002E68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359A1">
        <w:trPr>
          <w:cantSplit/>
          <w:trHeight w:val="390"/>
          <w:jc w:val="center"/>
        </w:trPr>
        <w:tc>
          <w:tcPr>
            <w:tcW w:w="7372" w:type="dxa"/>
            <w:vAlign w:val="center"/>
          </w:tcPr>
          <w:p w:rsidR="001359A1" w:rsidRDefault="002E6818">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1359A1" w:rsidRDefault="002E68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1359A1" w:rsidRDefault="002E68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359A1">
        <w:trPr>
          <w:cantSplit/>
          <w:trHeight w:val="390"/>
          <w:jc w:val="center"/>
        </w:trPr>
        <w:tc>
          <w:tcPr>
            <w:tcW w:w="9676" w:type="dxa"/>
            <w:gridSpan w:val="7"/>
            <w:vAlign w:val="center"/>
          </w:tcPr>
          <w:p w:rsidR="001359A1" w:rsidRDefault="002E6818">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1359A1">
        <w:trPr>
          <w:cantSplit/>
          <w:trHeight w:val="321"/>
          <w:jc w:val="center"/>
        </w:trPr>
        <w:tc>
          <w:tcPr>
            <w:tcW w:w="7398" w:type="dxa"/>
            <w:gridSpan w:val="3"/>
          </w:tcPr>
          <w:p w:rsidR="001359A1" w:rsidRDefault="002E6818">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1359A1" w:rsidRDefault="002E6818">
            <w:pPr>
              <w:rPr>
                <w:rFonts w:ascii="宋体"/>
                <w:color w:val="000000"/>
                <w:spacing w:val="-10"/>
                <w:szCs w:val="21"/>
              </w:rPr>
            </w:pPr>
            <w:r>
              <w:rPr>
                <w:rFonts w:ascii="宋体" w:hAnsi="宋体" w:hint="eastAsia"/>
                <w:color w:val="000000"/>
                <w:spacing w:val="-10"/>
                <w:szCs w:val="21"/>
              </w:rPr>
              <w:t>☑是</w:t>
            </w:r>
          </w:p>
        </w:tc>
        <w:tc>
          <w:tcPr>
            <w:tcW w:w="1308" w:type="dxa"/>
            <w:gridSpan w:val="2"/>
          </w:tcPr>
          <w:p w:rsidR="001359A1" w:rsidRDefault="002E6818">
            <w:pPr>
              <w:rPr>
                <w:rFonts w:ascii="宋体"/>
                <w:color w:val="000000"/>
                <w:spacing w:val="-10"/>
                <w:szCs w:val="21"/>
              </w:rPr>
            </w:pPr>
            <w:r>
              <w:rPr>
                <w:rFonts w:ascii="宋体" w:hAnsi="宋体" w:hint="eastAsia"/>
                <w:color w:val="000000"/>
                <w:spacing w:val="-10"/>
                <w:szCs w:val="21"/>
              </w:rPr>
              <w:t>□否</w:t>
            </w:r>
          </w:p>
        </w:tc>
      </w:tr>
      <w:tr w:rsidR="001359A1">
        <w:trPr>
          <w:cantSplit/>
          <w:trHeight w:val="376"/>
          <w:jc w:val="center"/>
        </w:trPr>
        <w:tc>
          <w:tcPr>
            <w:tcW w:w="9676" w:type="dxa"/>
            <w:gridSpan w:val="7"/>
          </w:tcPr>
          <w:p w:rsidR="001359A1" w:rsidRDefault="002E6818">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1359A1">
        <w:trPr>
          <w:cantSplit/>
          <w:trHeight w:val="90"/>
          <w:jc w:val="center"/>
        </w:trPr>
        <w:tc>
          <w:tcPr>
            <w:tcW w:w="7391" w:type="dxa"/>
            <w:gridSpan w:val="2"/>
          </w:tcPr>
          <w:p w:rsidR="001359A1" w:rsidRDefault="002E6818">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1359A1" w:rsidRDefault="002E6818">
            <w:pPr>
              <w:rPr>
                <w:rFonts w:ascii="宋体"/>
                <w:color w:val="000000"/>
                <w:spacing w:val="-10"/>
                <w:szCs w:val="21"/>
              </w:rPr>
            </w:pPr>
            <w:r>
              <w:rPr>
                <w:rFonts w:ascii="宋体" w:hAnsi="宋体" w:hint="eastAsia"/>
                <w:color w:val="000000"/>
                <w:spacing w:val="-10"/>
                <w:szCs w:val="21"/>
              </w:rPr>
              <w:t>☑是</w:t>
            </w:r>
          </w:p>
        </w:tc>
        <w:tc>
          <w:tcPr>
            <w:tcW w:w="1280" w:type="dxa"/>
          </w:tcPr>
          <w:p w:rsidR="001359A1" w:rsidRDefault="002E6818">
            <w:pPr>
              <w:rPr>
                <w:rFonts w:ascii="宋体"/>
                <w:color w:val="000000"/>
                <w:spacing w:val="-10"/>
                <w:szCs w:val="21"/>
              </w:rPr>
            </w:pPr>
            <w:r>
              <w:rPr>
                <w:rFonts w:ascii="宋体" w:hAnsi="宋体" w:hint="eastAsia"/>
                <w:color w:val="000000"/>
                <w:spacing w:val="-10"/>
                <w:szCs w:val="21"/>
              </w:rPr>
              <w:t>□否</w:t>
            </w:r>
          </w:p>
        </w:tc>
      </w:tr>
      <w:tr w:rsidR="001359A1">
        <w:trPr>
          <w:cantSplit/>
          <w:trHeight w:val="321"/>
          <w:jc w:val="center"/>
        </w:trPr>
        <w:tc>
          <w:tcPr>
            <w:tcW w:w="7391" w:type="dxa"/>
            <w:gridSpan w:val="2"/>
          </w:tcPr>
          <w:p w:rsidR="001359A1" w:rsidRDefault="002E6818">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1359A1" w:rsidRDefault="002E6818">
            <w:pPr>
              <w:rPr>
                <w:rFonts w:ascii="宋体"/>
                <w:color w:val="000000"/>
                <w:spacing w:val="-10"/>
                <w:szCs w:val="21"/>
              </w:rPr>
            </w:pPr>
            <w:r>
              <w:rPr>
                <w:rFonts w:ascii="宋体" w:hAnsi="宋体" w:hint="eastAsia"/>
                <w:color w:val="000000"/>
                <w:spacing w:val="-10"/>
                <w:szCs w:val="21"/>
              </w:rPr>
              <w:t>☑是</w:t>
            </w:r>
          </w:p>
        </w:tc>
        <w:tc>
          <w:tcPr>
            <w:tcW w:w="1280" w:type="dxa"/>
          </w:tcPr>
          <w:p w:rsidR="001359A1" w:rsidRDefault="002E6818">
            <w:pPr>
              <w:rPr>
                <w:rFonts w:ascii="宋体"/>
                <w:color w:val="000000"/>
                <w:spacing w:val="-10"/>
                <w:szCs w:val="21"/>
              </w:rPr>
            </w:pPr>
            <w:r>
              <w:rPr>
                <w:rFonts w:ascii="宋体" w:hAnsi="宋体" w:hint="eastAsia"/>
                <w:color w:val="000000"/>
                <w:spacing w:val="-10"/>
                <w:szCs w:val="21"/>
              </w:rPr>
              <w:t>□否</w:t>
            </w:r>
          </w:p>
        </w:tc>
      </w:tr>
      <w:tr w:rsidR="001359A1">
        <w:trPr>
          <w:cantSplit/>
          <w:trHeight w:val="321"/>
          <w:jc w:val="center"/>
        </w:trPr>
        <w:tc>
          <w:tcPr>
            <w:tcW w:w="9676" w:type="dxa"/>
            <w:gridSpan w:val="7"/>
          </w:tcPr>
          <w:p w:rsidR="001359A1" w:rsidRDefault="002E6818">
            <w:pPr>
              <w:rPr>
                <w:rFonts w:ascii="宋体"/>
                <w:b/>
                <w:color w:val="000000"/>
                <w:spacing w:val="-10"/>
                <w:szCs w:val="21"/>
              </w:rPr>
            </w:pPr>
            <w:r>
              <w:rPr>
                <w:rFonts w:ascii="宋体" w:hAnsi="宋体" w:hint="eastAsia"/>
                <w:b/>
                <w:color w:val="000000"/>
                <w:spacing w:val="-10"/>
                <w:szCs w:val="21"/>
              </w:rPr>
              <w:t>6、管理目标</w:t>
            </w:r>
          </w:p>
        </w:tc>
      </w:tr>
      <w:tr w:rsidR="001359A1">
        <w:trPr>
          <w:cantSplit/>
          <w:trHeight w:val="321"/>
          <w:jc w:val="center"/>
        </w:trPr>
        <w:tc>
          <w:tcPr>
            <w:tcW w:w="7398" w:type="dxa"/>
            <w:gridSpan w:val="3"/>
          </w:tcPr>
          <w:p w:rsidR="001359A1" w:rsidRDefault="002E6818">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1359A1" w:rsidRDefault="002E6818">
            <w:pPr>
              <w:rPr>
                <w:rFonts w:ascii="宋体"/>
                <w:color w:val="000000"/>
                <w:spacing w:val="-10"/>
                <w:szCs w:val="21"/>
              </w:rPr>
            </w:pPr>
            <w:r>
              <w:rPr>
                <w:rFonts w:ascii="宋体" w:hAnsi="宋体" w:hint="eastAsia"/>
                <w:color w:val="000000"/>
                <w:spacing w:val="-10"/>
                <w:szCs w:val="21"/>
              </w:rPr>
              <w:t>☑是</w:t>
            </w:r>
          </w:p>
        </w:tc>
        <w:tc>
          <w:tcPr>
            <w:tcW w:w="1308" w:type="dxa"/>
            <w:gridSpan w:val="2"/>
          </w:tcPr>
          <w:p w:rsidR="001359A1" w:rsidRDefault="002E6818">
            <w:pPr>
              <w:rPr>
                <w:rFonts w:ascii="宋体"/>
                <w:color w:val="000000"/>
                <w:spacing w:val="-10"/>
                <w:szCs w:val="21"/>
              </w:rPr>
            </w:pPr>
            <w:r>
              <w:rPr>
                <w:rFonts w:ascii="宋体" w:hAnsi="宋体" w:hint="eastAsia"/>
                <w:color w:val="000000"/>
                <w:spacing w:val="-10"/>
                <w:szCs w:val="21"/>
              </w:rPr>
              <w:t>□否</w:t>
            </w:r>
          </w:p>
        </w:tc>
      </w:tr>
      <w:tr w:rsidR="001359A1">
        <w:trPr>
          <w:cantSplit/>
          <w:trHeight w:val="321"/>
          <w:jc w:val="center"/>
        </w:trPr>
        <w:tc>
          <w:tcPr>
            <w:tcW w:w="7398" w:type="dxa"/>
            <w:gridSpan w:val="3"/>
          </w:tcPr>
          <w:p w:rsidR="001359A1" w:rsidRDefault="002E6818">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1359A1" w:rsidRDefault="002E6818">
            <w:pPr>
              <w:rPr>
                <w:rFonts w:ascii="宋体"/>
                <w:color w:val="000000"/>
                <w:spacing w:val="-10"/>
                <w:szCs w:val="21"/>
              </w:rPr>
            </w:pPr>
            <w:r>
              <w:rPr>
                <w:rFonts w:ascii="宋体" w:hAnsi="宋体" w:hint="eastAsia"/>
                <w:color w:val="000000"/>
                <w:spacing w:val="-10"/>
                <w:szCs w:val="21"/>
              </w:rPr>
              <w:t>☑是</w:t>
            </w:r>
          </w:p>
        </w:tc>
        <w:tc>
          <w:tcPr>
            <w:tcW w:w="1308" w:type="dxa"/>
            <w:gridSpan w:val="2"/>
          </w:tcPr>
          <w:p w:rsidR="001359A1" w:rsidRDefault="002E6818">
            <w:pPr>
              <w:rPr>
                <w:rFonts w:ascii="宋体"/>
                <w:color w:val="000000"/>
                <w:spacing w:val="-10"/>
                <w:szCs w:val="21"/>
              </w:rPr>
            </w:pPr>
            <w:r>
              <w:rPr>
                <w:rFonts w:ascii="宋体" w:hAnsi="宋体" w:hint="eastAsia"/>
                <w:color w:val="000000"/>
                <w:spacing w:val="-10"/>
                <w:szCs w:val="21"/>
              </w:rPr>
              <w:t>□否</w:t>
            </w:r>
          </w:p>
        </w:tc>
      </w:tr>
      <w:tr w:rsidR="001359A1">
        <w:trPr>
          <w:cantSplit/>
          <w:trHeight w:val="363"/>
          <w:jc w:val="center"/>
        </w:trPr>
        <w:tc>
          <w:tcPr>
            <w:tcW w:w="9676" w:type="dxa"/>
            <w:gridSpan w:val="7"/>
          </w:tcPr>
          <w:p w:rsidR="001359A1" w:rsidRDefault="002E6818">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1359A1">
        <w:trPr>
          <w:cantSplit/>
          <w:trHeight w:val="363"/>
          <w:jc w:val="center"/>
        </w:trPr>
        <w:tc>
          <w:tcPr>
            <w:tcW w:w="7398" w:type="dxa"/>
            <w:gridSpan w:val="3"/>
          </w:tcPr>
          <w:p w:rsidR="001359A1" w:rsidRDefault="002E6818">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1359A1" w:rsidRDefault="002E6818">
            <w:pPr>
              <w:rPr>
                <w:rFonts w:ascii="宋体"/>
                <w:color w:val="000000"/>
                <w:szCs w:val="21"/>
              </w:rPr>
            </w:pPr>
            <w:r>
              <w:rPr>
                <w:rFonts w:ascii="Apple Color Emoji" w:hAnsi="Apple Color Emoji" w:cs="Apple Color Emoji"/>
                <w:color w:val="000000"/>
                <w:spacing w:val="-10"/>
                <w:szCs w:val="21"/>
              </w:rPr>
              <w:t>☑</w:t>
            </w:r>
            <w:r>
              <w:rPr>
                <w:rFonts w:ascii="宋体" w:hAnsi="宋体" w:hint="eastAsia"/>
                <w:color w:val="000000"/>
                <w:szCs w:val="21"/>
              </w:rPr>
              <w:t>是</w:t>
            </w:r>
          </w:p>
        </w:tc>
        <w:tc>
          <w:tcPr>
            <w:tcW w:w="1308" w:type="dxa"/>
            <w:gridSpan w:val="2"/>
            <w:vAlign w:val="center"/>
          </w:tcPr>
          <w:p w:rsidR="001359A1" w:rsidRDefault="002E68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359A1">
        <w:trPr>
          <w:cantSplit/>
          <w:trHeight w:val="392"/>
          <w:jc w:val="center"/>
        </w:trPr>
        <w:tc>
          <w:tcPr>
            <w:tcW w:w="7398" w:type="dxa"/>
            <w:gridSpan w:val="3"/>
          </w:tcPr>
          <w:p w:rsidR="001359A1" w:rsidRDefault="002E6818">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1359A1" w:rsidRDefault="002E6818">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1359A1" w:rsidRDefault="002E6818">
            <w:pPr>
              <w:rPr>
                <w:rFonts w:ascii="宋体"/>
                <w:b/>
                <w:color w:val="000000"/>
                <w:spacing w:val="-10"/>
                <w:szCs w:val="21"/>
              </w:rPr>
            </w:pPr>
            <w:r>
              <w:rPr>
                <w:rFonts w:ascii="宋体" w:hAnsi="宋体" w:hint="eastAsia"/>
                <w:b/>
                <w:color w:val="000000"/>
                <w:szCs w:val="21"/>
              </w:rPr>
              <w:t>□否</w:t>
            </w:r>
          </w:p>
        </w:tc>
      </w:tr>
      <w:tr w:rsidR="001359A1">
        <w:trPr>
          <w:cantSplit/>
          <w:trHeight w:val="412"/>
          <w:jc w:val="center"/>
        </w:trPr>
        <w:tc>
          <w:tcPr>
            <w:tcW w:w="7398" w:type="dxa"/>
            <w:gridSpan w:val="3"/>
          </w:tcPr>
          <w:p w:rsidR="001359A1" w:rsidRDefault="002E6818">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1359A1" w:rsidRDefault="002E681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1359A1" w:rsidRDefault="002E6818">
            <w:pPr>
              <w:rPr>
                <w:rFonts w:ascii="宋体"/>
                <w:color w:val="000000"/>
                <w:spacing w:val="-10"/>
                <w:szCs w:val="21"/>
              </w:rPr>
            </w:pPr>
            <w:r>
              <w:rPr>
                <w:rFonts w:ascii="宋体" w:hAnsi="宋体" w:hint="eastAsia"/>
                <w:color w:val="000000"/>
                <w:szCs w:val="21"/>
              </w:rPr>
              <w:t>□否</w:t>
            </w:r>
          </w:p>
        </w:tc>
      </w:tr>
      <w:tr w:rsidR="001359A1">
        <w:trPr>
          <w:cantSplit/>
          <w:trHeight w:val="412"/>
          <w:jc w:val="center"/>
        </w:trPr>
        <w:tc>
          <w:tcPr>
            <w:tcW w:w="7398" w:type="dxa"/>
            <w:gridSpan w:val="3"/>
          </w:tcPr>
          <w:p w:rsidR="001359A1" w:rsidRDefault="002E6818" w:rsidP="007E4BD0">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 202</w:t>
            </w:r>
            <w:r w:rsidR="007E4BD0">
              <w:rPr>
                <w:rFonts w:ascii="宋体" w:hAnsi="宋体"/>
                <w:b/>
                <w:color w:val="000000"/>
                <w:szCs w:val="21"/>
                <w:u w:val="single"/>
              </w:rPr>
              <w:t>1</w:t>
            </w:r>
            <w:r>
              <w:rPr>
                <w:rFonts w:ascii="宋体" w:hAnsi="宋体" w:hint="eastAsia"/>
                <w:b/>
                <w:color w:val="000000"/>
                <w:szCs w:val="21"/>
                <w:u w:val="single"/>
              </w:rPr>
              <w:t xml:space="preserve"> 年 </w:t>
            </w:r>
            <w:r w:rsidR="007E4BD0">
              <w:rPr>
                <w:rFonts w:ascii="宋体" w:hAnsi="宋体"/>
                <w:b/>
                <w:color w:val="000000"/>
                <w:szCs w:val="21"/>
                <w:u w:val="single"/>
              </w:rPr>
              <w:t>01</w:t>
            </w:r>
            <w:r>
              <w:rPr>
                <w:rFonts w:ascii="宋体" w:hAnsi="宋体" w:hint="eastAsia"/>
                <w:b/>
                <w:color w:val="000000"/>
                <w:szCs w:val="21"/>
                <w:u w:val="single"/>
              </w:rPr>
              <w:t>月8日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1359A1" w:rsidRDefault="002E6818">
            <w:pPr>
              <w:rPr>
                <w:rFonts w:ascii="宋体"/>
                <w:b/>
                <w:color w:val="000000"/>
                <w:spacing w:val="-10"/>
                <w:szCs w:val="21"/>
              </w:rPr>
            </w:pPr>
            <w:r>
              <w:rPr>
                <w:rFonts w:ascii="Segoe UI Symbol" w:hAnsi="Segoe UI Symbol" w:cs="Segoe UI Symbol"/>
                <w:b/>
                <w:color w:val="000000"/>
                <w:spacing w:val="-10"/>
                <w:szCs w:val="21"/>
              </w:rPr>
              <w:t>☑</w:t>
            </w:r>
            <w:r>
              <w:rPr>
                <w:rFonts w:ascii="宋体" w:hAnsi="宋体" w:hint="eastAsia"/>
                <w:b/>
                <w:color w:val="000000"/>
                <w:szCs w:val="21"/>
              </w:rPr>
              <w:t>是</w:t>
            </w:r>
          </w:p>
        </w:tc>
        <w:tc>
          <w:tcPr>
            <w:tcW w:w="1308" w:type="dxa"/>
            <w:gridSpan w:val="2"/>
          </w:tcPr>
          <w:p w:rsidR="001359A1" w:rsidRDefault="002E6818">
            <w:pPr>
              <w:rPr>
                <w:rFonts w:ascii="宋体"/>
                <w:b/>
                <w:color w:val="000000"/>
                <w:spacing w:val="-10"/>
                <w:szCs w:val="21"/>
              </w:rPr>
            </w:pPr>
            <w:r>
              <w:rPr>
                <w:rFonts w:ascii="宋体" w:hAnsi="宋体" w:hint="eastAsia"/>
                <w:b/>
                <w:color w:val="000000"/>
                <w:szCs w:val="21"/>
              </w:rPr>
              <w:t>□否</w:t>
            </w:r>
          </w:p>
        </w:tc>
      </w:tr>
      <w:tr w:rsidR="001359A1">
        <w:trPr>
          <w:cantSplit/>
          <w:trHeight w:val="412"/>
          <w:jc w:val="center"/>
        </w:trPr>
        <w:tc>
          <w:tcPr>
            <w:tcW w:w="7398" w:type="dxa"/>
            <w:gridSpan w:val="3"/>
          </w:tcPr>
          <w:p w:rsidR="001359A1" w:rsidRDefault="002E6818" w:rsidP="00DA7A66">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 xml:space="preserve"> 2021 年</w:t>
            </w:r>
            <w:r w:rsidR="00DA7A66">
              <w:rPr>
                <w:rFonts w:ascii="宋体" w:hAnsi="宋体"/>
                <w:b/>
                <w:color w:val="000000"/>
                <w:szCs w:val="21"/>
                <w:u w:val="single"/>
              </w:rPr>
              <w:t>6</w:t>
            </w:r>
            <w:r>
              <w:rPr>
                <w:rFonts w:ascii="宋体" w:hAnsi="宋体" w:hint="eastAsia"/>
                <w:b/>
                <w:color w:val="000000"/>
                <w:szCs w:val="21"/>
                <w:u w:val="single"/>
              </w:rPr>
              <w:t>月</w:t>
            </w:r>
            <w:r w:rsidR="00DA7A66">
              <w:rPr>
                <w:rFonts w:ascii="宋体" w:hAnsi="宋体"/>
                <w:b/>
                <w:color w:val="000000"/>
                <w:szCs w:val="21"/>
                <w:u w:val="single"/>
              </w:rPr>
              <w:t>8</w:t>
            </w:r>
            <w:r>
              <w:rPr>
                <w:rFonts w:ascii="宋体" w:hAnsi="宋体" w:hint="eastAsia"/>
                <w:b/>
                <w:color w:val="000000"/>
                <w:szCs w:val="21"/>
                <w:u w:val="single"/>
              </w:rPr>
              <w:t>-</w:t>
            </w:r>
            <w:r w:rsidR="00DA7A66">
              <w:rPr>
                <w:rFonts w:ascii="宋体" w:hAnsi="宋体"/>
                <w:b/>
                <w:color w:val="000000"/>
                <w:szCs w:val="21"/>
                <w:u w:val="single"/>
              </w:rPr>
              <w:t>9</w:t>
            </w:r>
            <w:r>
              <w:rPr>
                <w:rFonts w:ascii="宋体" w:hAnsi="宋体" w:hint="eastAsia"/>
                <w:b/>
                <w:color w:val="000000"/>
                <w:szCs w:val="21"/>
                <w:u w:val="single"/>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1359A1" w:rsidRDefault="002E6818">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是</w:t>
            </w:r>
          </w:p>
        </w:tc>
        <w:tc>
          <w:tcPr>
            <w:tcW w:w="1308" w:type="dxa"/>
            <w:gridSpan w:val="2"/>
          </w:tcPr>
          <w:p w:rsidR="001359A1" w:rsidRDefault="002E6818">
            <w:pPr>
              <w:rPr>
                <w:rFonts w:ascii="宋体"/>
                <w:color w:val="000000"/>
                <w:spacing w:val="-10"/>
                <w:szCs w:val="21"/>
              </w:rPr>
            </w:pPr>
            <w:r>
              <w:rPr>
                <w:rFonts w:ascii="宋体" w:hAnsi="宋体" w:hint="eastAsia"/>
                <w:color w:val="000000"/>
                <w:szCs w:val="21"/>
              </w:rPr>
              <w:t>□否</w:t>
            </w:r>
          </w:p>
        </w:tc>
      </w:tr>
      <w:tr w:rsidR="001359A1" w:rsidTr="0003332B">
        <w:trPr>
          <w:cantSplit/>
          <w:trHeight w:val="804"/>
          <w:jc w:val="center"/>
        </w:trPr>
        <w:tc>
          <w:tcPr>
            <w:tcW w:w="7398" w:type="dxa"/>
            <w:gridSpan w:val="3"/>
          </w:tcPr>
          <w:p w:rsidR="001359A1" w:rsidRDefault="002E6818" w:rsidP="0003332B">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 xml:space="preserve"> 2021年</w:t>
            </w:r>
            <w:r w:rsidR="0003332B">
              <w:rPr>
                <w:rFonts w:ascii="宋体" w:eastAsia="宋体" w:hAnsi="宋体"/>
                <w:color w:val="000000"/>
                <w:sz w:val="21"/>
                <w:szCs w:val="21"/>
                <w:u w:val="single"/>
                <w:lang w:val="en-US" w:eastAsia="zh-CN"/>
              </w:rPr>
              <w:t>06</w:t>
            </w:r>
            <w:r>
              <w:rPr>
                <w:rFonts w:ascii="宋体" w:eastAsia="宋体" w:hAnsi="宋体" w:hint="eastAsia"/>
                <w:color w:val="000000"/>
                <w:sz w:val="21"/>
                <w:szCs w:val="21"/>
                <w:u w:val="single"/>
                <w:lang w:val="en-US" w:eastAsia="zh-CN"/>
              </w:rPr>
              <w:t>月</w:t>
            </w:r>
            <w:r w:rsidR="0003332B">
              <w:rPr>
                <w:rFonts w:ascii="宋体" w:eastAsia="宋体" w:hAnsi="宋体"/>
                <w:color w:val="000000"/>
                <w:sz w:val="21"/>
                <w:szCs w:val="21"/>
                <w:u w:val="single"/>
                <w:lang w:val="en-US" w:eastAsia="zh-CN"/>
              </w:rPr>
              <w:t>16</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1359A1" w:rsidRDefault="002E6818">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是</w:t>
            </w:r>
          </w:p>
        </w:tc>
        <w:tc>
          <w:tcPr>
            <w:tcW w:w="1308" w:type="dxa"/>
            <w:gridSpan w:val="2"/>
          </w:tcPr>
          <w:p w:rsidR="001359A1" w:rsidRDefault="002E6818">
            <w:pPr>
              <w:rPr>
                <w:rFonts w:ascii="宋体"/>
                <w:color w:val="000000"/>
                <w:spacing w:val="-10"/>
                <w:szCs w:val="21"/>
              </w:rPr>
            </w:pPr>
            <w:r>
              <w:rPr>
                <w:rFonts w:ascii="宋体" w:hAnsi="宋体" w:hint="eastAsia"/>
                <w:color w:val="000000"/>
                <w:szCs w:val="21"/>
              </w:rPr>
              <w:t>□否</w:t>
            </w:r>
          </w:p>
        </w:tc>
      </w:tr>
      <w:tr w:rsidR="001359A1">
        <w:trPr>
          <w:cantSplit/>
          <w:trHeight w:val="392"/>
          <w:jc w:val="center"/>
        </w:trPr>
        <w:tc>
          <w:tcPr>
            <w:tcW w:w="7398" w:type="dxa"/>
            <w:gridSpan w:val="3"/>
          </w:tcPr>
          <w:p w:rsidR="001359A1" w:rsidRDefault="002E6818">
            <w:pPr>
              <w:rPr>
                <w:rFonts w:ascii="宋体" w:hAnsi="宋体"/>
                <w:b/>
                <w:color w:val="000000"/>
                <w:szCs w:val="21"/>
              </w:rPr>
            </w:pPr>
            <w:r>
              <w:rPr>
                <w:rFonts w:ascii="宋体" w:hAnsi="宋体" w:hint="eastAsia"/>
                <w:b/>
                <w:color w:val="000000"/>
                <w:szCs w:val="21"/>
              </w:rPr>
              <w:t>其他补充说明</w:t>
            </w:r>
          </w:p>
          <w:p w:rsidR="001359A1" w:rsidRDefault="001359A1">
            <w:pPr>
              <w:rPr>
                <w:rFonts w:ascii="宋体" w:hAnsi="宋体"/>
                <w:b/>
                <w:color w:val="000000"/>
                <w:szCs w:val="21"/>
              </w:rPr>
            </w:pPr>
          </w:p>
          <w:p w:rsidR="001359A1" w:rsidRDefault="001359A1">
            <w:pPr>
              <w:rPr>
                <w:rFonts w:ascii="宋体" w:hAnsi="宋体"/>
                <w:b/>
                <w:color w:val="000000"/>
                <w:szCs w:val="21"/>
              </w:rPr>
            </w:pPr>
          </w:p>
          <w:p w:rsidR="001359A1" w:rsidRDefault="001359A1">
            <w:pPr>
              <w:rPr>
                <w:rFonts w:ascii="宋体" w:hAnsi="宋体"/>
                <w:b/>
                <w:color w:val="000000"/>
                <w:szCs w:val="21"/>
              </w:rPr>
            </w:pPr>
          </w:p>
        </w:tc>
        <w:tc>
          <w:tcPr>
            <w:tcW w:w="970" w:type="dxa"/>
            <w:gridSpan w:val="2"/>
          </w:tcPr>
          <w:p w:rsidR="001359A1" w:rsidRDefault="001359A1">
            <w:pPr>
              <w:rPr>
                <w:rFonts w:ascii="宋体"/>
                <w:b/>
                <w:color w:val="000000"/>
                <w:spacing w:val="-10"/>
                <w:szCs w:val="21"/>
              </w:rPr>
            </w:pPr>
          </w:p>
        </w:tc>
        <w:tc>
          <w:tcPr>
            <w:tcW w:w="1308" w:type="dxa"/>
            <w:gridSpan w:val="2"/>
          </w:tcPr>
          <w:p w:rsidR="001359A1" w:rsidRDefault="001359A1">
            <w:pPr>
              <w:rPr>
                <w:rFonts w:ascii="宋体"/>
                <w:b/>
                <w:color w:val="000000"/>
                <w:szCs w:val="21"/>
              </w:rPr>
            </w:pPr>
          </w:p>
        </w:tc>
      </w:tr>
    </w:tbl>
    <w:p w:rsidR="001359A1" w:rsidRDefault="002E6818">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5501"/>
        <w:gridCol w:w="567"/>
        <w:gridCol w:w="823"/>
      </w:tblGrid>
      <w:tr w:rsidR="001359A1">
        <w:trPr>
          <w:cantSplit/>
          <w:trHeight w:hRule="exact" w:val="340"/>
        </w:trPr>
        <w:tc>
          <w:tcPr>
            <w:tcW w:w="9763" w:type="dxa"/>
            <w:gridSpan w:val="4"/>
            <w:shd w:val="clear" w:color="auto" w:fill="F3F3F3"/>
            <w:vAlign w:val="center"/>
          </w:tcPr>
          <w:p w:rsidR="001359A1" w:rsidRDefault="002E6818">
            <w:pPr>
              <w:spacing w:before="40" w:after="40"/>
              <w:rPr>
                <w:rFonts w:eastAsia="黑体"/>
                <w:szCs w:val="21"/>
              </w:rPr>
            </w:pPr>
            <w:r>
              <w:rPr>
                <w:rFonts w:eastAsia="黑体"/>
                <w:b/>
                <w:szCs w:val="21"/>
              </w:rPr>
              <w:t>ISO 9001:2015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1359A1">
        <w:tblPrEx>
          <w:jc w:val="center"/>
          <w:tblInd w:w="0" w:type="dxa"/>
          <w:tblCellMar>
            <w:left w:w="108" w:type="dxa"/>
            <w:right w:w="108" w:type="dxa"/>
          </w:tblCellMar>
        </w:tblPrEx>
        <w:trPr>
          <w:cantSplit/>
          <w:trHeight w:val="392"/>
          <w:jc w:val="center"/>
        </w:trPr>
        <w:tc>
          <w:tcPr>
            <w:tcW w:w="9763" w:type="dxa"/>
            <w:gridSpan w:val="4"/>
            <w:shd w:val="clear" w:color="auto" w:fill="DBEEF3" w:themeFill="accent5" w:themeFillTint="32"/>
          </w:tcPr>
          <w:p w:rsidR="001359A1" w:rsidRDefault="002E6818">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1359A1" w:rsidTr="0049608E">
        <w:tblPrEx>
          <w:jc w:val="center"/>
          <w:tblInd w:w="0" w:type="dxa"/>
          <w:tblCellMar>
            <w:left w:w="108" w:type="dxa"/>
            <w:right w:w="108" w:type="dxa"/>
          </w:tblCellMar>
        </w:tblPrEx>
        <w:trPr>
          <w:cantSplit/>
          <w:trHeight w:val="392"/>
          <w:jc w:val="center"/>
        </w:trPr>
        <w:tc>
          <w:tcPr>
            <w:tcW w:w="8373" w:type="dxa"/>
            <w:gridSpan w:val="2"/>
            <w:shd w:val="clear" w:color="auto" w:fill="DBEEF3" w:themeFill="accent5" w:themeFillTint="32"/>
          </w:tcPr>
          <w:p w:rsidR="001359A1" w:rsidRDefault="002E6818">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567"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823"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zCs w:val="21"/>
              </w:rPr>
              <w:t>□否</w:t>
            </w:r>
          </w:p>
        </w:tc>
      </w:tr>
      <w:tr w:rsidR="001359A1" w:rsidTr="0049608E">
        <w:tblPrEx>
          <w:jc w:val="center"/>
          <w:tblInd w:w="0" w:type="dxa"/>
          <w:tblCellMar>
            <w:left w:w="108" w:type="dxa"/>
            <w:right w:w="108" w:type="dxa"/>
          </w:tblCellMar>
        </w:tblPrEx>
        <w:trPr>
          <w:cantSplit/>
          <w:trHeight w:val="392"/>
          <w:jc w:val="center"/>
        </w:trPr>
        <w:tc>
          <w:tcPr>
            <w:tcW w:w="8373" w:type="dxa"/>
            <w:gridSpan w:val="2"/>
            <w:shd w:val="clear" w:color="auto" w:fill="DBEEF3" w:themeFill="accent5" w:themeFillTint="32"/>
          </w:tcPr>
          <w:p w:rsidR="001359A1" w:rsidRDefault="002E6818">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567"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823"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无</w:t>
            </w:r>
          </w:p>
        </w:tc>
      </w:tr>
      <w:tr w:rsidR="001359A1" w:rsidTr="0049608E">
        <w:tblPrEx>
          <w:jc w:val="center"/>
          <w:tblInd w:w="0" w:type="dxa"/>
          <w:tblCellMar>
            <w:left w:w="108" w:type="dxa"/>
            <w:right w:w="108" w:type="dxa"/>
          </w:tblCellMar>
        </w:tblPrEx>
        <w:trPr>
          <w:cantSplit/>
          <w:trHeight w:val="392"/>
          <w:jc w:val="center"/>
        </w:trPr>
        <w:tc>
          <w:tcPr>
            <w:tcW w:w="8373" w:type="dxa"/>
            <w:gridSpan w:val="2"/>
            <w:shd w:val="clear" w:color="auto" w:fill="DBEEF3" w:themeFill="accent5" w:themeFillTint="32"/>
          </w:tcPr>
          <w:p w:rsidR="001359A1" w:rsidRDefault="002E6818">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）不适用条款理由的详细说明（不适用）</w:t>
            </w:r>
          </w:p>
        </w:tc>
        <w:tc>
          <w:tcPr>
            <w:tcW w:w="567"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823"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zCs w:val="21"/>
              </w:rPr>
              <w:t>□不合理</w:t>
            </w:r>
          </w:p>
        </w:tc>
      </w:tr>
      <w:tr w:rsidR="001359A1" w:rsidTr="0049608E">
        <w:tblPrEx>
          <w:jc w:val="center"/>
          <w:tblInd w:w="0" w:type="dxa"/>
          <w:tblCellMar>
            <w:left w:w="108" w:type="dxa"/>
            <w:right w:w="108" w:type="dxa"/>
          </w:tblCellMar>
        </w:tblPrEx>
        <w:trPr>
          <w:cantSplit/>
          <w:trHeight w:val="392"/>
          <w:jc w:val="center"/>
        </w:trPr>
        <w:tc>
          <w:tcPr>
            <w:tcW w:w="8373" w:type="dxa"/>
            <w:gridSpan w:val="2"/>
            <w:shd w:val="clear" w:color="auto" w:fill="DBEEF3" w:themeFill="accent5" w:themeFillTint="32"/>
          </w:tcPr>
          <w:p w:rsidR="001359A1" w:rsidRDefault="002E6818">
            <w:pPr>
              <w:rPr>
                <w:rFonts w:ascii="宋体" w:hAnsi="宋体"/>
                <w:color w:val="000000"/>
                <w:szCs w:val="21"/>
              </w:rPr>
            </w:pPr>
            <w:r>
              <w:rPr>
                <w:rFonts w:ascii="宋体" w:hAnsi="宋体" w:hint="eastAsia"/>
                <w:color w:val="000000"/>
                <w:szCs w:val="21"/>
              </w:rPr>
              <w:t>（4）是否充分识别了过程并采用了过程方法进行控制</w:t>
            </w:r>
          </w:p>
        </w:tc>
        <w:tc>
          <w:tcPr>
            <w:tcW w:w="567"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823"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zCs w:val="21"/>
              </w:rPr>
              <w:t>□否</w:t>
            </w:r>
          </w:p>
        </w:tc>
      </w:tr>
      <w:tr w:rsidR="001359A1">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1359A1" w:rsidRDefault="002E6818">
            <w:pPr>
              <w:rPr>
                <w:rFonts w:ascii="宋体"/>
                <w:b/>
                <w:color w:val="000000"/>
                <w:spacing w:val="-10"/>
                <w:szCs w:val="21"/>
              </w:rPr>
            </w:pPr>
            <w:r>
              <w:rPr>
                <w:rFonts w:ascii="宋体" w:hAnsi="宋体" w:hint="eastAsia"/>
                <w:b/>
                <w:color w:val="000000"/>
                <w:spacing w:val="-10"/>
                <w:szCs w:val="21"/>
              </w:rPr>
              <w:t>生产/服务过程识别与控制情况</w:t>
            </w:r>
          </w:p>
        </w:tc>
      </w:tr>
      <w:tr w:rsidR="001359A1" w:rsidTr="0049608E">
        <w:tblPrEx>
          <w:jc w:val="center"/>
          <w:tblInd w:w="0" w:type="dxa"/>
          <w:tblCellMar>
            <w:left w:w="108" w:type="dxa"/>
            <w:right w:w="108" w:type="dxa"/>
          </w:tblCellMar>
        </w:tblPrEx>
        <w:trPr>
          <w:cantSplit/>
          <w:trHeight w:val="352"/>
          <w:jc w:val="center"/>
        </w:trPr>
        <w:tc>
          <w:tcPr>
            <w:tcW w:w="2872"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5501" w:type="dxa"/>
            <w:shd w:val="clear" w:color="auto" w:fill="DBEEF3" w:themeFill="accent5" w:themeFillTint="32"/>
          </w:tcPr>
          <w:p w:rsidR="001359A1" w:rsidRDefault="00552952">
            <w:pPr>
              <w:rPr>
                <w:rFonts w:ascii="宋体"/>
                <w:color w:val="000000"/>
                <w:szCs w:val="21"/>
              </w:rPr>
            </w:pPr>
            <w:r w:rsidRPr="00CD455C">
              <w:rPr>
                <w:color w:val="000000"/>
                <w:u w:val="single"/>
              </w:rPr>
              <w:t xml:space="preserve">  </w:t>
            </w:r>
            <w:r>
              <w:rPr>
                <w:rFonts w:hint="eastAsia"/>
                <w:color w:val="000000"/>
                <w:u w:val="single"/>
              </w:rPr>
              <w:t>仓储</w:t>
            </w:r>
            <w:r>
              <w:rPr>
                <w:color w:val="000000"/>
                <w:u w:val="single"/>
              </w:rPr>
              <w:t xml:space="preserve">   </w:t>
            </w:r>
          </w:p>
        </w:tc>
        <w:tc>
          <w:tcPr>
            <w:tcW w:w="567"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823"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zCs w:val="21"/>
              </w:rPr>
              <w:t>□不合理</w:t>
            </w:r>
          </w:p>
        </w:tc>
      </w:tr>
      <w:tr w:rsidR="001359A1" w:rsidTr="0049608E">
        <w:tblPrEx>
          <w:jc w:val="center"/>
          <w:tblInd w:w="0" w:type="dxa"/>
          <w:tblCellMar>
            <w:left w:w="108" w:type="dxa"/>
            <w:right w:w="108" w:type="dxa"/>
          </w:tblCellMar>
        </w:tblPrEx>
        <w:trPr>
          <w:cantSplit/>
          <w:trHeight w:val="418"/>
          <w:jc w:val="center"/>
        </w:trPr>
        <w:tc>
          <w:tcPr>
            <w:tcW w:w="2872" w:type="dxa"/>
            <w:shd w:val="clear" w:color="auto" w:fill="DBEEF3" w:themeFill="accent5" w:themeFillTint="32"/>
            <w:vAlign w:val="center"/>
          </w:tcPr>
          <w:p w:rsidR="001359A1" w:rsidRDefault="002E6818">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5501" w:type="dxa"/>
            <w:shd w:val="clear" w:color="auto" w:fill="DBEEF3" w:themeFill="accent5" w:themeFillTint="32"/>
          </w:tcPr>
          <w:p w:rsidR="001359A1" w:rsidRDefault="00552952">
            <w:pPr>
              <w:rPr>
                <w:rFonts w:ascii="宋体"/>
                <w:color w:val="000000"/>
                <w:spacing w:val="-10"/>
                <w:szCs w:val="21"/>
              </w:rPr>
            </w:pPr>
            <w:r w:rsidRPr="00CD455C">
              <w:rPr>
                <w:color w:val="000000"/>
                <w:u w:val="single"/>
              </w:rPr>
              <w:t xml:space="preserve">   </w:t>
            </w:r>
            <w:r>
              <w:rPr>
                <w:rFonts w:hint="eastAsia"/>
                <w:color w:val="000000"/>
                <w:u w:val="single"/>
              </w:rPr>
              <w:t>仓储</w:t>
            </w:r>
            <w:r w:rsidRPr="00CD455C">
              <w:rPr>
                <w:color w:val="000000"/>
                <w:u w:val="single"/>
              </w:rPr>
              <w:t xml:space="preserve">        </w:t>
            </w:r>
          </w:p>
        </w:tc>
        <w:tc>
          <w:tcPr>
            <w:tcW w:w="567"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823"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zCs w:val="21"/>
              </w:rPr>
              <w:t>□不合理</w:t>
            </w:r>
          </w:p>
        </w:tc>
      </w:tr>
      <w:tr w:rsidR="001359A1" w:rsidTr="0049608E">
        <w:tblPrEx>
          <w:jc w:val="center"/>
          <w:tblInd w:w="0" w:type="dxa"/>
          <w:tblCellMar>
            <w:left w:w="108" w:type="dxa"/>
            <w:right w:w="108" w:type="dxa"/>
          </w:tblCellMar>
        </w:tblPrEx>
        <w:trPr>
          <w:cantSplit/>
          <w:trHeight w:val="413"/>
          <w:jc w:val="center"/>
        </w:trPr>
        <w:tc>
          <w:tcPr>
            <w:tcW w:w="2872" w:type="dxa"/>
            <w:shd w:val="clear" w:color="auto" w:fill="DBEEF3" w:themeFill="accent5" w:themeFillTint="32"/>
            <w:vAlign w:val="center"/>
          </w:tcPr>
          <w:p w:rsidR="001359A1" w:rsidRDefault="002E6818">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5501" w:type="dxa"/>
            <w:shd w:val="clear" w:color="auto" w:fill="DBEEF3" w:themeFill="accent5" w:themeFillTint="32"/>
          </w:tcPr>
          <w:p w:rsidR="001359A1" w:rsidRPr="00552952" w:rsidRDefault="00552952">
            <w:pPr>
              <w:rPr>
                <w:rFonts w:ascii="宋体"/>
                <w:color w:val="000000"/>
                <w:spacing w:val="-10"/>
                <w:szCs w:val="21"/>
              </w:rPr>
            </w:pPr>
            <w:r w:rsidRPr="00552952">
              <w:rPr>
                <w:rFonts w:ascii="宋体" w:hint="eastAsia"/>
                <w:color w:val="000000"/>
                <w:spacing w:val="-10"/>
                <w:szCs w:val="21"/>
              </w:rPr>
              <w:t>不涉及</w:t>
            </w:r>
          </w:p>
        </w:tc>
        <w:tc>
          <w:tcPr>
            <w:tcW w:w="567" w:type="dxa"/>
            <w:shd w:val="clear" w:color="auto" w:fill="DBEEF3" w:themeFill="accent5" w:themeFillTint="32"/>
          </w:tcPr>
          <w:p w:rsidR="001359A1" w:rsidRDefault="00087179">
            <w:pPr>
              <w:rPr>
                <w:rFonts w:ascii="宋体"/>
                <w:color w:val="000000"/>
                <w:spacing w:val="-10"/>
                <w:szCs w:val="21"/>
              </w:rPr>
            </w:pPr>
            <w:r>
              <w:rPr>
                <w:rFonts w:ascii="宋体" w:hAnsi="宋体" w:hint="eastAsia"/>
                <w:color w:val="000000"/>
                <w:szCs w:val="21"/>
              </w:rPr>
              <w:t>□</w:t>
            </w:r>
            <w:r w:rsidR="002E6818">
              <w:rPr>
                <w:rFonts w:ascii="宋体" w:hAnsi="宋体" w:hint="eastAsia"/>
                <w:color w:val="000000"/>
                <w:szCs w:val="21"/>
              </w:rPr>
              <w:t>合理</w:t>
            </w:r>
          </w:p>
        </w:tc>
        <w:tc>
          <w:tcPr>
            <w:tcW w:w="823"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zCs w:val="21"/>
              </w:rPr>
              <w:t>□不合理</w:t>
            </w:r>
          </w:p>
        </w:tc>
      </w:tr>
      <w:tr w:rsidR="001359A1" w:rsidTr="0049608E">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rsidR="001359A1" w:rsidRDefault="002E6818">
            <w:pPr>
              <w:rPr>
                <w:rFonts w:ascii="宋体"/>
                <w:color w:val="000000"/>
                <w:spacing w:val="-10"/>
                <w:szCs w:val="21"/>
              </w:rPr>
            </w:pPr>
            <w:r>
              <w:rPr>
                <w:rFonts w:ascii="宋体" w:hAnsi="宋体" w:hint="eastAsia"/>
                <w:color w:val="000000"/>
                <w:szCs w:val="21"/>
              </w:rPr>
              <w:t>基础设施管理</w:t>
            </w:r>
          </w:p>
        </w:tc>
        <w:tc>
          <w:tcPr>
            <w:tcW w:w="5501"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zCs w:val="21"/>
              </w:rPr>
              <w:t xml:space="preserve">是否满足生产/服务的需要且完好运行     </w:t>
            </w:r>
          </w:p>
        </w:tc>
        <w:tc>
          <w:tcPr>
            <w:tcW w:w="567" w:type="dxa"/>
            <w:shd w:val="clear" w:color="auto" w:fill="DBEEF3" w:themeFill="accent5" w:themeFillTint="32"/>
          </w:tcPr>
          <w:p w:rsidR="001359A1" w:rsidRDefault="002E6818">
            <w:pPr>
              <w:rPr>
                <w:rFonts w:ascii="宋体" w:hAnsi="宋体"/>
                <w:color w:val="000000"/>
                <w:szCs w:val="21"/>
              </w:rPr>
            </w:pPr>
            <w:r>
              <w:rPr>
                <w:rFonts w:ascii="宋体" w:hAnsi="宋体" w:hint="eastAsia"/>
                <w:color w:val="000000"/>
                <w:szCs w:val="21"/>
              </w:rPr>
              <w:t xml:space="preserve">☑是     </w:t>
            </w:r>
          </w:p>
        </w:tc>
        <w:tc>
          <w:tcPr>
            <w:tcW w:w="823" w:type="dxa"/>
            <w:shd w:val="clear" w:color="auto" w:fill="DBEEF3" w:themeFill="accent5" w:themeFillTint="32"/>
          </w:tcPr>
          <w:p w:rsidR="001359A1" w:rsidRDefault="002E6818">
            <w:pPr>
              <w:rPr>
                <w:rFonts w:ascii="宋体" w:hAnsi="宋体"/>
                <w:color w:val="000000"/>
                <w:szCs w:val="21"/>
              </w:rPr>
            </w:pPr>
            <w:r>
              <w:rPr>
                <w:rFonts w:ascii="宋体" w:hAnsi="宋体" w:hint="eastAsia"/>
                <w:color w:val="000000"/>
                <w:szCs w:val="21"/>
              </w:rPr>
              <w:t>□否</w:t>
            </w:r>
          </w:p>
        </w:tc>
      </w:tr>
      <w:tr w:rsidR="001359A1" w:rsidTr="0049608E">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rsidR="001359A1" w:rsidRDefault="002E6818">
            <w:pPr>
              <w:rPr>
                <w:rFonts w:ascii="宋体" w:hAnsi="宋体"/>
                <w:color w:val="000000"/>
                <w:szCs w:val="21"/>
              </w:rPr>
            </w:pPr>
            <w:r>
              <w:rPr>
                <w:rFonts w:ascii="宋体" w:hAnsi="宋体" w:hint="eastAsia"/>
                <w:color w:val="000000"/>
                <w:szCs w:val="21"/>
              </w:rPr>
              <w:t>特种设备管理</w:t>
            </w:r>
          </w:p>
        </w:tc>
        <w:tc>
          <w:tcPr>
            <w:tcW w:w="5501"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运行（不适用）     </w:t>
            </w:r>
          </w:p>
        </w:tc>
        <w:tc>
          <w:tcPr>
            <w:tcW w:w="567" w:type="dxa"/>
            <w:shd w:val="clear" w:color="auto" w:fill="DBEEF3" w:themeFill="accent5" w:themeFillTint="32"/>
          </w:tcPr>
          <w:p w:rsidR="001359A1" w:rsidRDefault="002E6818">
            <w:pPr>
              <w:rPr>
                <w:rFonts w:ascii="宋体" w:hAnsi="宋体"/>
                <w:color w:val="000000"/>
                <w:szCs w:val="21"/>
              </w:rPr>
            </w:pPr>
            <w:r>
              <w:rPr>
                <w:rFonts w:ascii="宋体" w:hAnsi="宋体" w:hint="eastAsia"/>
                <w:color w:val="000000"/>
                <w:szCs w:val="21"/>
              </w:rPr>
              <w:t xml:space="preserve">□是     </w:t>
            </w:r>
          </w:p>
        </w:tc>
        <w:tc>
          <w:tcPr>
            <w:tcW w:w="823" w:type="dxa"/>
            <w:shd w:val="clear" w:color="auto" w:fill="DBEEF3" w:themeFill="accent5" w:themeFillTint="32"/>
          </w:tcPr>
          <w:p w:rsidR="001359A1" w:rsidRDefault="002E6818">
            <w:pPr>
              <w:rPr>
                <w:rFonts w:ascii="宋体" w:hAnsi="宋体"/>
                <w:color w:val="000000"/>
                <w:szCs w:val="21"/>
              </w:rPr>
            </w:pPr>
            <w:r>
              <w:rPr>
                <w:rFonts w:ascii="宋体" w:hAnsi="宋体" w:hint="eastAsia"/>
                <w:color w:val="000000"/>
                <w:szCs w:val="21"/>
              </w:rPr>
              <w:t>□否</w:t>
            </w:r>
          </w:p>
        </w:tc>
      </w:tr>
      <w:tr w:rsidR="001359A1" w:rsidTr="0049608E">
        <w:tblPrEx>
          <w:jc w:val="center"/>
          <w:tblInd w:w="0" w:type="dxa"/>
          <w:tblCellMar>
            <w:left w:w="108" w:type="dxa"/>
            <w:right w:w="108" w:type="dxa"/>
          </w:tblCellMar>
        </w:tblPrEx>
        <w:trPr>
          <w:cantSplit/>
          <w:trHeight w:val="390"/>
          <w:jc w:val="center"/>
        </w:trPr>
        <w:tc>
          <w:tcPr>
            <w:tcW w:w="2872" w:type="dxa"/>
            <w:shd w:val="clear" w:color="auto" w:fill="DBEEF3" w:themeFill="accent5" w:themeFillTint="32"/>
            <w:vAlign w:val="center"/>
          </w:tcPr>
          <w:p w:rsidR="001359A1" w:rsidRDefault="002E6818">
            <w:pPr>
              <w:rPr>
                <w:rFonts w:ascii="宋体"/>
                <w:color w:val="000000"/>
                <w:szCs w:val="21"/>
              </w:rPr>
            </w:pPr>
            <w:r>
              <w:rPr>
                <w:rFonts w:ascii="宋体" w:hAnsi="宋体" w:hint="eastAsia"/>
                <w:color w:val="000000"/>
                <w:szCs w:val="21"/>
              </w:rPr>
              <w:t>监视和测量资源</w:t>
            </w:r>
          </w:p>
        </w:tc>
        <w:tc>
          <w:tcPr>
            <w:tcW w:w="5501" w:type="dxa"/>
            <w:shd w:val="clear" w:color="auto" w:fill="DBEEF3" w:themeFill="accent5" w:themeFillTint="32"/>
          </w:tcPr>
          <w:p w:rsidR="001359A1" w:rsidRDefault="002E6818">
            <w:pPr>
              <w:rPr>
                <w:rFonts w:ascii="宋体"/>
                <w:color w:val="000000"/>
                <w:szCs w:val="21"/>
              </w:rPr>
            </w:pPr>
            <w:r>
              <w:rPr>
                <w:rFonts w:ascii="宋体" w:hint="eastAsia"/>
                <w:color w:val="000000"/>
                <w:szCs w:val="21"/>
              </w:rPr>
              <w:t xml:space="preserve">是否满足产品检测的需要                </w:t>
            </w:r>
          </w:p>
        </w:tc>
        <w:tc>
          <w:tcPr>
            <w:tcW w:w="567" w:type="dxa"/>
            <w:shd w:val="clear" w:color="auto" w:fill="DBEEF3" w:themeFill="accent5" w:themeFillTint="32"/>
          </w:tcPr>
          <w:p w:rsidR="001359A1" w:rsidRDefault="00A033AD">
            <w:pPr>
              <w:rPr>
                <w:rFonts w:ascii="宋体"/>
                <w:color w:val="000000"/>
                <w:szCs w:val="21"/>
              </w:rPr>
            </w:pPr>
            <w:r>
              <w:rPr>
                <w:rFonts w:ascii="宋体" w:hAnsi="宋体" w:hint="eastAsia"/>
                <w:color w:val="000000"/>
                <w:szCs w:val="21"/>
              </w:rPr>
              <w:t>☑</w:t>
            </w:r>
            <w:r w:rsidR="002E6818">
              <w:rPr>
                <w:rFonts w:ascii="宋体" w:hint="eastAsia"/>
                <w:color w:val="000000"/>
                <w:szCs w:val="21"/>
              </w:rPr>
              <w:t xml:space="preserve">是     </w:t>
            </w:r>
          </w:p>
        </w:tc>
        <w:tc>
          <w:tcPr>
            <w:tcW w:w="823" w:type="dxa"/>
            <w:shd w:val="clear" w:color="auto" w:fill="DBEEF3" w:themeFill="accent5" w:themeFillTint="32"/>
          </w:tcPr>
          <w:p w:rsidR="001359A1" w:rsidRDefault="00A033AD" w:rsidP="00A033AD">
            <w:pPr>
              <w:rPr>
                <w:rFonts w:ascii="宋体"/>
                <w:color w:val="000000"/>
                <w:szCs w:val="21"/>
              </w:rPr>
            </w:pPr>
            <w:r>
              <w:rPr>
                <w:rFonts w:ascii="宋体" w:hAnsi="宋体" w:hint="eastAsia"/>
                <w:color w:val="000000"/>
                <w:szCs w:val="21"/>
              </w:rPr>
              <w:t>□</w:t>
            </w:r>
            <w:r w:rsidR="002E6818">
              <w:rPr>
                <w:rFonts w:ascii="宋体" w:hAnsi="宋体" w:hint="eastAsia"/>
                <w:color w:val="FF0000"/>
                <w:szCs w:val="21"/>
              </w:rPr>
              <w:t>否</w:t>
            </w:r>
          </w:p>
        </w:tc>
      </w:tr>
      <w:tr w:rsidR="001359A1" w:rsidTr="0049608E">
        <w:tblPrEx>
          <w:jc w:val="center"/>
          <w:tblInd w:w="0" w:type="dxa"/>
          <w:tblCellMar>
            <w:left w:w="108" w:type="dxa"/>
            <w:right w:w="108" w:type="dxa"/>
          </w:tblCellMar>
        </w:tblPrEx>
        <w:trPr>
          <w:cantSplit/>
          <w:trHeight w:val="348"/>
          <w:jc w:val="center"/>
        </w:trPr>
        <w:tc>
          <w:tcPr>
            <w:tcW w:w="2872" w:type="dxa"/>
            <w:shd w:val="clear" w:color="auto" w:fill="DBEEF3" w:themeFill="accent5" w:themeFillTint="32"/>
            <w:vAlign w:val="center"/>
          </w:tcPr>
          <w:p w:rsidR="001359A1" w:rsidRDefault="002E6818">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5501"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zCs w:val="21"/>
              </w:rPr>
              <w:t xml:space="preserve">是否满足生产/服务的需要               </w:t>
            </w:r>
          </w:p>
        </w:tc>
        <w:tc>
          <w:tcPr>
            <w:tcW w:w="567" w:type="dxa"/>
            <w:shd w:val="clear" w:color="auto" w:fill="DBEEF3" w:themeFill="accent5" w:themeFillTint="32"/>
          </w:tcPr>
          <w:p w:rsidR="001359A1" w:rsidRDefault="002E6818">
            <w:pPr>
              <w:rPr>
                <w:rFonts w:ascii="宋体" w:hAnsi="宋体"/>
                <w:color w:val="000000"/>
                <w:szCs w:val="21"/>
              </w:rPr>
            </w:pPr>
            <w:r>
              <w:rPr>
                <w:rFonts w:ascii="宋体" w:hAnsi="宋体" w:hint="eastAsia"/>
                <w:color w:val="000000"/>
                <w:szCs w:val="21"/>
              </w:rPr>
              <w:t xml:space="preserve">☑是     </w:t>
            </w:r>
          </w:p>
        </w:tc>
        <w:tc>
          <w:tcPr>
            <w:tcW w:w="823" w:type="dxa"/>
            <w:shd w:val="clear" w:color="auto" w:fill="DBEEF3" w:themeFill="accent5" w:themeFillTint="32"/>
          </w:tcPr>
          <w:p w:rsidR="001359A1" w:rsidRDefault="002E6818">
            <w:pPr>
              <w:rPr>
                <w:rFonts w:ascii="宋体" w:hAnsi="宋体"/>
                <w:color w:val="000000"/>
                <w:szCs w:val="21"/>
              </w:rPr>
            </w:pPr>
            <w:r>
              <w:rPr>
                <w:rFonts w:ascii="宋体" w:hAnsi="宋体" w:hint="eastAsia"/>
                <w:color w:val="000000"/>
                <w:szCs w:val="21"/>
              </w:rPr>
              <w:t>□否</w:t>
            </w:r>
          </w:p>
        </w:tc>
      </w:tr>
      <w:tr w:rsidR="001359A1">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1359A1" w:rsidRDefault="002E6818">
            <w:pPr>
              <w:rPr>
                <w:rFonts w:ascii="宋体"/>
                <w:color w:val="000000"/>
                <w:spacing w:val="-10"/>
                <w:szCs w:val="21"/>
              </w:rPr>
            </w:pPr>
            <w:r>
              <w:rPr>
                <w:rFonts w:ascii="宋体" w:hAnsi="宋体" w:hint="eastAsia"/>
                <w:color w:val="000000"/>
                <w:spacing w:val="-10"/>
                <w:szCs w:val="21"/>
              </w:rPr>
              <w:t>生产/服务质量控制情况</w:t>
            </w:r>
          </w:p>
        </w:tc>
      </w:tr>
      <w:tr w:rsidR="001359A1" w:rsidTr="0049608E">
        <w:tblPrEx>
          <w:jc w:val="center"/>
          <w:tblInd w:w="0" w:type="dxa"/>
          <w:tblCellMar>
            <w:left w:w="108" w:type="dxa"/>
            <w:right w:w="108" w:type="dxa"/>
          </w:tblCellMar>
        </w:tblPrEx>
        <w:trPr>
          <w:cantSplit/>
          <w:trHeight w:val="321"/>
          <w:jc w:val="center"/>
        </w:trPr>
        <w:tc>
          <w:tcPr>
            <w:tcW w:w="2872" w:type="dxa"/>
            <w:vMerge w:val="restart"/>
            <w:shd w:val="clear" w:color="auto" w:fill="DBEEF3" w:themeFill="accent5" w:themeFillTint="32"/>
          </w:tcPr>
          <w:p w:rsidR="001359A1" w:rsidRDefault="002E6818">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1359A1" w:rsidRDefault="002E6818">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5501"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pacing w:val="-10"/>
                <w:szCs w:val="21"/>
              </w:rPr>
              <w:t xml:space="preserve">☑ 产品技术标准                          </w:t>
            </w:r>
          </w:p>
        </w:tc>
        <w:tc>
          <w:tcPr>
            <w:tcW w:w="567"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823"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zCs w:val="21"/>
              </w:rPr>
              <w:t>□不正确</w:t>
            </w:r>
          </w:p>
        </w:tc>
      </w:tr>
      <w:tr w:rsidR="001359A1" w:rsidTr="0049608E">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rsidR="001359A1" w:rsidRDefault="001359A1">
            <w:pPr>
              <w:ind w:leftChars="-1" w:left="-1" w:hanging="1"/>
              <w:jc w:val="left"/>
              <w:rPr>
                <w:rFonts w:ascii="宋体"/>
                <w:color w:val="000000"/>
                <w:szCs w:val="21"/>
              </w:rPr>
            </w:pPr>
          </w:p>
        </w:tc>
        <w:tc>
          <w:tcPr>
            <w:tcW w:w="5501"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pacing w:val="-10"/>
                <w:szCs w:val="21"/>
              </w:rPr>
              <w:t xml:space="preserve">☑ 技术要求（合同）                  </w:t>
            </w:r>
          </w:p>
        </w:tc>
        <w:tc>
          <w:tcPr>
            <w:tcW w:w="567" w:type="dxa"/>
            <w:shd w:val="clear" w:color="auto" w:fill="DBEEF3" w:themeFill="accent5" w:themeFillTint="32"/>
          </w:tcPr>
          <w:p w:rsidR="001359A1" w:rsidRDefault="002E681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823" w:type="dxa"/>
            <w:shd w:val="clear" w:color="auto" w:fill="DBEEF3" w:themeFill="accent5" w:themeFillTint="32"/>
          </w:tcPr>
          <w:p w:rsidR="001359A1" w:rsidRDefault="002E681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1359A1" w:rsidTr="0049608E">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rsidR="001359A1" w:rsidRDefault="001359A1">
            <w:pPr>
              <w:ind w:leftChars="-1" w:left="-1" w:hanging="1"/>
              <w:jc w:val="left"/>
              <w:rPr>
                <w:rFonts w:ascii="宋体"/>
                <w:color w:val="000000"/>
                <w:szCs w:val="21"/>
              </w:rPr>
            </w:pPr>
          </w:p>
        </w:tc>
        <w:tc>
          <w:tcPr>
            <w:tcW w:w="5501" w:type="dxa"/>
            <w:shd w:val="clear" w:color="auto" w:fill="DBEEF3" w:themeFill="accent5" w:themeFillTint="32"/>
          </w:tcPr>
          <w:p w:rsidR="001359A1" w:rsidRDefault="002E6818">
            <w:pPr>
              <w:rPr>
                <w:rFonts w:ascii="宋体" w:hAnsi="宋体"/>
                <w:color w:val="000000"/>
                <w:spacing w:val="-10"/>
                <w:szCs w:val="21"/>
              </w:rPr>
            </w:pPr>
            <w:r>
              <w:rPr>
                <w:rFonts w:ascii="宋体" w:hint="eastAsia"/>
                <w:color w:val="000000"/>
                <w:szCs w:val="21"/>
              </w:rPr>
              <w:t xml:space="preserve">是否需要型式试验                 </w:t>
            </w:r>
          </w:p>
        </w:tc>
        <w:tc>
          <w:tcPr>
            <w:tcW w:w="567" w:type="dxa"/>
            <w:shd w:val="clear" w:color="auto" w:fill="DBEEF3" w:themeFill="accent5" w:themeFillTint="32"/>
          </w:tcPr>
          <w:p w:rsidR="001359A1" w:rsidRDefault="002E6818">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 xml:space="preserve">是      </w:t>
            </w:r>
          </w:p>
        </w:tc>
        <w:tc>
          <w:tcPr>
            <w:tcW w:w="823" w:type="dxa"/>
            <w:shd w:val="clear" w:color="auto" w:fill="DBEEF3" w:themeFill="accent5" w:themeFillTint="32"/>
          </w:tcPr>
          <w:p w:rsidR="001359A1" w:rsidRDefault="002E6818">
            <w:pPr>
              <w:rPr>
                <w:rFonts w:ascii="宋体" w:hAnsi="宋体"/>
                <w:color w:val="000000"/>
                <w:spacing w:val="-10"/>
                <w:szCs w:val="21"/>
              </w:rPr>
            </w:pPr>
            <w:r>
              <w:rPr>
                <w:rFonts w:ascii="宋体" w:hAnsi="宋体" w:hint="eastAsia"/>
                <w:color w:val="000000"/>
                <w:spacing w:val="-10"/>
                <w:szCs w:val="21"/>
              </w:rPr>
              <w:sym w:font="Wingdings 2" w:char="00A3"/>
            </w:r>
            <w:r>
              <w:rPr>
                <w:rFonts w:ascii="宋体" w:hAnsi="宋体" w:hint="eastAsia"/>
                <w:color w:val="000000"/>
                <w:szCs w:val="21"/>
              </w:rPr>
              <w:t>否</w:t>
            </w:r>
          </w:p>
        </w:tc>
      </w:tr>
      <w:tr w:rsidR="001359A1" w:rsidTr="0049608E">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rsidR="001359A1" w:rsidRDefault="001359A1">
            <w:pPr>
              <w:rPr>
                <w:rFonts w:ascii="宋体"/>
                <w:color w:val="000000"/>
                <w:spacing w:val="-10"/>
                <w:szCs w:val="21"/>
              </w:rPr>
            </w:pPr>
          </w:p>
        </w:tc>
        <w:tc>
          <w:tcPr>
            <w:tcW w:w="5501" w:type="dxa"/>
            <w:shd w:val="clear" w:color="auto" w:fill="DBEEF3" w:themeFill="accent5" w:themeFillTint="32"/>
          </w:tcPr>
          <w:p w:rsidR="007A3F68" w:rsidRPr="007A3F68" w:rsidRDefault="002E6818">
            <w:pPr>
              <w:rPr>
                <w:rFonts w:ascii="宋体" w:hAnsi="宋体"/>
                <w:szCs w:val="21"/>
              </w:rPr>
            </w:pPr>
            <w:r w:rsidRPr="007A3F68">
              <w:rPr>
                <w:rFonts w:ascii="宋体" w:hAnsi="宋体" w:hint="eastAsia"/>
                <w:szCs w:val="21"/>
              </w:rPr>
              <w:t>是否有</w:t>
            </w:r>
            <w:r w:rsidRPr="007A3F68">
              <w:rPr>
                <w:rFonts w:ascii="宋体" w:hint="eastAsia"/>
                <w:szCs w:val="21"/>
              </w:rPr>
              <w:t>型式试验</w:t>
            </w:r>
            <w:r w:rsidRPr="007A3F68">
              <w:rPr>
                <w:rFonts w:ascii="宋体" w:hAnsi="宋体" w:hint="eastAsia"/>
                <w:szCs w:val="21"/>
              </w:rPr>
              <w:t xml:space="preserve">报告   </w:t>
            </w:r>
          </w:p>
          <w:p w:rsidR="003100B4" w:rsidRDefault="003100B4" w:rsidP="003100B4">
            <w:pPr>
              <w:rPr>
                <w:color w:val="000000"/>
              </w:rPr>
            </w:pPr>
            <w:r>
              <w:rPr>
                <w:rFonts w:hint="eastAsia"/>
                <w:color w:val="000000"/>
              </w:rPr>
              <w:t>产</w:t>
            </w:r>
            <w:r>
              <w:rPr>
                <w:color w:val="000000"/>
              </w:rPr>
              <w:t>品：稻谷</w:t>
            </w:r>
          </w:p>
          <w:p w:rsidR="003100B4" w:rsidRDefault="003100B4" w:rsidP="003100B4">
            <w:pPr>
              <w:rPr>
                <w:color w:val="000000"/>
                <w:u w:val="single"/>
              </w:rPr>
            </w:pPr>
            <w:r>
              <w:rPr>
                <w:rFonts w:hint="eastAsia"/>
                <w:color w:val="000000"/>
              </w:rPr>
              <w:t>检测部门名称：</w:t>
            </w:r>
            <w:r>
              <w:rPr>
                <w:color w:val="000000"/>
                <w:u w:val="single"/>
              </w:rPr>
              <w:t xml:space="preserve"> </w:t>
            </w:r>
            <w:r>
              <w:rPr>
                <w:rFonts w:hint="eastAsia"/>
                <w:color w:val="000000"/>
                <w:u w:val="single"/>
              </w:rPr>
              <w:t>遵</w:t>
            </w:r>
            <w:r>
              <w:rPr>
                <w:color w:val="000000"/>
                <w:u w:val="single"/>
              </w:rPr>
              <w:t>义市产品</w:t>
            </w:r>
            <w:r>
              <w:rPr>
                <w:rFonts w:hint="eastAsia"/>
                <w:color w:val="000000"/>
                <w:u w:val="single"/>
              </w:rPr>
              <w:t>质</w:t>
            </w:r>
            <w:r>
              <w:rPr>
                <w:color w:val="000000"/>
                <w:u w:val="single"/>
              </w:rPr>
              <w:t>量检</w:t>
            </w:r>
            <w:r>
              <w:rPr>
                <w:rFonts w:hint="eastAsia"/>
                <w:color w:val="000000"/>
                <w:u w:val="single"/>
              </w:rPr>
              <w:t>检</w:t>
            </w:r>
            <w:r>
              <w:rPr>
                <w:color w:val="000000"/>
                <w:u w:val="single"/>
              </w:rPr>
              <w:t>测院</w:t>
            </w:r>
            <w:r>
              <w:rPr>
                <w:rFonts w:hint="eastAsia"/>
                <w:color w:val="000000"/>
                <w:u w:val="single"/>
              </w:rPr>
              <w:t>；</w:t>
            </w:r>
            <w:r>
              <w:rPr>
                <w:rFonts w:hint="eastAsia"/>
                <w:color w:val="000000"/>
              </w:rPr>
              <w:t>报告编号：</w:t>
            </w:r>
            <w:r>
              <w:rPr>
                <w:rFonts w:hint="eastAsia"/>
                <w:color w:val="000000"/>
                <w:u w:val="single"/>
              </w:rPr>
              <w:t xml:space="preserve"> </w:t>
            </w:r>
            <w:r>
              <w:rPr>
                <w:color w:val="000000"/>
                <w:u w:val="single"/>
              </w:rPr>
              <w:t xml:space="preserve">ZXL200317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2021.4.8           </w:t>
            </w:r>
            <w:r>
              <w:rPr>
                <w:rFonts w:hint="eastAsia"/>
                <w:color w:val="000000"/>
                <w:u w:val="single"/>
              </w:rPr>
              <w:t xml:space="preserve"> </w:t>
            </w:r>
          </w:p>
          <w:p w:rsidR="003100B4" w:rsidRDefault="003100B4" w:rsidP="003100B4">
            <w:pPr>
              <w:rPr>
                <w:color w:val="000000"/>
              </w:rPr>
            </w:pPr>
            <w:r>
              <w:rPr>
                <w:rFonts w:hint="eastAsia"/>
                <w:color w:val="000000"/>
              </w:rPr>
              <w:t>执行标准：</w:t>
            </w:r>
            <w:r>
              <w:rPr>
                <w:rFonts w:hint="eastAsia"/>
                <w:color w:val="000000"/>
                <w:u w:val="single"/>
              </w:rPr>
              <w:t xml:space="preserve"> </w:t>
            </w:r>
            <w:r>
              <w:rPr>
                <w:color w:val="000000"/>
                <w:u w:val="single"/>
              </w:rPr>
              <w:t xml:space="preserve"> </w:t>
            </w:r>
            <w:r>
              <w:rPr>
                <w:rFonts w:hint="eastAsia"/>
                <w:color w:val="000000"/>
                <w:u w:val="single"/>
              </w:rPr>
              <w:t xml:space="preserve">GB 1351-2008 </w:t>
            </w:r>
            <w:r w:rsidR="00E47F8F">
              <w:rPr>
                <w:rFonts w:hint="eastAsia"/>
                <w:color w:val="000000"/>
                <w:u w:val="single"/>
              </w:rPr>
              <w:t>、</w:t>
            </w:r>
            <w:r>
              <w:rPr>
                <w:rFonts w:hint="eastAsia"/>
                <w:color w:val="000000"/>
                <w:u w:val="single"/>
              </w:rPr>
              <w:t>GB2761-2017</w:t>
            </w:r>
            <w:r w:rsidR="00E47F8F">
              <w:rPr>
                <w:rFonts w:hint="eastAsia"/>
                <w:color w:val="000000"/>
                <w:u w:val="single"/>
              </w:rPr>
              <w:t>、</w:t>
            </w:r>
            <w:r>
              <w:rPr>
                <w:rFonts w:hint="eastAsia"/>
                <w:color w:val="000000"/>
                <w:u w:val="single"/>
              </w:rPr>
              <w:t>GB 2762-2007</w:t>
            </w:r>
            <w:r>
              <w:rPr>
                <w:rFonts w:hint="eastAsia"/>
                <w:color w:val="000000"/>
                <w:u w:val="single"/>
              </w:rPr>
              <w:t>；</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rsidR="003100B4" w:rsidRDefault="003100B4" w:rsidP="003100B4">
            <w:pPr>
              <w:rPr>
                <w:color w:val="000000"/>
              </w:rPr>
            </w:pPr>
            <w:r>
              <w:rPr>
                <w:rFonts w:hint="eastAsia"/>
                <w:color w:val="000000"/>
              </w:rPr>
              <w:t>结论：</w:t>
            </w:r>
            <w:r>
              <w:rPr>
                <w:rFonts w:hint="eastAsia"/>
                <w:color w:val="000000"/>
                <w:szCs w:val="21"/>
              </w:rPr>
              <w:sym w:font="Wingdings 2" w:char="0052"/>
            </w:r>
            <w:r>
              <w:rPr>
                <w:color w:val="000000"/>
              </w:rPr>
              <w:t xml:space="preserve"> </w:t>
            </w:r>
            <w:r>
              <w:rPr>
                <w:rFonts w:hint="eastAsia"/>
                <w:color w:val="000000"/>
              </w:rPr>
              <w:t>合格</w:t>
            </w:r>
            <w:r>
              <w:rPr>
                <w:rFonts w:hint="eastAsia"/>
                <w:color w:val="000000"/>
              </w:rPr>
              <w:t xml:space="preserve"> </w:t>
            </w:r>
            <w:r>
              <w:rPr>
                <w:color w:val="000000"/>
              </w:rPr>
              <w:t xml:space="preserve">  </w:t>
            </w:r>
            <w:r>
              <w:rPr>
                <w:rFonts w:hint="eastAsia"/>
                <w:color w:val="000000"/>
                <w:szCs w:val="21"/>
              </w:rPr>
              <w:t>□</w:t>
            </w:r>
            <w:r>
              <w:rPr>
                <w:color w:val="000000"/>
              </w:rPr>
              <w:t xml:space="preserve"> </w:t>
            </w:r>
            <w:r>
              <w:rPr>
                <w:rFonts w:hint="eastAsia"/>
                <w:color w:val="000000"/>
              </w:rPr>
              <w:t>不合格</w:t>
            </w:r>
            <w:r>
              <w:rPr>
                <w:rFonts w:hint="eastAsia"/>
                <w:color w:val="000000"/>
              </w:rPr>
              <w:t xml:space="preserve"> </w:t>
            </w:r>
            <w:r>
              <w:rPr>
                <w:color w:val="000000"/>
              </w:rPr>
              <w:t xml:space="preserve"> </w:t>
            </w:r>
            <w:r>
              <w:rPr>
                <w:rFonts w:hint="eastAsia"/>
                <w:color w:val="000000"/>
                <w:szCs w:val="21"/>
              </w:rPr>
              <w:t>□</w:t>
            </w:r>
            <w:r>
              <w:rPr>
                <w:color w:val="000000"/>
              </w:rPr>
              <w:t xml:space="preserve"> </w:t>
            </w:r>
            <w:r>
              <w:rPr>
                <w:rFonts w:hint="eastAsia"/>
                <w:color w:val="000000"/>
              </w:rPr>
              <w:t>项目齐全</w:t>
            </w:r>
            <w:r>
              <w:rPr>
                <w:rFonts w:hint="eastAsia"/>
                <w:color w:val="000000"/>
              </w:rPr>
              <w:t xml:space="preserve"> </w:t>
            </w:r>
            <w:r>
              <w:rPr>
                <w:color w:val="000000"/>
              </w:rPr>
              <w:t xml:space="preserve">  </w:t>
            </w:r>
            <w:r>
              <w:rPr>
                <w:rFonts w:hint="eastAsia"/>
                <w:color w:val="000000"/>
                <w:szCs w:val="21"/>
              </w:rPr>
              <w:t>□</w:t>
            </w:r>
            <w:r>
              <w:rPr>
                <w:rFonts w:hint="eastAsia"/>
                <w:color w:val="000000"/>
              </w:rPr>
              <w:t>项目不齐全</w:t>
            </w:r>
          </w:p>
          <w:p w:rsidR="003100B4" w:rsidRDefault="003100B4" w:rsidP="003100B4">
            <w:pPr>
              <w:rPr>
                <w:color w:val="000000"/>
              </w:rPr>
            </w:pPr>
          </w:p>
          <w:p w:rsidR="003100B4" w:rsidRDefault="003100B4" w:rsidP="003100B4">
            <w:pPr>
              <w:pStyle w:val="20"/>
              <w:ind w:leftChars="0" w:left="0" w:firstLineChars="0" w:firstLine="0"/>
            </w:pPr>
            <w:r>
              <w:rPr>
                <w:rFonts w:hint="eastAsia"/>
              </w:rPr>
              <w:t>产</w:t>
            </w:r>
            <w:r>
              <w:t>品：大</w:t>
            </w:r>
            <w:proofErr w:type="gramStart"/>
            <w:r>
              <w:t>高梁</w:t>
            </w:r>
            <w:proofErr w:type="gramEnd"/>
          </w:p>
          <w:p w:rsidR="003100B4" w:rsidRDefault="003100B4" w:rsidP="003100B4">
            <w:pPr>
              <w:rPr>
                <w:color w:val="000000"/>
                <w:u w:val="single"/>
              </w:rPr>
            </w:pPr>
            <w:r>
              <w:rPr>
                <w:rFonts w:hint="eastAsia"/>
                <w:color w:val="000000"/>
              </w:rPr>
              <w:t>检测部门名称：</w:t>
            </w:r>
            <w:r>
              <w:rPr>
                <w:color w:val="000000"/>
                <w:u w:val="single"/>
              </w:rPr>
              <w:t xml:space="preserve"> </w:t>
            </w:r>
            <w:r>
              <w:rPr>
                <w:rFonts w:hint="eastAsia"/>
                <w:color w:val="000000"/>
                <w:u w:val="single"/>
              </w:rPr>
              <w:t>遵</w:t>
            </w:r>
            <w:r>
              <w:rPr>
                <w:color w:val="000000"/>
                <w:u w:val="single"/>
              </w:rPr>
              <w:t>义市产品</w:t>
            </w:r>
            <w:r>
              <w:rPr>
                <w:rFonts w:hint="eastAsia"/>
                <w:color w:val="000000"/>
                <w:u w:val="single"/>
              </w:rPr>
              <w:t>质</w:t>
            </w:r>
            <w:r>
              <w:rPr>
                <w:color w:val="000000"/>
                <w:u w:val="single"/>
              </w:rPr>
              <w:t>量检</w:t>
            </w:r>
            <w:r>
              <w:rPr>
                <w:rFonts w:hint="eastAsia"/>
                <w:color w:val="000000"/>
                <w:u w:val="single"/>
              </w:rPr>
              <w:t>检</w:t>
            </w:r>
            <w:r>
              <w:rPr>
                <w:color w:val="000000"/>
                <w:u w:val="single"/>
              </w:rPr>
              <w:t>测院</w:t>
            </w:r>
            <w:r>
              <w:rPr>
                <w:rFonts w:hint="eastAsia"/>
                <w:color w:val="000000"/>
                <w:u w:val="single"/>
              </w:rPr>
              <w:t>；</w:t>
            </w:r>
            <w:r>
              <w:rPr>
                <w:rFonts w:hint="eastAsia"/>
                <w:color w:val="000000"/>
              </w:rPr>
              <w:t>报告编号：</w:t>
            </w:r>
            <w:r w:rsidRPr="00B04658">
              <w:rPr>
                <w:rFonts w:hint="eastAsia"/>
                <w:color w:val="000000"/>
                <w:u w:val="single"/>
              </w:rPr>
              <w:t>ZAR</w:t>
            </w:r>
            <w:r w:rsidRPr="00B04658">
              <w:rPr>
                <w:color w:val="000000"/>
                <w:u w:val="single"/>
              </w:rPr>
              <w:t xml:space="preserve">E20210104283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2021.01.03           </w:t>
            </w:r>
            <w:r>
              <w:rPr>
                <w:rFonts w:hint="eastAsia"/>
                <w:color w:val="000000"/>
                <w:u w:val="single"/>
              </w:rPr>
              <w:t xml:space="preserve"> </w:t>
            </w:r>
          </w:p>
          <w:p w:rsidR="003100B4" w:rsidRDefault="003100B4" w:rsidP="003100B4">
            <w:pPr>
              <w:rPr>
                <w:color w:val="000000"/>
              </w:rPr>
            </w:pPr>
            <w:r>
              <w:rPr>
                <w:rFonts w:hint="eastAsia"/>
                <w:color w:val="000000"/>
              </w:rPr>
              <w:t>执行标准：</w:t>
            </w:r>
            <w:r>
              <w:rPr>
                <w:color w:val="000000"/>
                <w:u w:val="single"/>
              </w:rPr>
              <w:t xml:space="preserve">GB </w:t>
            </w:r>
            <w:r>
              <w:rPr>
                <w:rFonts w:hint="eastAsia"/>
                <w:color w:val="000000"/>
                <w:u w:val="single"/>
              </w:rPr>
              <w:t>/T</w:t>
            </w:r>
            <w:r>
              <w:rPr>
                <w:color w:val="000000"/>
                <w:u w:val="single"/>
              </w:rPr>
              <w:t xml:space="preserve"> 8231-2007 </w:t>
            </w:r>
            <w:r w:rsidR="00E47F8F">
              <w:rPr>
                <w:rFonts w:hint="eastAsia"/>
                <w:color w:val="000000"/>
                <w:u w:val="single"/>
              </w:rPr>
              <w:t>、</w:t>
            </w:r>
            <w:r>
              <w:rPr>
                <w:color w:val="000000"/>
                <w:u w:val="single"/>
              </w:rPr>
              <w:t xml:space="preserve"> GB 2763-2019</w:t>
            </w:r>
            <w:r w:rsidR="00E47F8F">
              <w:rPr>
                <w:rFonts w:hint="eastAsia"/>
                <w:color w:val="000000"/>
                <w:u w:val="single"/>
              </w:rPr>
              <w:t>、</w:t>
            </w:r>
            <w:r>
              <w:rPr>
                <w:color w:val="000000"/>
                <w:u w:val="single"/>
              </w:rPr>
              <w:t xml:space="preserve">  GB 2762-2017  GB2715-2016                             </w:t>
            </w:r>
            <w:r>
              <w:rPr>
                <w:rFonts w:hint="eastAsia"/>
                <w:color w:val="000000"/>
                <w:u w:val="single"/>
              </w:rPr>
              <w:t>；</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rsidR="003100B4" w:rsidRDefault="003100B4" w:rsidP="003100B4">
            <w:pPr>
              <w:rPr>
                <w:color w:val="000000"/>
              </w:rPr>
            </w:pPr>
            <w:r>
              <w:rPr>
                <w:rFonts w:hint="eastAsia"/>
                <w:color w:val="000000"/>
              </w:rPr>
              <w:t>结论：</w:t>
            </w:r>
            <w:r>
              <w:rPr>
                <w:rFonts w:hint="eastAsia"/>
                <w:color w:val="000000"/>
                <w:szCs w:val="21"/>
              </w:rPr>
              <w:sym w:font="Wingdings 2" w:char="0052"/>
            </w:r>
            <w:r>
              <w:rPr>
                <w:color w:val="000000"/>
              </w:rPr>
              <w:t xml:space="preserve"> </w:t>
            </w:r>
            <w:r>
              <w:rPr>
                <w:rFonts w:hint="eastAsia"/>
                <w:color w:val="000000"/>
              </w:rPr>
              <w:t>合格</w:t>
            </w:r>
            <w:r>
              <w:rPr>
                <w:rFonts w:hint="eastAsia"/>
                <w:color w:val="000000"/>
              </w:rPr>
              <w:t xml:space="preserve"> </w:t>
            </w:r>
            <w:r>
              <w:rPr>
                <w:color w:val="000000"/>
              </w:rPr>
              <w:t xml:space="preserve">  </w:t>
            </w:r>
            <w:r>
              <w:rPr>
                <w:rFonts w:hint="eastAsia"/>
                <w:color w:val="000000"/>
                <w:szCs w:val="21"/>
              </w:rPr>
              <w:t>□</w:t>
            </w:r>
            <w:r>
              <w:rPr>
                <w:color w:val="000000"/>
              </w:rPr>
              <w:t xml:space="preserve"> </w:t>
            </w:r>
            <w:r>
              <w:rPr>
                <w:rFonts w:hint="eastAsia"/>
                <w:color w:val="000000"/>
              </w:rPr>
              <w:t>不合格</w:t>
            </w:r>
            <w:r>
              <w:rPr>
                <w:rFonts w:hint="eastAsia"/>
                <w:color w:val="000000"/>
              </w:rPr>
              <w:t xml:space="preserve"> </w:t>
            </w:r>
            <w:r>
              <w:rPr>
                <w:color w:val="000000"/>
              </w:rPr>
              <w:t xml:space="preserve"> </w:t>
            </w:r>
            <w:r>
              <w:rPr>
                <w:rFonts w:hint="eastAsia"/>
                <w:color w:val="000000"/>
                <w:szCs w:val="21"/>
              </w:rPr>
              <w:t>□</w:t>
            </w:r>
            <w:r>
              <w:rPr>
                <w:color w:val="000000"/>
              </w:rPr>
              <w:t xml:space="preserve"> </w:t>
            </w:r>
            <w:r>
              <w:rPr>
                <w:rFonts w:hint="eastAsia"/>
                <w:color w:val="000000"/>
              </w:rPr>
              <w:t>项目齐全</w:t>
            </w:r>
            <w:r>
              <w:rPr>
                <w:rFonts w:hint="eastAsia"/>
                <w:color w:val="000000"/>
              </w:rPr>
              <w:t xml:space="preserve"> </w:t>
            </w:r>
            <w:r>
              <w:rPr>
                <w:color w:val="000000"/>
              </w:rPr>
              <w:t xml:space="preserve">  </w:t>
            </w:r>
            <w:r>
              <w:rPr>
                <w:rFonts w:hint="eastAsia"/>
                <w:color w:val="000000"/>
                <w:szCs w:val="21"/>
              </w:rPr>
              <w:t>□</w:t>
            </w:r>
            <w:r>
              <w:rPr>
                <w:rFonts w:hint="eastAsia"/>
                <w:color w:val="000000"/>
              </w:rPr>
              <w:t>项目不齐全</w:t>
            </w:r>
          </w:p>
          <w:p w:rsidR="003100B4" w:rsidRDefault="003100B4" w:rsidP="003100B4">
            <w:pPr>
              <w:pStyle w:val="20"/>
              <w:ind w:firstLineChars="0" w:firstLine="0"/>
            </w:pPr>
          </w:p>
          <w:p w:rsidR="003100B4" w:rsidRPr="00C10F28" w:rsidRDefault="003100B4" w:rsidP="003100B4">
            <w:pPr>
              <w:pStyle w:val="20"/>
              <w:ind w:leftChars="0" w:left="0" w:firstLineChars="0" w:firstLine="0"/>
            </w:pPr>
            <w:r>
              <w:rPr>
                <w:rFonts w:hint="eastAsia"/>
              </w:rPr>
              <w:t>产</w:t>
            </w:r>
            <w:r>
              <w:t>品：</w:t>
            </w:r>
            <w:r>
              <w:rPr>
                <w:rFonts w:hint="eastAsia"/>
              </w:rPr>
              <w:t>小麦</w:t>
            </w:r>
          </w:p>
          <w:p w:rsidR="003100B4" w:rsidRDefault="003100B4" w:rsidP="003100B4">
            <w:pPr>
              <w:rPr>
                <w:color w:val="000000"/>
                <w:u w:val="single"/>
              </w:rPr>
            </w:pPr>
            <w:r>
              <w:rPr>
                <w:rFonts w:hint="eastAsia"/>
                <w:color w:val="000000"/>
              </w:rPr>
              <w:t>检测部门名称：</w:t>
            </w:r>
            <w:r>
              <w:rPr>
                <w:rFonts w:hint="eastAsia"/>
                <w:color w:val="000000"/>
                <w:u w:val="single"/>
              </w:rPr>
              <w:t xml:space="preserve"> </w:t>
            </w:r>
            <w:r>
              <w:rPr>
                <w:rFonts w:hint="eastAsia"/>
                <w:color w:val="000000"/>
                <w:u w:val="single"/>
              </w:rPr>
              <w:t>遵义市</w:t>
            </w:r>
            <w:r>
              <w:rPr>
                <w:color w:val="000000"/>
                <w:u w:val="single"/>
              </w:rPr>
              <w:t>产品质量检验检测院</w:t>
            </w:r>
            <w:r>
              <w:rPr>
                <w:color w:val="000000"/>
                <w:u w:val="single"/>
              </w:rPr>
              <w:t xml:space="preserve">  </w:t>
            </w:r>
            <w:r>
              <w:rPr>
                <w:rFonts w:hint="eastAsia"/>
                <w:color w:val="000000"/>
                <w:u w:val="single"/>
              </w:rPr>
              <w:t>；</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2121-0130</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2021.04.08           </w:t>
            </w:r>
            <w:r>
              <w:rPr>
                <w:rFonts w:hint="eastAsia"/>
                <w:color w:val="000000"/>
                <w:u w:val="single"/>
              </w:rPr>
              <w:t xml:space="preserve"> </w:t>
            </w:r>
          </w:p>
          <w:p w:rsidR="003100B4" w:rsidRDefault="003100B4" w:rsidP="003100B4">
            <w:pPr>
              <w:rPr>
                <w:color w:val="000000"/>
              </w:rPr>
            </w:pPr>
            <w:r>
              <w:rPr>
                <w:rFonts w:hint="eastAsia"/>
                <w:color w:val="000000"/>
              </w:rPr>
              <w:t>执行标准：</w:t>
            </w:r>
            <w:r w:rsidRPr="0048446D">
              <w:rPr>
                <w:rFonts w:hint="eastAsia"/>
                <w:color w:val="000000"/>
                <w:u w:val="single"/>
              </w:rPr>
              <w:t>GB</w:t>
            </w:r>
            <w:r w:rsidRPr="0048446D">
              <w:rPr>
                <w:color w:val="000000"/>
                <w:u w:val="single"/>
              </w:rPr>
              <w:t>1351-2008</w:t>
            </w:r>
            <w:r w:rsidR="00E47F8F">
              <w:rPr>
                <w:rFonts w:hint="eastAsia"/>
                <w:color w:val="000000"/>
                <w:u w:val="single"/>
              </w:rPr>
              <w:t>、</w:t>
            </w:r>
            <w:r w:rsidRPr="0048446D">
              <w:rPr>
                <w:color w:val="000000"/>
                <w:u w:val="single"/>
              </w:rPr>
              <w:t xml:space="preserve">GB2761-2017 GB2762-2017  </w:t>
            </w:r>
            <w:r>
              <w:rPr>
                <w:color w:val="000000"/>
                <w:u w:val="single"/>
              </w:rPr>
              <w:t xml:space="preserve">    </w:t>
            </w:r>
            <w:r>
              <w:rPr>
                <w:rFonts w:hint="eastAsia"/>
                <w:color w:val="000000"/>
                <w:u w:val="single"/>
              </w:rPr>
              <w:t>；</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rsidR="003100B4" w:rsidRDefault="003100B4" w:rsidP="003100B4">
            <w:pPr>
              <w:rPr>
                <w:color w:val="000000"/>
              </w:rPr>
            </w:pPr>
            <w:r>
              <w:rPr>
                <w:rFonts w:hint="eastAsia"/>
                <w:color w:val="000000"/>
              </w:rPr>
              <w:t>结论：</w:t>
            </w:r>
            <w:r>
              <w:rPr>
                <w:rFonts w:hint="eastAsia"/>
                <w:color w:val="000000"/>
                <w:szCs w:val="21"/>
              </w:rPr>
              <w:sym w:font="Wingdings 2" w:char="0052"/>
            </w:r>
            <w:r>
              <w:rPr>
                <w:color w:val="000000"/>
              </w:rPr>
              <w:t xml:space="preserve"> </w:t>
            </w:r>
            <w:r>
              <w:rPr>
                <w:rFonts w:hint="eastAsia"/>
                <w:color w:val="000000"/>
              </w:rPr>
              <w:t>合格</w:t>
            </w:r>
            <w:r>
              <w:rPr>
                <w:rFonts w:hint="eastAsia"/>
                <w:color w:val="000000"/>
              </w:rPr>
              <w:t xml:space="preserve"> </w:t>
            </w:r>
            <w:r>
              <w:rPr>
                <w:color w:val="000000"/>
              </w:rPr>
              <w:t xml:space="preserve">  </w:t>
            </w:r>
            <w:r>
              <w:rPr>
                <w:rFonts w:hint="eastAsia"/>
                <w:color w:val="000000"/>
                <w:szCs w:val="21"/>
              </w:rPr>
              <w:t>□</w:t>
            </w:r>
            <w:r>
              <w:rPr>
                <w:color w:val="000000"/>
              </w:rPr>
              <w:t xml:space="preserve"> </w:t>
            </w:r>
            <w:r>
              <w:rPr>
                <w:rFonts w:hint="eastAsia"/>
                <w:color w:val="000000"/>
              </w:rPr>
              <w:t>不合格</w:t>
            </w:r>
            <w:r>
              <w:rPr>
                <w:rFonts w:hint="eastAsia"/>
                <w:color w:val="000000"/>
              </w:rPr>
              <w:t xml:space="preserve"> </w:t>
            </w:r>
            <w:r>
              <w:rPr>
                <w:color w:val="000000"/>
              </w:rPr>
              <w:t xml:space="preserve"> </w:t>
            </w:r>
            <w:r>
              <w:rPr>
                <w:rFonts w:hint="eastAsia"/>
                <w:color w:val="000000"/>
                <w:szCs w:val="21"/>
              </w:rPr>
              <w:t>□</w:t>
            </w:r>
            <w:r>
              <w:rPr>
                <w:color w:val="000000"/>
              </w:rPr>
              <w:t xml:space="preserve"> </w:t>
            </w:r>
            <w:r>
              <w:rPr>
                <w:rFonts w:hint="eastAsia"/>
                <w:color w:val="000000"/>
              </w:rPr>
              <w:t>项目齐全</w:t>
            </w:r>
            <w:r>
              <w:rPr>
                <w:rFonts w:hint="eastAsia"/>
                <w:color w:val="000000"/>
              </w:rPr>
              <w:t xml:space="preserve"> </w:t>
            </w:r>
            <w:r>
              <w:rPr>
                <w:color w:val="000000"/>
              </w:rPr>
              <w:t xml:space="preserve">  </w:t>
            </w:r>
            <w:r>
              <w:rPr>
                <w:rFonts w:hint="eastAsia"/>
                <w:color w:val="000000"/>
                <w:szCs w:val="21"/>
              </w:rPr>
              <w:t>□</w:t>
            </w:r>
            <w:r>
              <w:rPr>
                <w:rFonts w:hint="eastAsia"/>
                <w:color w:val="000000"/>
              </w:rPr>
              <w:t>项目不齐全</w:t>
            </w:r>
          </w:p>
          <w:p w:rsidR="003100B4" w:rsidRDefault="003100B4" w:rsidP="003100B4">
            <w:pPr>
              <w:pStyle w:val="20"/>
              <w:ind w:firstLineChars="0" w:firstLine="0"/>
            </w:pPr>
          </w:p>
          <w:p w:rsidR="003100B4" w:rsidRPr="0048446D" w:rsidRDefault="003100B4" w:rsidP="003100B4">
            <w:pPr>
              <w:pStyle w:val="20"/>
              <w:ind w:leftChars="0" w:left="0" w:firstLineChars="0" w:firstLine="0"/>
            </w:pPr>
            <w:r>
              <w:rPr>
                <w:rFonts w:hint="eastAsia"/>
              </w:rPr>
              <w:t>产品</w:t>
            </w:r>
            <w:r>
              <w:t>：玉</w:t>
            </w:r>
            <w:r>
              <w:rPr>
                <w:rFonts w:hint="eastAsia"/>
              </w:rPr>
              <w:t>米</w:t>
            </w:r>
          </w:p>
          <w:p w:rsidR="003100B4" w:rsidRDefault="003100B4" w:rsidP="003100B4">
            <w:pPr>
              <w:rPr>
                <w:color w:val="000000"/>
                <w:u w:val="single"/>
              </w:rPr>
            </w:pPr>
            <w:r>
              <w:rPr>
                <w:rFonts w:hint="eastAsia"/>
                <w:color w:val="000000"/>
              </w:rPr>
              <w:t>检测部门名称：</w:t>
            </w:r>
            <w:r>
              <w:rPr>
                <w:rFonts w:hint="eastAsia"/>
                <w:color w:val="000000"/>
                <w:u w:val="single"/>
              </w:rPr>
              <w:t xml:space="preserve"> </w:t>
            </w:r>
            <w:r>
              <w:rPr>
                <w:rFonts w:hint="eastAsia"/>
                <w:color w:val="000000"/>
                <w:u w:val="single"/>
              </w:rPr>
              <w:t>四川省</w:t>
            </w:r>
            <w:r>
              <w:rPr>
                <w:color w:val="000000"/>
                <w:u w:val="single"/>
              </w:rPr>
              <w:t>中安</w:t>
            </w:r>
            <w:r>
              <w:rPr>
                <w:rFonts w:hint="eastAsia"/>
                <w:color w:val="000000"/>
                <w:u w:val="single"/>
              </w:rPr>
              <w:t>检测</w:t>
            </w:r>
            <w:r>
              <w:rPr>
                <w:color w:val="000000"/>
                <w:u w:val="single"/>
              </w:rPr>
              <w:t>有限公司</w:t>
            </w:r>
            <w:r>
              <w:rPr>
                <w:color w:val="000000"/>
                <w:u w:val="single"/>
              </w:rPr>
              <w:t xml:space="preserve">  </w:t>
            </w:r>
            <w:r>
              <w:rPr>
                <w:rFonts w:hint="eastAsia"/>
                <w:color w:val="000000"/>
                <w:u w:val="single"/>
              </w:rPr>
              <w:t>；</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ZARE20210201640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2021.02.25           </w:t>
            </w:r>
            <w:r>
              <w:rPr>
                <w:rFonts w:hint="eastAsia"/>
                <w:color w:val="000000"/>
                <w:u w:val="single"/>
              </w:rPr>
              <w:t xml:space="preserve"> </w:t>
            </w:r>
          </w:p>
          <w:p w:rsidR="007A3F68" w:rsidRPr="007A3F68" w:rsidRDefault="003100B4" w:rsidP="003100B4">
            <w:r>
              <w:rPr>
                <w:rFonts w:hint="eastAsia"/>
                <w:color w:val="000000"/>
              </w:rPr>
              <w:t>执行标准：</w:t>
            </w:r>
            <w:r>
              <w:rPr>
                <w:rFonts w:hint="eastAsia"/>
                <w:color w:val="000000"/>
                <w:u w:val="single"/>
              </w:rPr>
              <w:t xml:space="preserve"> </w:t>
            </w:r>
            <w:r>
              <w:rPr>
                <w:color w:val="000000"/>
                <w:u w:val="single"/>
              </w:rPr>
              <w:t xml:space="preserve">GB 1353-2018 </w:t>
            </w:r>
            <w:r w:rsidR="00AB46EC">
              <w:rPr>
                <w:rFonts w:hint="eastAsia"/>
                <w:color w:val="000000"/>
                <w:u w:val="single"/>
              </w:rPr>
              <w:t>、</w:t>
            </w:r>
            <w:r>
              <w:rPr>
                <w:color w:val="000000"/>
                <w:u w:val="single"/>
              </w:rPr>
              <w:t xml:space="preserve">GB2762-2017 </w:t>
            </w:r>
            <w:r w:rsidR="00AB46EC">
              <w:rPr>
                <w:rFonts w:hint="eastAsia"/>
                <w:color w:val="000000"/>
                <w:u w:val="single"/>
              </w:rPr>
              <w:t>、</w:t>
            </w:r>
            <w:r>
              <w:rPr>
                <w:color w:val="000000"/>
                <w:u w:val="single"/>
              </w:rPr>
              <w:t xml:space="preserve"> GB2715-2016</w:t>
            </w:r>
            <w:r w:rsidR="0049608E">
              <w:rPr>
                <w:rFonts w:hint="eastAsia"/>
                <w:color w:val="000000"/>
                <w:u w:val="single"/>
              </w:rPr>
              <w:t>、</w:t>
            </w:r>
            <w:r>
              <w:rPr>
                <w:color w:val="000000"/>
                <w:u w:val="single"/>
              </w:rPr>
              <w:t>GB2761-2017</w:t>
            </w:r>
            <w:r w:rsidR="00AB46EC">
              <w:rPr>
                <w:rFonts w:hint="eastAsia"/>
                <w:color w:val="000000"/>
                <w:u w:val="single"/>
              </w:rPr>
              <w:t>、</w:t>
            </w:r>
            <w:r>
              <w:rPr>
                <w:color w:val="000000"/>
                <w:u w:val="single"/>
              </w:rPr>
              <w:t xml:space="preserve"> GB2763-2019 </w:t>
            </w:r>
            <w:bookmarkStart w:id="7" w:name="_GoBack"/>
            <w:bookmarkEnd w:id="7"/>
            <w:r>
              <w:rPr>
                <w:color w:val="000000"/>
                <w:u w:val="single"/>
              </w:rPr>
              <w:t xml:space="preserve">   </w:t>
            </w:r>
            <w:r>
              <w:rPr>
                <w:rFonts w:hint="eastAsia"/>
                <w:color w:val="000000"/>
                <w:u w:val="single"/>
              </w:rPr>
              <w:t>；</w:t>
            </w:r>
            <w:r>
              <w:rPr>
                <w:rFonts w:hint="eastAsia"/>
                <w:color w:val="000000"/>
                <w:u w:val="single"/>
              </w:rPr>
              <w:t xml:space="preserve"> </w:t>
            </w:r>
            <w:r w:rsidR="007A3F68" w:rsidRPr="007A3F68">
              <w:rPr>
                <w:u w:val="single"/>
              </w:rPr>
              <w:t xml:space="preserve"> </w:t>
            </w:r>
            <w:r w:rsidR="007A3F68" w:rsidRPr="007A3F68">
              <w:rPr>
                <w:rFonts w:hint="eastAsia"/>
              </w:rPr>
              <w:t xml:space="preserve"> </w:t>
            </w:r>
            <w:r w:rsidR="007A3F68" w:rsidRPr="007A3F68">
              <w:t xml:space="preserve"> </w:t>
            </w:r>
          </w:p>
          <w:p w:rsidR="0084071C" w:rsidRDefault="0084071C" w:rsidP="0084071C">
            <w:pPr>
              <w:rPr>
                <w:color w:val="000000"/>
              </w:rPr>
            </w:pPr>
            <w:r>
              <w:rPr>
                <w:rFonts w:hint="eastAsia"/>
                <w:color w:val="000000"/>
              </w:rPr>
              <w:t>结论：</w:t>
            </w:r>
            <w:r>
              <w:rPr>
                <w:rFonts w:hint="eastAsia"/>
                <w:color w:val="000000"/>
                <w:szCs w:val="21"/>
              </w:rPr>
              <w:sym w:font="Wingdings 2" w:char="0052"/>
            </w:r>
            <w:r>
              <w:rPr>
                <w:color w:val="000000"/>
              </w:rPr>
              <w:t xml:space="preserve"> </w:t>
            </w:r>
            <w:r>
              <w:rPr>
                <w:rFonts w:hint="eastAsia"/>
                <w:color w:val="000000"/>
              </w:rPr>
              <w:t>合格</w:t>
            </w:r>
            <w:r>
              <w:rPr>
                <w:rFonts w:hint="eastAsia"/>
                <w:color w:val="000000"/>
              </w:rPr>
              <w:t xml:space="preserve"> </w:t>
            </w:r>
            <w:r>
              <w:rPr>
                <w:color w:val="000000"/>
              </w:rPr>
              <w:t xml:space="preserve">  </w:t>
            </w:r>
            <w:r>
              <w:rPr>
                <w:rFonts w:hint="eastAsia"/>
                <w:color w:val="000000"/>
                <w:szCs w:val="21"/>
              </w:rPr>
              <w:t>□</w:t>
            </w:r>
            <w:r>
              <w:rPr>
                <w:color w:val="000000"/>
              </w:rPr>
              <w:t xml:space="preserve"> </w:t>
            </w:r>
            <w:r>
              <w:rPr>
                <w:rFonts w:hint="eastAsia"/>
                <w:color w:val="000000"/>
              </w:rPr>
              <w:t>不合格</w:t>
            </w:r>
            <w:r>
              <w:rPr>
                <w:rFonts w:hint="eastAsia"/>
                <w:color w:val="000000"/>
              </w:rPr>
              <w:t xml:space="preserve"> </w:t>
            </w:r>
            <w:r>
              <w:rPr>
                <w:color w:val="000000"/>
              </w:rPr>
              <w:t xml:space="preserve"> </w:t>
            </w:r>
            <w:r>
              <w:rPr>
                <w:rFonts w:hint="eastAsia"/>
                <w:color w:val="000000"/>
                <w:szCs w:val="21"/>
              </w:rPr>
              <w:t>□</w:t>
            </w:r>
            <w:r>
              <w:rPr>
                <w:color w:val="000000"/>
              </w:rPr>
              <w:t xml:space="preserve"> </w:t>
            </w:r>
            <w:r>
              <w:rPr>
                <w:rFonts w:hint="eastAsia"/>
                <w:color w:val="000000"/>
              </w:rPr>
              <w:t>项目齐全</w:t>
            </w:r>
            <w:r>
              <w:rPr>
                <w:rFonts w:hint="eastAsia"/>
                <w:color w:val="000000"/>
              </w:rPr>
              <w:t xml:space="preserve"> </w:t>
            </w:r>
            <w:r>
              <w:rPr>
                <w:color w:val="000000"/>
              </w:rPr>
              <w:t xml:space="preserve">  </w:t>
            </w:r>
            <w:r>
              <w:rPr>
                <w:rFonts w:hint="eastAsia"/>
                <w:color w:val="000000"/>
                <w:szCs w:val="21"/>
              </w:rPr>
              <w:t>□</w:t>
            </w:r>
            <w:r>
              <w:rPr>
                <w:rFonts w:hint="eastAsia"/>
                <w:color w:val="000000"/>
              </w:rPr>
              <w:t>项目不齐全</w:t>
            </w:r>
          </w:p>
          <w:p w:rsidR="001359A1" w:rsidRPr="0084071C" w:rsidRDefault="001359A1" w:rsidP="007A3F68">
            <w:pPr>
              <w:rPr>
                <w:rFonts w:ascii="宋体"/>
                <w:spacing w:val="-10"/>
                <w:szCs w:val="21"/>
              </w:rPr>
            </w:pPr>
          </w:p>
        </w:tc>
        <w:tc>
          <w:tcPr>
            <w:tcW w:w="567" w:type="dxa"/>
            <w:shd w:val="clear" w:color="auto" w:fill="DBEEF3" w:themeFill="accent5" w:themeFillTint="32"/>
          </w:tcPr>
          <w:p w:rsidR="001359A1" w:rsidRPr="007A3F68" w:rsidRDefault="00F44BCD">
            <w:pPr>
              <w:rPr>
                <w:rFonts w:ascii="宋体" w:hAnsi="宋体"/>
                <w:szCs w:val="21"/>
              </w:rPr>
            </w:pPr>
            <w:r w:rsidRPr="007A3F68">
              <w:rPr>
                <w:rFonts w:ascii="宋体" w:hAnsi="宋体" w:hint="eastAsia"/>
                <w:spacing w:val="-10"/>
                <w:szCs w:val="21"/>
              </w:rPr>
              <w:sym w:font="Wingdings 2" w:char="0052"/>
            </w:r>
            <w:r w:rsidR="002E6818" w:rsidRPr="007A3F68">
              <w:rPr>
                <w:rFonts w:ascii="宋体" w:hAnsi="宋体" w:hint="eastAsia"/>
                <w:szCs w:val="21"/>
              </w:rPr>
              <w:t xml:space="preserve">是      </w:t>
            </w:r>
          </w:p>
        </w:tc>
        <w:tc>
          <w:tcPr>
            <w:tcW w:w="823" w:type="dxa"/>
            <w:shd w:val="clear" w:color="auto" w:fill="DBEEF3" w:themeFill="accent5" w:themeFillTint="32"/>
          </w:tcPr>
          <w:p w:rsidR="001359A1" w:rsidRDefault="00F44BCD" w:rsidP="00F44BCD">
            <w:pPr>
              <w:rPr>
                <w:rFonts w:ascii="宋体" w:hAnsi="宋体"/>
                <w:color w:val="FF0000"/>
                <w:spacing w:val="-10"/>
                <w:szCs w:val="21"/>
              </w:rPr>
            </w:pPr>
            <w:r>
              <w:rPr>
                <w:rFonts w:ascii="宋体" w:hAnsi="宋体" w:hint="eastAsia"/>
                <w:color w:val="000000"/>
                <w:spacing w:val="-10"/>
                <w:szCs w:val="21"/>
              </w:rPr>
              <w:sym w:font="Wingdings 2" w:char="00A3"/>
            </w:r>
            <w:r w:rsidR="002E6818">
              <w:rPr>
                <w:rFonts w:ascii="宋体" w:hAnsi="宋体" w:hint="eastAsia"/>
                <w:color w:val="FF0000"/>
                <w:szCs w:val="21"/>
              </w:rPr>
              <w:t>否</w:t>
            </w:r>
          </w:p>
        </w:tc>
      </w:tr>
      <w:tr w:rsidR="001359A1" w:rsidTr="0049608E">
        <w:tblPrEx>
          <w:jc w:val="center"/>
          <w:tblInd w:w="0" w:type="dxa"/>
          <w:tblCellMar>
            <w:left w:w="108" w:type="dxa"/>
            <w:right w:w="108" w:type="dxa"/>
          </w:tblCellMar>
        </w:tblPrEx>
        <w:trPr>
          <w:cantSplit/>
          <w:trHeight w:val="308"/>
          <w:jc w:val="center"/>
        </w:trPr>
        <w:tc>
          <w:tcPr>
            <w:tcW w:w="2872" w:type="dxa"/>
            <w:vMerge w:val="restart"/>
            <w:shd w:val="clear" w:color="auto" w:fill="DBEEF3" w:themeFill="accent5" w:themeFillTint="32"/>
          </w:tcPr>
          <w:p w:rsidR="001359A1" w:rsidRDefault="002E6818">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5501" w:type="dxa"/>
            <w:shd w:val="clear" w:color="auto" w:fill="DBEEF3" w:themeFill="accent5" w:themeFillTint="32"/>
          </w:tcPr>
          <w:p w:rsidR="001359A1" w:rsidRDefault="002E6818">
            <w:pPr>
              <w:rPr>
                <w:rFonts w:ascii="宋体"/>
                <w:color w:val="000000"/>
                <w:spacing w:val="-10"/>
                <w:szCs w:val="21"/>
              </w:rPr>
            </w:pPr>
            <w:r>
              <w:rPr>
                <w:rFonts w:ascii="宋体" w:hint="eastAsia"/>
                <w:color w:val="000000"/>
                <w:szCs w:val="21"/>
              </w:rPr>
              <w:t xml:space="preserve">是否受到行政主管部门的处罚       </w:t>
            </w:r>
          </w:p>
        </w:tc>
        <w:tc>
          <w:tcPr>
            <w:tcW w:w="567" w:type="dxa"/>
            <w:shd w:val="clear" w:color="auto" w:fill="DBEEF3" w:themeFill="accent5" w:themeFillTint="32"/>
          </w:tcPr>
          <w:p w:rsidR="001359A1" w:rsidRDefault="002E68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823" w:type="dxa"/>
            <w:shd w:val="clear" w:color="auto" w:fill="DBEEF3" w:themeFill="accent5" w:themeFillTint="32"/>
          </w:tcPr>
          <w:p w:rsidR="001359A1" w:rsidRDefault="002E681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1359A1" w:rsidTr="0049608E">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rsidR="001359A1" w:rsidRDefault="001359A1">
            <w:pPr>
              <w:ind w:leftChars="80" w:left="168"/>
              <w:rPr>
                <w:rFonts w:ascii="宋体"/>
                <w:color w:val="000000"/>
                <w:spacing w:val="-10"/>
                <w:szCs w:val="21"/>
              </w:rPr>
            </w:pPr>
          </w:p>
        </w:tc>
        <w:tc>
          <w:tcPr>
            <w:tcW w:w="5501" w:type="dxa"/>
            <w:shd w:val="clear" w:color="auto" w:fill="DBEEF3" w:themeFill="accent5" w:themeFillTint="32"/>
          </w:tcPr>
          <w:p w:rsidR="001359A1" w:rsidRDefault="002E6818">
            <w:pPr>
              <w:rPr>
                <w:rFonts w:ascii="宋体"/>
                <w:color w:val="000000"/>
                <w:spacing w:val="-10"/>
                <w:szCs w:val="21"/>
              </w:rPr>
            </w:pPr>
            <w:r>
              <w:rPr>
                <w:rFonts w:ascii="宋体" w:hint="eastAsia"/>
                <w:color w:val="000000"/>
                <w:szCs w:val="21"/>
              </w:rPr>
              <w:t xml:space="preserve">是否因质量问题受到媒体的曝光        </w:t>
            </w:r>
          </w:p>
        </w:tc>
        <w:tc>
          <w:tcPr>
            <w:tcW w:w="567" w:type="dxa"/>
            <w:shd w:val="clear" w:color="auto" w:fill="DBEEF3" w:themeFill="accent5" w:themeFillTint="32"/>
          </w:tcPr>
          <w:p w:rsidR="001359A1" w:rsidRDefault="002E68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823" w:type="dxa"/>
            <w:shd w:val="clear" w:color="auto" w:fill="DBEEF3" w:themeFill="accent5" w:themeFillTint="32"/>
          </w:tcPr>
          <w:p w:rsidR="001359A1" w:rsidRDefault="002E681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1359A1" w:rsidTr="0049608E">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rsidR="001359A1" w:rsidRDefault="001359A1">
            <w:pPr>
              <w:rPr>
                <w:szCs w:val="21"/>
              </w:rPr>
            </w:pPr>
          </w:p>
        </w:tc>
        <w:tc>
          <w:tcPr>
            <w:tcW w:w="5501" w:type="dxa"/>
            <w:shd w:val="clear" w:color="auto" w:fill="DBEEF3" w:themeFill="accent5" w:themeFillTint="32"/>
          </w:tcPr>
          <w:p w:rsidR="001359A1" w:rsidRDefault="002E6818">
            <w:pPr>
              <w:rPr>
                <w:rFonts w:ascii="宋体" w:hAnsi="宋体"/>
                <w:color w:val="000000"/>
                <w:szCs w:val="21"/>
              </w:rPr>
            </w:pPr>
            <w:r>
              <w:rPr>
                <w:rFonts w:ascii="宋体" w:hAnsi="宋体" w:hint="eastAsia"/>
                <w:color w:val="000000"/>
                <w:szCs w:val="21"/>
              </w:rPr>
              <w:t xml:space="preserve">是否发生了重大质量事故/召回         </w:t>
            </w:r>
          </w:p>
        </w:tc>
        <w:tc>
          <w:tcPr>
            <w:tcW w:w="567" w:type="dxa"/>
            <w:shd w:val="clear" w:color="auto" w:fill="DBEEF3" w:themeFill="accent5" w:themeFillTint="32"/>
          </w:tcPr>
          <w:p w:rsidR="001359A1" w:rsidRDefault="002E6818">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823" w:type="dxa"/>
            <w:shd w:val="clear" w:color="auto" w:fill="DBEEF3" w:themeFill="accent5" w:themeFillTint="32"/>
          </w:tcPr>
          <w:p w:rsidR="001359A1" w:rsidRDefault="002E6818">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359A1" w:rsidTr="0049608E">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rsidR="001359A1" w:rsidRDefault="001359A1">
            <w:pPr>
              <w:rPr>
                <w:rFonts w:ascii="宋体" w:hAnsi="宋体"/>
                <w:color w:val="000000"/>
                <w:szCs w:val="21"/>
              </w:rPr>
            </w:pPr>
          </w:p>
        </w:tc>
        <w:tc>
          <w:tcPr>
            <w:tcW w:w="5501" w:type="dxa"/>
            <w:shd w:val="clear" w:color="auto" w:fill="DBEEF3" w:themeFill="accent5" w:themeFillTint="32"/>
          </w:tcPr>
          <w:p w:rsidR="001359A1" w:rsidRDefault="002E6818">
            <w:pPr>
              <w:rPr>
                <w:rFonts w:ascii="宋体" w:hAnsi="宋体"/>
                <w:color w:val="000000"/>
                <w:szCs w:val="21"/>
              </w:rPr>
            </w:pPr>
            <w:r>
              <w:rPr>
                <w:rFonts w:ascii="宋体" w:hAnsi="宋体" w:hint="eastAsia"/>
                <w:color w:val="000000"/>
                <w:szCs w:val="21"/>
              </w:rPr>
              <w:t xml:space="preserve">是否有重大顾客投诉                  </w:t>
            </w:r>
          </w:p>
        </w:tc>
        <w:tc>
          <w:tcPr>
            <w:tcW w:w="567" w:type="dxa"/>
            <w:shd w:val="clear" w:color="auto" w:fill="DBEEF3" w:themeFill="accent5" w:themeFillTint="32"/>
          </w:tcPr>
          <w:p w:rsidR="001359A1" w:rsidRDefault="002E6818">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823" w:type="dxa"/>
            <w:shd w:val="clear" w:color="auto" w:fill="DBEEF3" w:themeFill="accent5" w:themeFillTint="32"/>
          </w:tcPr>
          <w:p w:rsidR="001359A1" w:rsidRDefault="002E6818">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359A1">
        <w:tblPrEx>
          <w:jc w:val="center"/>
          <w:tblInd w:w="0" w:type="dxa"/>
          <w:tblCellMar>
            <w:left w:w="108" w:type="dxa"/>
            <w:right w:w="108" w:type="dxa"/>
          </w:tblCellMar>
        </w:tblPrEx>
        <w:trPr>
          <w:cantSplit/>
          <w:trHeight w:val="308"/>
          <w:jc w:val="center"/>
        </w:trPr>
        <w:tc>
          <w:tcPr>
            <w:tcW w:w="2872" w:type="dxa"/>
            <w:shd w:val="clear" w:color="auto" w:fill="DBEEF3" w:themeFill="accent5" w:themeFillTint="32"/>
          </w:tcPr>
          <w:p w:rsidR="001359A1" w:rsidRDefault="002E6818">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1359A1" w:rsidRDefault="001359A1">
            <w:pPr>
              <w:spacing w:line="360" w:lineRule="auto"/>
              <w:rPr>
                <w:rFonts w:ascii="宋体" w:hAnsi="宋体"/>
                <w:b/>
                <w:color w:val="000000"/>
                <w:sz w:val="20"/>
                <w:szCs w:val="20"/>
              </w:rPr>
            </w:pPr>
          </w:p>
        </w:tc>
        <w:tc>
          <w:tcPr>
            <w:tcW w:w="6891" w:type="dxa"/>
            <w:gridSpan w:val="3"/>
            <w:shd w:val="clear" w:color="auto" w:fill="DBEEF3" w:themeFill="accent5" w:themeFillTint="32"/>
          </w:tcPr>
          <w:p w:rsidR="001359A1" w:rsidRDefault="00B46376">
            <w:pPr>
              <w:spacing w:line="360" w:lineRule="auto"/>
              <w:rPr>
                <w:rFonts w:ascii="宋体" w:hAnsi="宋体"/>
                <w:b/>
                <w:color w:val="000000"/>
                <w:sz w:val="20"/>
                <w:szCs w:val="20"/>
              </w:rPr>
            </w:pPr>
            <w:r>
              <w:rPr>
                <w:rFonts w:ascii="宋体" w:hAnsi="宋体" w:hint="eastAsia"/>
                <w:color w:val="000000"/>
                <w:spacing w:val="-10"/>
                <w:szCs w:val="21"/>
              </w:rPr>
              <w:t>□</w:t>
            </w:r>
            <w:r w:rsidR="002E6818">
              <w:rPr>
                <w:rFonts w:ascii="宋体" w:hAnsi="宋体" w:hint="eastAsia"/>
                <w:b/>
                <w:color w:val="000000"/>
                <w:sz w:val="20"/>
                <w:szCs w:val="20"/>
              </w:rPr>
              <w:t>设计、</w:t>
            </w:r>
            <w:r w:rsidR="002E6818">
              <w:rPr>
                <w:rFonts w:ascii="宋体" w:hAnsi="宋体" w:hint="eastAsia"/>
                <w:color w:val="000000"/>
                <w:spacing w:val="-10"/>
                <w:szCs w:val="21"/>
              </w:rPr>
              <w:t>☑</w:t>
            </w:r>
            <w:r w:rsidR="002E6818">
              <w:rPr>
                <w:rFonts w:ascii="宋体" w:hAnsi="宋体" w:hint="eastAsia"/>
                <w:b/>
                <w:color w:val="000000"/>
                <w:sz w:val="20"/>
                <w:szCs w:val="20"/>
              </w:rPr>
              <w:t>关键生产</w:t>
            </w:r>
            <w:r w:rsidR="002E6818">
              <w:rPr>
                <w:rFonts w:ascii="宋体" w:hAnsi="宋体"/>
                <w:b/>
                <w:color w:val="000000"/>
                <w:sz w:val="20"/>
                <w:szCs w:val="20"/>
              </w:rPr>
              <w:t>/</w:t>
            </w:r>
            <w:r w:rsidR="002E6818">
              <w:rPr>
                <w:rFonts w:ascii="宋体" w:hAnsi="宋体" w:hint="eastAsia"/>
                <w:b/>
                <w:color w:val="000000"/>
                <w:sz w:val="20"/>
                <w:szCs w:val="20"/>
              </w:rPr>
              <w:t>服务、</w:t>
            </w:r>
            <w:r w:rsidR="002E6818">
              <w:rPr>
                <w:rFonts w:ascii="宋体" w:hAnsi="宋体" w:hint="eastAsia"/>
                <w:color w:val="000000"/>
                <w:spacing w:val="-10"/>
                <w:szCs w:val="21"/>
              </w:rPr>
              <w:t>□</w:t>
            </w:r>
            <w:r w:rsidR="002E6818">
              <w:rPr>
                <w:rFonts w:ascii="宋体" w:hAnsi="宋体" w:hint="eastAsia"/>
                <w:b/>
                <w:color w:val="000000"/>
                <w:sz w:val="20"/>
                <w:szCs w:val="20"/>
              </w:rPr>
              <w:t>检验、</w:t>
            </w:r>
            <w:r w:rsidR="002E6818">
              <w:rPr>
                <w:rFonts w:ascii="宋体" w:hAnsi="宋体" w:hint="eastAsia"/>
                <w:color w:val="000000"/>
                <w:spacing w:val="-10"/>
                <w:szCs w:val="21"/>
              </w:rPr>
              <w:t>☑</w:t>
            </w:r>
            <w:r w:rsidR="002E6818">
              <w:rPr>
                <w:rFonts w:ascii="宋体" w:hAnsi="宋体" w:hint="eastAsia"/>
                <w:b/>
                <w:color w:val="000000"/>
                <w:sz w:val="20"/>
                <w:szCs w:val="20"/>
              </w:rPr>
              <w:t xml:space="preserve">采购过程 </w:t>
            </w:r>
            <w:r w:rsidR="002E6818">
              <w:rPr>
                <w:rFonts w:ascii="宋体" w:hAnsi="宋体" w:hint="eastAsia"/>
                <w:color w:val="000000"/>
                <w:spacing w:val="-10"/>
                <w:szCs w:val="21"/>
              </w:rPr>
              <w:t>☑</w:t>
            </w:r>
            <w:r w:rsidR="002E6818">
              <w:rPr>
                <w:rFonts w:ascii="宋体" w:hAnsi="宋体" w:hint="eastAsia"/>
                <w:b/>
                <w:color w:val="000000"/>
                <w:sz w:val="20"/>
                <w:szCs w:val="20"/>
              </w:rPr>
              <w:t>生产</w:t>
            </w:r>
            <w:r w:rsidR="002E6818">
              <w:rPr>
                <w:rFonts w:ascii="宋体" w:hAnsi="宋体"/>
                <w:b/>
                <w:color w:val="000000"/>
                <w:sz w:val="20"/>
                <w:szCs w:val="20"/>
              </w:rPr>
              <w:t>/</w:t>
            </w:r>
            <w:r w:rsidR="002E6818">
              <w:rPr>
                <w:rFonts w:ascii="宋体" w:hAnsi="宋体" w:hint="eastAsia"/>
                <w:b/>
                <w:color w:val="000000"/>
                <w:sz w:val="20"/>
                <w:szCs w:val="20"/>
              </w:rPr>
              <w:t>服务提供场所、</w:t>
            </w:r>
            <w:r w:rsidR="002E6818">
              <w:rPr>
                <w:rFonts w:ascii="宋体" w:hAnsi="宋体" w:hint="eastAsia"/>
                <w:color w:val="000000"/>
                <w:spacing w:val="-10"/>
                <w:szCs w:val="21"/>
              </w:rPr>
              <w:t>☑</w:t>
            </w:r>
            <w:r w:rsidR="002E6818">
              <w:rPr>
                <w:rFonts w:ascii="宋体" w:hAnsi="宋体" w:hint="eastAsia"/>
                <w:b/>
                <w:color w:val="000000"/>
                <w:sz w:val="20"/>
                <w:szCs w:val="20"/>
              </w:rPr>
              <w:t xml:space="preserve">仓储      </w:t>
            </w:r>
            <w:r w:rsidR="002E6818">
              <w:rPr>
                <w:rFonts w:ascii="宋体" w:hAnsi="宋体" w:hint="eastAsia"/>
                <w:color w:val="000000"/>
                <w:spacing w:val="-10"/>
                <w:szCs w:val="21"/>
              </w:rPr>
              <w:t>□</w:t>
            </w:r>
            <w:r w:rsidR="002E6818">
              <w:rPr>
                <w:rFonts w:ascii="宋体" w:hAnsi="宋体" w:hint="eastAsia"/>
                <w:b/>
                <w:color w:val="000000"/>
                <w:sz w:val="20"/>
                <w:szCs w:val="20"/>
              </w:rPr>
              <w:t>其他</w:t>
            </w:r>
          </w:p>
        </w:tc>
      </w:tr>
    </w:tbl>
    <w:p w:rsidR="001359A1" w:rsidRDefault="001359A1">
      <w:pPr>
        <w:spacing w:beforeLines="50" w:before="156" w:line="320" w:lineRule="exact"/>
        <w:ind w:leftChars="124" w:left="260"/>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36"/>
        <w:gridCol w:w="5103"/>
        <w:gridCol w:w="887"/>
        <w:gridCol w:w="1637"/>
      </w:tblGrid>
      <w:tr w:rsidR="001359A1">
        <w:trPr>
          <w:cantSplit/>
          <w:trHeight w:hRule="exact" w:val="340"/>
        </w:trPr>
        <w:tc>
          <w:tcPr>
            <w:tcW w:w="9763" w:type="dxa"/>
            <w:gridSpan w:val="4"/>
            <w:shd w:val="clear" w:color="auto" w:fill="F3F3F3"/>
            <w:vAlign w:val="center"/>
          </w:tcPr>
          <w:p w:rsidR="001359A1" w:rsidRDefault="002E6818">
            <w:pPr>
              <w:spacing w:before="40" w:after="40"/>
              <w:rPr>
                <w:rFonts w:eastAsia="黑体"/>
                <w:szCs w:val="21"/>
              </w:rPr>
            </w:pPr>
            <w:r>
              <w:rPr>
                <w:rFonts w:eastAsia="黑体" w:hint="eastAsia"/>
                <w:b/>
                <w:szCs w:val="21"/>
              </w:rPr>
              <w:sym w:font="Wingdings" w:char="00A8"/>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eastAsia="黑体" w:hint="eastAsia"/>
                <w:b/>
                <w:szCs w:val="21"/>
              </w:rPr>
              <w:sym w:font="Wingdings" w:char="00FE"/>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1359A1">
        <w:tblPrEx>
          <w:jc w:val="center"/>
          <w:tblInd w:w="0" w:type="dxa"/>
          <w:tblCellMar>
            <w:left w:w="108" w:type="dxa"/>
            <w:right w:w="108" w:type="dxa"/>
          </w:tblCellMar>
        </w:tblPrEx>
        <w:trPr>
          <w:cantSplit/>
          <w:trHeight w:val="392"/>
          <w:jc w:val="center"/>
        </w:trPr>
        <w:tc>
          <w:tcPr>
            <w:tcW w:w="9763" w:type="dxa"/>
            <w:gridSpan w:val="4"/>
            <w:shd w:val="clear" w:color="auto" w:fill="E6E0EC" w:themeFill="accent4" w:themeFillTint="32"/>
          </w:tcPr>
          <w:p w:rsidR="001359A1" w:rsidRDefault="002E6818">
            <w:pPr>
              <w:rPr>
                <w:rFonts w:ascii="宋体"/>
                <w:b/>
                <w:color w:val="000000"/>
                <w:szCs w:val="21"/>
              </w:rPr>
            </w:pPr>
            <w:r>
              <w:rPr>
                <w:rFonts w:ascii="宋体" w:hAnsi="宋体" w:hint="eastAsia"/>
                <w:b/>
                <w:color w:val="000000"/>
                <w:szCs w:val="21"/>
              </w:rPr>
              <w:t>FSMS过程和范围识别</w:t>
            </w:r>
          </w:p>
        </w:tc>
      </w:tr>
      <w:tr w:rsidR="001359A1" w:rsidTr="00E022B6">
        <w:tblPrEx>
          <w:jc w:val="center"/>
          <w:tblInd w:w="0" w:type="dxa"/>
          <w:tblCellMar>
            <w:left w:w="108" w:type="dxa"/>
            <w:right w:w="108" w:type="dxa"/>
          </w:tblCellMar>
        </w:tblPrEx>
        <w:trPr>
          <w:cantSplit/>
          <w:trHeight w:val="392"/>
          <w:jc w:val="center"/>
        </w:trPr>
        <w:tc>
          <w:tcPr>
            <w:tcW w:w="7239" w:type="dxa"/>
            <w:gridSpan w:val="2"/>
            <w:shd w:val="clear" w:color="auto" w:fill="E6E0EC" w:themeFill="accent4" w:themeFillTint="32"/>
          </w:tcPr>
          <w:p w:rsidR="001359A1" w:rsidRDefault="002E6818">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887" w:type="dxa"/>
            <w:shd w:val="clear" w:color="auto" w:fill="E6E0EC" w:themeFill="accent4" w:themeFillTint="32"/>
          </w:tcPr>
          <w:p w:rsidR="001359A1" w:rsidRDefault="002E681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1359A1" w:rsidRDefault="002E6818">
            <w:pPr>
              <w:rPr>
                <w:rFonts w:ascii="宋体"/>
                <w:color w:val="000000"/>
                <w:spacing w:val="-10"/>
                <w:szCs w:val="21"/>
              </w:rPr>
            </w:pPr>
            <w:r>
              <w:rPr>
                <w:rFonts w:ascii="宋体" w:hAnsi="宋体" w:hint="eastAsia"/>
                <w:color w:val="000000"/>
                <w:szCs w:val="21"/>
              </w:rPr>
              <w:t>□否</w:t>
            </w:r>
          </w:p>
        </w:tc>
      </w:tr>
      <w:tr w:rsidR="001359A1" w:rsidTr="00E022B6">
        <w:tblPrEx>
          <w:jc w:val="center"/>
          <w:tblInd w:w="0" w:type="dxa"/>
          <w:tblCellMar>
            <w:left w:w="108" w:type="dxa"/>
            <w:right w:w="108" w:type="dxa"/>
          </w:tblCellMar>
        </w:tblPrEx>
        <w:trPr>
          <w:cantSplit/>
          <w:trHeight w:val="392"/>
          <w:jc w:val="center"/>
        </w:trPr>
        <w:tc>
          <w:tcPr>
            <w:tcW w:w="7239" w:type="dxa"/>
            <w:gridSpan w:val="2"/>
            <w:shd w:val="clear" w:color="auto" w:fill="E6E0EC" w:themeFill="accent4" w:themeFillTint="32"/>
          </w:tcPr>
          <w:p w:rsidR="001359A1" w:rsidRDefault="002E6818">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887" w:type="dxa"/>
            <w:shd w:val="clear" w:color="auto" w:fill="E6E0EC" w:themeFill="accent4" w:themeFillTint="32"/>
          </w:tcPr>
          <w:p w:rsidR="001359A1" w:rsidRDefault="002E681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1359A1" w:rsidRDefault="002E6818">
            <w:pPr>
              <w:rPr>
                <w:rFonts w:ascii="宋体"/>
                <w:color w:val="000000"/>
                <w:spacing w:val="-10"/>
                <w:szCs w:val="21"/>
              </w:rPr>
            </w:pPr>
            <w:r>
              <w:rPr>
                <w:rFonts w:ascii="宋体" w:hAnsi="宋体" w:hint="eastAsia"/>
                <w:color w:val="000000"/>
                <w:szCs w:val="21"/>
              </w:rPr>
              <w:t>□否</w:t>
            </w:r>
          </w:p>
        </w:tc>
      </w:tr>
      <w:tr w:rsidR="001359A1" w:rsidTr="00E022B6">
        <w:tblPrEx>
          <w:jc w:val="center"/>
          <w:tblInd w:w="0" w:type="dxa"/>
          <w:tblCellMar>
            <w:left w:w="108" w:type="dxa"/>
            <w:right w:w="108" w:type="dxa"/>
          </w:tblCellMar>
        </w:tblPrEx>
        <w:trPr>
          <w:cantSplit/>
          <w:trHeight w:val="392"/>
          <w:jc w:val="center"/>
        </w:trPr>
        <w:tc>
          <w:tcPr>
            <w:tcW w:w="7239" w:type="dxa"/>
            <w:gridSpan w:val="2"/>
            <w:shd w:val="clear" w:color="auto" w:fill="E6E0EC" w:themeFill="accent4" w:themeFillTint="32"/>
          </w:tcPr>
          <w:p w:rsidR="001359A1" w:rsidRDefault="002E6818">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887" w:type="dxa"/>
            <w:shd w:val="clear" w:color="auto" w:fill="E6E0EC" w:themeFill="accent4" w:themeFillTint="32"/>
          </w:tcPr>
          <w:p w:rsidR="001359A1" w:rsidRDefault="002E681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1359A1" w:rsidRDefault="002E6818">
            <w:pPr>
              <w:rPr>
                <w:rFonts w:ascii="宋体"/>
                <w:color w:val="000000"/>
                <w:spacing w:val="-10"/>
                <w:szCs w:val="21"/>
              </w:rPr>
            </w:pPr>
            <w:r>
              <w:rPr>
                <w:rFonts w:ascii="宋体" w:hAnsi="宋体" w:hint="eastAsia"/>
                <w:color w:val="000000"/>
                <w:szCs w:val="21"/>
              </w:rPr>
              <w:t>□否</w:t>
            </w:r>
          </w:p>
        </w:tc>
      </w:tr>
      <w:tr w:rsidR="001359A1" w:rsidTr="00E022B6">
        <w:tblPrEx>
          <w:jc w:val="center"/>
          <w:tblInd w:w="0" w:type="dxa"/>
          <w:tblCellMar>
            <w:left w:w="108" w:type="dxa"/>
            <w:right w:w="108" w:type="dxa"/>
          </w:tblCellMar>
        </w:tblPrEx>
        <w:trPr>
          <w:cantSplit/>
          <w:trHeight w:val="392"/>
          <w:jc w:val="center"/>
        </w:trPr>
        <w:tc>
          <w:tcPr>
            <w:tcW w:w="7239" w:type="dxa"/>
            <w:gridSpan w:val="2"/>
            <w:shd w:val="clear" w:color="auto" w:fill="E6E0EC" w:themeFill="accent4" w:themeFillTint="32"/>
          </w:tcPr>
          <w:p w:rsidR="001359A1" w:rsidRDefault="002E6818">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w:t>
            </w:r>
            <w:proofErr w:type="gramStart"/>
            <w:r>
              <w:rPr>
                <w:rFonts w:ascii="宋体" w:hAnsi="宋体" w:hint="eastAsia"/>
                <w:bCs/>
                <w:sz w:val="20"/>
                <w:lang w:val="en-GB"/>
              </w:rPr>
              <w:t>可</w:t>
            </w:r>
            <w:proofErr w:type="gramEnd"/>
            <w:r>
              <w:rPr>
                <w:rFonts w:ascii="宋体" w:hAnsi="宋体" w:hint="eastAsia"/>
                <w:bCs/>
                <w:sz w:val="20"/>
                <w:lang w:val="en-GB"/>
              </w:rPr>
              <w:t>追溯性系统</w:t>
            </w:r>
          </w:p>
        </w:tc>
        <w:tc>
          <w:tcPr>
            <w:tcW w:w="887" w:type="dxa"/>
            <w:shd w:val="clear" w:color="auto" w:fill="E6E0EC" w:themeFill="accent4" w:themeFillTint="32"/>
          </w:tcPr>
          <w:p w:rsidR="001359A1" w:rsidRDefault="002E681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1359A1" w:rsidRDefault="002E6818">
            <w:pPr>
              <w:rPr>
                <w:rFonts w:ascii="宋体"/>
                <w:color w:val="000000"/>
                <w:spacing w:val="-10"/>
                <w:szCs w:val="21"/>
              </w:rPr>
            </w:pPr>
            <w:r>
              <w:rPr>
                <w:rFonts w:ascii="宋体" w:hAnsi="宋体" w:hint="eastAsia"/>
                <w:color w:val="000000"/>
                <w:szCs w:val="21"/>
              </w:rPr>
              <w:t>□否</w:t>
            </w:r>
          </w:p>
        </w:tc>
      </w:tr>
      <w:tr w:rsidR="001359A1" w:rsidTr="00E022B6">
        <w:tblPrEx>
          <w:jc w:val="center"/>
          <w:tblInd w:w="0" w:type="dxa"/>
          <w:tblCellMar>
            <w:left w:w="108" w:type="dxa"/>
            <w:right w:w="108" w:type="dxa"/>
          </w:tblCellMar>
        </w:tblPrEx>
        <w:trPr>
          <w:cantSplit/>
          <w:trHeight w:val="392"/>
          <w:jc w:val="center"/>
        </w:trPr>
        <w:tc>
          <w:tcPr>
            <w:tcW w:w="7239" w:type="dxa"/>
            <w:gridSpan w:val="2"/>
            <w:shd w:val="clear" w:color="auto" w:fill="E6E0EC" w:themeFill="accent4" w:themeFillTint="32"/>
          </w:tcPr>
          <w:p w:rsidR="001359A1" w:rsidRDefault="002E6818">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887" w:type="dxa"/>
            <w:shd w:val="clear" w:color="auto" w:fill="E6E0EC" w:themeFill="accent4" w:themeFillTint="32"/>
          </w:tcPr>
          <w:p w:rsidR="001359A1" w:rsidRDefault="002E681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1359A1" w:rsidRDefault="002E6818">
            <w:pPr>
              <w:rPr>
                <w:rFonts w:ascii="宋体"/>
                <w:color w:val="000000"/>
                <w:spacing w:val="-10"/>
                <w:szCs w:val="21"/>
              </w:rPr>
            </w:pPr>
            <w:r>
              <w:rPr>
                <w:rFonts w:ascii="宋体" w:hAnsi="宋体" w:hint="eastAsia"/>
                <w:color w:val="000000"/>
                <w:szCs w:val="21"/>
              </w:rPr>
              <w:t>□否</w:t>
            </w:r>
          </w:p>
        </w:tc>
      </w:tr>
      <w:tr w:rsidR="001359A1" w:rsidTr="00E022B6">
        <w:tblPrEx>
          <w:jc w:val="center"/>
          <w:tblInd w:w="0" w:type="dxa"/>
          <w:tblCellMar>
            <w:left w:w="108" w:type="dxa"/>
            <w:right w:w="108" w:type="dxa"/>
          </w:tblCellMar>
        </w:tblPrEx>
        <w:trPr>
          <w:cantSplit/>
          <w:trHeight w:val="392"/>
          <w:jc w:val="center"/>
        </w:trPr>
        <w:tc>
          <w:tcPr>
            <w:tcW w:w="7239" w:type="dxa"/>
            <w:gridSpan w:val="2"/>
            <w:shd w:val="clear" w:color="auto" w:fill="E6E0EC" w:themeFill="accent4" w:themeFillTint="32"/>
            <w:vAlign w:val="center"/>
          </w:tcPr>
          <w:p w:rsidR="001359A1" w:rsidRDefault="002E6818">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887" w:type="dxa"/>
            <w:shd w:val="clear" w:color="auto" w:fill="E6E0EC" w:themeFill="accent4" w:themeFillTint="32"/>
          </w:tcPr>
          <w:p w:rsidR="001359A1" w:rsidRDefault="002E681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1359A1" w:rsidRDefault="002E6818">
            <w:pPr>
              <w:rPr>
                <w:rFonts w:ascii="宋体"/>
                <w:color w:val="000000"/>
                <w:spacing w:val="-10"/>
                <w:szCs w:val="21"/>
              </w:rPr>
            </w:pPr>
            <w:r>
              <w:rPr>
                <w:rFonts w:ascii="宋体" w:hAnsi="宋体" w:hint="eastAsia"/>
                <w:color w:val="000000"/>
                <w:szCs w:val="21"/>
              </w:rPr>
              <w:t>□否</w:t>
            </w:r>
          </w:p>
        </w:tc>
      </w:tr>
      <w:tr w:rsidR="001359A1" w:rsidTr="00E022B6">
        <w:tblPrEx>
          <w:jc w:val="center"/>
          <w:tblInd w:w="0" w:type="dxa"/>
          <w:tblCellMar>
            <w:left w:w="108" w:type="dxa"/>
            <w:right w:w="108" w:type="dxa"/>
          </w:tblCellMar>
        </w:tblPrEx>
        <w:trPr>
          <w:cantSplit/>
          <w:trHeight w:val="392"/>
          <w:jc w:val="center"/>
        </w:trPr>
        <w:tc>
          <w:tcPr>
            <w:tcW w:w="7239" w:type="dxa"/>
            <w:gridSpan w:val="2"/>
            <w:shd w:val="clear" w:color="auto" w:fill="E6E0EC" w:themeFill="accent4" w:themeFillTint="32"/>
            <w:vAlign w:val="center"/>
          </w:tcPr>
          <w:p w:rsidR="001359A1" w:rsidRDefault="002E681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887" w:type="dxa"/>
            <w:shd w:val="clear" w:color="auto" w:fill="E6E0EC" w:themeFill="accent4" w:themeFillTint="32"/>
          </w:tcPr>
          <w:p w:rsidR="001359A1" w:rsidRDefault="002E681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1359A1" w:rsidRDefault="002E6818">
            <w:pPr>
              <w:rPr>
                <w:rFonts w:ascii="宋体"/>
                <w:color w:val="000000"/>
                <w:spacing w:val="-10"/>
                <w:szCs w:val="21"/>
              </w:rPr>
            </w:pPr>
            <w:r>
              <w:rPr>
                <w:rFonts w:ascii="宋体" w:hAnsi="宋体" w:hint="eastAsia"/>
                <w:color w:val="000000"/>
                <w:szCs w:val="21"/>
              </w:rPr>
              <w:t>□否</w:t>
            </w:r>
          </w:p>
        </w:tc>
      </w:tr>
      <w:tr w:rsidR="001359A1" w:rsidTr="00E022B6">
        <w:tblPrEx>
          <w:jc w:val="center"/>
          <w:tblInd w:w="0" w:type="dxa"/>
          <w:tblCellMar>
            <w:left w:w="108" w:type="dxa"/>
            <w:right w:w="108" w:type="dxa"/>
          </w:tblCellMar>
        </w:tblPrEx>
        <w:trPr>
          <w:cantSplit/>
          <w:trHeight w:val="392"/>
          <w:jc w:val="center"/>
        </w:trPr>
        <w:tc>
          <w:tcPr>
            <w:tcW w:w="7239" w:type="dxa"/>
            <w:gridSpan w:val="2"/>
            <w:shd w:val="clear" w:color="auto" w:fill="E6E0EC" w:themeFill="accent4" w:themeFillTint="32"/>
            <w:vAlign w:val="center"/>
          </w:tcPr>
          <w:p w:rsidR="001359A1" w:rsidRDefault="002E681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887" w:type="dxa"/>
            <w:shd w:val="clear" w:color="auto" w:fill="E6E0EC" w:themeFill="accent4" w:themeFillTint="32"/>
          </w:tcPr>
          <w:p w:rsidR="001359A1" w:rsidRDefault="002E681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1359A1" w:rsidRDefault="002E6818">
            <w:pPr>
              <w:rPr>
                <w:rFonts w:ascii="宋体"/>
                <w:color w:val="000000"/>
                <w:spacing w:val="-10"/>
                <w:szCs w:val="21"/>
              </w:rPr>
            </w:pPr>
            <w:r>
              <w:rPr>
                <w:rFonts w:ascii="宋体" w:hAnsi="宋体" w:hint="eastAsia"/>
                <w:color w:val="000000"/>
                <w:szCs w:val="21"/>
              </w:rPr>
              <w:t>□否</w:t>
            </w:r>
          </w:p>
        </w:tc>
      </w:tr>
      <w:tr w:rsidR="001359A1" w:rsidTr="00E022B6">
        <w:tblPrEx>
          <w:jc w:val="center"/>
          <w:tblInd w:w="0" w:type="dxa"/>
          <w:tblCellMar>
            <w:left w:w="108" w:type="dxa"/>
            <w:right w:w="108" w:type="dxa"/>
          </w:tblCellMar>
        </w:tblPrEx>
        <w:trPr>
          <w:cantSplit/>
          <w:trHeight w:val="392"/>
          <w:jc w:val="center"/>
        </w:trPr>
        <w:tc>
          <w:tcPr>
            <w:tcW w:w="7239" w:type="dxa"/>
            <w:gridSpan w:val="2"/>
            <w:shd w:val="clear" w:color="auto" w:fill="E6E0EC" w:themeFill="accent4" w:themeFillTint="32"/>
            <w:vAlign w:val="center"/>
          </w:tcPr>
          <w:p w:rsidR="001359A1" w:rsidRDefault="002E6818">
            <w:pPr>
              <w:pStyle w:val="ae"/>
              <w:ind w:firstLineChars="0" w:firstLine="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887" w:type="dxa"/>
            <w:shd w:val="clear" w:color="auto" w:fill="E6E0EC" w:themeFill="accent4" w:themeFillTint="32"/>
          </w:tcPr>
          <w:p w:rsidR="001359A1" w:rsidRDefault="002E681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1359A1" w:rsidRDefault="002E6818">
            <w:pPr>
              <w:rPr>
                <w:rFonts w:ascii="宋体"/>
                <w:color w:val="000000"/>
                <w:spacing w:val="-10"/>
                <w:szCs w:val="21"/>
              </w:rPr>
            </w:pPr>
            <w:r>
              <w:rPr>
                <w:rFonts w:ascii="宋体" w:hAnsi="宋体" w:hint="eastAsia"/>
                <w:color w:val="000000"/>
                <w:szCs w:val="21"/>
              </w:rPr>
              <w:t>□否</w:t>
            </w:r>
          </w:p>
        </w:tc>
      </w:tr>
      <w:tr w:rsidR="001359A1" w:rsidTr="00E022B6">
        <w:tblPrEx>
          <w:jc w:val="center"/>
          <w:tblInd w:w="0" w:type="dxa"/>
          <w:tblCellMar>
            <w:left w:w="108" w:type="dxa"/>
            <w:right w:w="108" w:type="dxa"/>
          </w:tblCellMar>
        </w:tblPrEx>
        <w:trPr>
          <w:cantSplit/>
          <w:trHeight w:val="392"/>
          <w:jc w:val="center"/>
        </w:trPr>
        <w:tc>
          <w:tcPr>
            <w:tcW w:w="7239" w:type="dxa"/>
            <w:gridSpan w:val="2"/>
            <w:shd w:val="clear" w:color="auto" w:fill="E6E0EC" w:themeFill="accent4" w:themeFillTint="32"/>
            <w:vAlign w:val="center"/>
          </w:tcPr>
          <w:p w:rsidR="001359A1" w:rsidRDefault="002E681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887" w:type="dxa"/>
            <w:shd w:val="clear" w:color="auto" w:fill="E6E0EC" w:themeFill="accent4" w:themeFillTint="32"/>
          </w:tcPr>
          <w:p w:rsidR="001359A1" w:rsidRDefault="002E681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1359A1" w:rsidRDefault="002E6818">
            <w:pPr>
              <w:rPr>
                <w:rFonts w:ascii="宋体"/>
                <w:color w:val="000000"/>
                <w:spacing w:val="-10"/>
                <w:szCs w:val="21"/>
              </w:rPr>
            </w:pPr>
            <w:r>
              <w:rPr>
                <w:rFonts w:ascii="宋体" w:hAnsi="宋体" w:hint="eastAsia"/>
                <w:color w:val="000000"/>
                <w:szCs w:val="21"/>
              </w:rPr>
              <w:t>□否</w:t>
            </w:r>
          </w:p>
        </w:tc>
      </w:tr>
      <w:tr w:rsidR="001359A1" w:rsidTr="00E022B6">
        <w:tblPrEx>
          <w:jc w:val="center"/>
          <w:tblInd w:w="0" w:type="dxa"/>
          <w:tblCellMar>
            <w:left w:w="108" w:type="dxa"/>
            <w:right w:w="108" w:type="dxa"/>
          </w:tblCellMar>
        </w:tblPrEx>
        <w:trPr>
          <w:cantSplit/>
          <w:trHeight w:val="392"/>
          <w:jc w:val="center"/>
        </w:trPr>
        <w:tc>
          <w:tcPr>
            <w:tcW w:w="7239" w:type="dxa"/>
            <w:gridSpan w:val="2"/>
            <w:shd w:val="clear" w:color="auto" w:fill="E6E0EC" w:themeFill="accent4" w:themeFillTint="32"/>
            <w:vAlign w:val="center"/>
          </w:tcPr>
          <w:p w:rsidR="001359A1" w:rsidRDefault="002E6818">
            <w:pPr>
              <w:pStyle w:val="ae"/>
              <w:ind w:firstLineChars="0" w:firstLine="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887" w:type="dxa"/>
            <w:shd w:val="clear" w:color="auto" w:fill="E6E0EC" w:themeFill="accent4" w:themeFillTint="32"/>
          </w:tcPr>
          <w:p w:rsidR="001359A1" w:rsidRDefault="002E681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1359A1" w:rsidRDefault="002E6818">
            <w:pPr>
              <w:rPr>
                <w:rFonts w:ascii="宋体"/>
                <w:color w:val="000000"/>
                <w:spacing w:val="-10"/>
                <w:szCs w:val="21"/>
              </w:rPr>
            </w:pPr>
            <w:r>
              <w:rPr>
                <w:rFonts w:ascii="宋体" w:hAnsi="宋体" w:hint="eastAsia"/>
                <w:color w:val="000000"/>
                <w:szCs w:val="21"/>
              </w:rPr>
              <w:t>□否</w:t>
            </w:r>
          </w:p>
        </w:tc>
      </w:tr>
      <w:tr w:rsidR="001359A1" w:rsidTr="00E022B6">
        <w:tblPrEx>
          <w:jc w:val="center"/>
          <w:tblInd w:w="0" w:type="dxa"/>
          <w:tblCellMar>
            <w:left w:w="108" w:type="dxa"/>
            <w:right w:w="108" w:type="dxa"/>
          </w:tblCellMar>
        </w:tblPrEx>
        <w:trPr>
          <w:cantSplit/>
          <w:trHeight w:val="392"/>
          <w:jc w:val="center"/>
        </w:trPr>
        <w:tc>
          <w:tcPr>
            <w:tcW w:w="7239" w:type="dxa"/>
            <w:gridSpan w:val="2"/>
            <w:shd w:val="clear" w:color="auto" w:fill="E6E0EC" w:themeFill="accent4" w:themeFillTint="32"/>
            <w:vAlign w:val="center"/>
          </w:tcPr>
          <w:p w:rsidR="001359A1" w:rsidRDefault="002E6818">
            <w:pPr>
              <w:pStyle w:val="ae"/>
              <w:ind w:firstLineChars="0" w:firstLine="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p>
        </w:tc>
        <w:tc>
          <w:tcPr>
            <w:tcW w:w="887" w:type="dxa"/>
            <w:shd w:val="clear" w:color="auto" w:fill="E6E0EC" w:themeFill="accent4" w:themeFillTint="32"/>
          </w:tcPr>
          <w:p w:rsidR="001359A1" w:rsidRDefault="002E681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1359A1" w:rsidRDefault="002E6818">
            <w:pPr>
              <w:rPr>
                <w:rFonts w:ascii="宋体"/>
                <w:color w:val="000000"/>
                <w:spacing w:val="-10"/>
                <w:szCs w:val="21"/>
              </w:rPr>
            </w:pPr>
            <w:r>
              <w:rPr>
                <w:rFonts w:ascii="宋体" w:hAnsi="宋体" w:hint="eastAsia"/>
                <w:color w:val="000000"/>
                <w:szCs w:val="21"/>
              </w:rPr>
              <w:t>□否</w:t>
            </w:r>
          </w:p>
        </w:tc>
      </w:tr>
      <w:tr w:rsidR="001359A1" w:rsidTr="00E022B6">
        <w:tblPrEx>
          <w:jc w:val="center"/>
          <w:tblInd w:w="0" w:type="dxa"/>
          <w:tblCellMar>
            <w:left w:w="108" w:type="dxa"/>
            <w:right w:w="108" w:type="dxa"/>
          </w:tblCellMar>
        </w:tblPrEx>
        <w:trPr>
          <w:cantSplit/>
          <w:trHeight w:val="392"/>
          <w:jc w:val="center"/>
        </w:trPr>
        <w:tc>
          <w:tcPr>
            <w:tcW w:w="7239" w:type="dxa"/>
            <w:gridSpan w:val="2"/>
            <w:shd w:val="clear" w:color="auto" w:fill="E6E0EC" w:themeFill="accent4" w:themeFillTint="32"/>
            <w:vAlign w:val="center"/>
          </w:tcPr>
          <w:p w:rsidR="001359A1" w:rsidRDefault="002E6818">
            <w:pPr>
              <w:pStyle w:val="ae"/>
              <w:ind w:firstLineChars="0" w:firstLine="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p>
        </w:tc>
        <w:tc>
          <w:tcPr>
            <w:tcW w:w="887" w:type="dxa"/>
            <w:shd w:val="clear" w:color="auto" w:fill="E6E0EC" w:themeFill="accent4" w:themeFillTint="32"/>
          </w:tcPr>
          <w:p w:rsidR="001359A1" w:rsidRDefault="002E681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1359A1" w:rsidRDefault="002E6818">
            <w:pPr>
              <w:rPr>
                <w:rFonts w:ascii="宋体"/>
                <w:color w:val="000000"/>
                <w:spacing w:val="-10"/>
                <w:szCs w:val="21"/>
              </w:rPr>
            </w:pPr>
            <w:r>
              <w:rPr>
                <w:rFonts w:ascii="宋体" w:hAnsi="宋体" w:hint="eastAsia"/>
                <w:color w:val="000000"/>
                <w:szCs w:val="21"/>
              </w:rPr>
              <w:t>□否</w:t>
            </w:r>
          </w:p>
        </w:tc>
      </w:tr>
      <w:tr w:rsidR="001359A1" w:rsidTr="00E022B6">
        <w:tblPrEx>
          <w:jc w:val="center"/>
          <w:tblInd w:w="0" w:type="dxa"/>
          <w:tblCellMar>
            <w:left w:w="108" w:type="dxa"/>
            <w:right w:w="108" w:type="dxa"/>
          </w:tblCellMar>
        </w:tblPrEx>
        <w:trPr>
          <w:cantSplit/>
          <w:trHeight w:val="392"/>
          <w:jc w:val="center"/>
        </w:trPr>
        <w:tc>
          <w:tcPr>
            <w:tcW w:w="7239" w:type="dxa"/>
            <w:gridSpan w:val="2"/>
            <w:shd w:val="clear" w:color="auto" w:fill="E6E0EC" w:themeFill="accent4" w:themeFillTint="32"/>
            <w:vAlign w:val="center"/>
          </w:tcPr>
          <w:p w:rsidR="001359A1" w:rsidRDefault="002E681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887" w:type="dxa"/>
            <w:shd w:val="clear" w:color="auto" w:fill="E6E0EC" w:themeFill="accent4" w:themeFillTint="32"/>
          </w:tcPr>
          <w:p w:rsidR="001359A1" w:rsidRDefault="002E681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1359A1" w:rsidRDefault="002E6818">
            <w:pPr>
              <w:rPr>
                <w:rFonts w:ascii="宋体"/>
                <w:color w:val="000000"/>
                <w:spacing w:val="-10"/>
                <w:szCs w:val="21"/>
              </w:rPr>
            </w:pPr>
            <w:r>
              <w:rPr>
                <w:rFonts w:ascii="宋体" w:hAnsi="宋体" w:hint="eastAsia"/>
                <w:color w:val="000000"/>
                <w:szCs w:val="21"/>
              </w:rPr>
              <w:t>□否</w:t>
            </w:r>
          </w:p>
        </w:tc>
      </w:tr>
      <w:tr w:rsidR="001359A1" w:rsidTr="00E022B6">
        <w:tblPrEx>
          <w:jc w:val="center"/>
          <w:tblInd w:w="0" w:type="dxa"/>
          <w:tblCellMar>
            <w:left w:w="108" w:type="dxa"/>
            <w:right w:w="108" w:type="dxa"/>
          </w:tblCellMar>
        </w:tblPrEx>
        <w:trPr>
          <w:cantSplit/>
          <w:trHeight w:val="392"/>
          <w:jc w:val="center"/>
        </w:trPr>
        <w:tc>
          <w:tcPr>
            <w:tcW w:w="7239" w:type="dxa"/>
            <w:gridSpan w:val="2"/>
            <w:shd w:val="clear" w:color="auto" w:fill="E6E0EC" w:themeFill="accent4" w:themeFillTint="32"/>
            <w:vAlign w:val="center"/>
          </w:tcPr>
          <w:p w:rsidR="001359A1" w:rsidRDefault="002E681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887" w:type="dxa"/>
            <w:shd w:val="clear" w:color="auto" w:fill="E6E0EC" w:themeFill="accent4" w:themeFillTint="32"/>
          </w:tcPr>
          <w:p w:rsidR="001359A1" w:rsidRDefault="002E681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1359A1" w:rsidRDefault="002E6818">
            <w:pPr>
              <w:rPr>
                <w:rFonts w:ascii="宋体"/>
                <w:color w:val="000000"/>
                <w:spacing w:val="-10"/>
                <w:szCs w:val="21"/>
              </w:rPr>
            </w:pPr>
            <w:r>
              <w:rPr>
                <w:rFonts w:ascii="宋体" w:hAnsi="宋体" w:hint="eastAsia"/>
                <w:color w:val="000000"/>
                <w:szCs w:val="21"/>
              </w:rPr>
              <w:t>□否</w:t>
            </w:r>
          </w:p>
        </w:tc>
      </w:tr>
      <w:tr w:rsidR="001359A1" w:rsidTr="00E022B6">
        <w:tblPrEx>
          <w:jc w:val="center"/>
          <w:tblInd w:w="0" w:type="dxa"/>
          <w:tblCellMar>
            <w:left w:w="108" w:type="dxa"/>
            <w:right w:w="108" w:type="dxa"/>
          </w:tblCellMar>
        </w:tblPrEx>
        <w:trPr>
          <w:cantSplit/>
          <w:trHeight w:val="392"/>
          <w:jc w:val="center"/>
        </w:trPr>
        <w:tc>
          <w:tcPr>
            <w:tcW w:w="7239" w:type="dxa"/>
            <w:gridSpan w:val="2"/>
            <w:shd w:val="clear" w:color="auto" w:fill="E6E0EC" w:themeFill="accent4" w:themeFillTint="32"/>
            <w:vAlign w:val="center"/>
          </w:tcPr>
          <w:p w:rsidR="001359A1" w:rsidRDefault="002E681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887" w:type="dxa"/>
            <w:shd w:val="clear" w:color="auto" w:fill="E6E0EC" w:themeFill="accent4" w:themeFillTint="32"/>
          </w:tcPr>
          <w:p w:rsidR="001359A1" w:rsidRDefault="002E681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1359A1" w:rsidRDefault="002E6818">
            <w:pPr>
              <w:rPr>
                <w:rFonts w:ascii="宋体"/>
                <w:color w:val="000000"/>
                <w:spacing w:val="-10"/>
                <w:szCs w:val="21"/>
              </w:rPr>
            </w:pPr>
            <w:r>
              <w:rPr>
                <w:rFonts w:ascii="宋体" w:hAnsi="宋体" w:hint="eastAsia"/>
                <w:color w:val="000000"/>
                <w:szCs w:val="21"/>
              </w:rPr>
              <w:t>□否</w:t>
            </w:r>
          </w:p>
        </w:tc>
      </w:tr>
      <w:tr w:rsidR="001359A1" w:rsidTr="00E022B6">
        <w:tblPrEx>
          <w:jc w:val="center"/>
          <w:tblInd w:w="0" w:type="dxa"/>
          <w:tblCellMar>
            <w:left w:w="108" w:type="dxa"/>
            <w:right w:w="108" w:type="dxa"/>
          </w:tblCellMar>
        </w:tblPrEx>
        <w:trPr>
          <w:cantSplit/>
          <w:trHeight w:val="392"/>
          <w:jc w:val="center"/>
        </w:trPr>
        <w:tc>
          <w:tcPr>
            <w:tcW w:w="7239" w:type="dxa"/>
            <w:gridSpan w:val="2"/>
            <w:shd w:val="clear" w:color="auto" w:fill="E6E0EC" w:themeFill="accent4" w:themeFillTint="32"/>
            <w:vAlign w:val="center"/>
          </w:tcPr>
          <w:p w:rsidR="001359A1" w:rsidRDefault="002E681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w:t>
            </w:r>
            <w:proofErr w:type="gramStart"/>
            <w:r>
              <w:rPr>
                <w:rFonts w:ascii="宋体" w:eastAsia="宋体" w:hAnsi="宋体" w:hint="eastAsia"/>
                <w:b w:val="0"/>
                <w:bCs/>
                <w:sz w:val="20"/>
                <w:lang w:val="en-GB" w:eastAsia="zh-CN"/>
              </w:rPr>
              <w:t>已文件</w:t>
            </w:r>
            <w:proofErr w:type="gramEnd"/>
            <w:r>
              <w:rPr>
                <w:rFonts w:ascii="宋体" w:eastAsia="宋体" w:hAnsi="宋体" w:hint="eastAsia"/>
                <w:b w:val="0"/>
                <w:bCs/>
                <w:sz w:val="20"/>
                <w:lang w:val="en-GB" w:eastAsia="zh-CN"/>
              </w:rPr>
              <w:t>化</w:t>
            </w:r>
          </w:p>
        </w:tc>
        <w:tc>
          <w:tcPr>
            <w:tcW w:w="887" w:type="dxa"/>
            <w:shd w:val="clear" w:color="auto" w:fill="E6E0EC" w:themeFill="accent4" w:themeFillTint="32"/>
          </w:tcPr>
          <w:p w:rsidR="001359A1" w:rsidRDefault="002E681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1359A1" w:rsidRDefault="002E6818">
            <w:pPr>
              <w:rPr>
                <w:rFonts w:ascii="宋体"/>
                <w:color w:val="000000"/>
                <w:spacing w:val="-10"/>
                <w:szCs w:val="21"/>
              </w:rPr>
            </w:pPr>
            <w:r>
              <w:rPr>
                <w:rFonts w:ascii="宋体" w:hAnsi="宋体" w:hint="eastAsia"/>
                <w:color w:val="000000"/>
                <w:szCs w:val="21"/>
              </w:rPr>
              <w:t>□否</w:t>
            </w:r>
          </w:p>
        </w:tc>
      </w:tr>
      <w:tr w:rsidR="001359A1">
        <w:tblPrEx>
          <w:jc w:val="center"/>
          <w:tblInd w:w="0" w:type="dxa"/>
          <w:tblCellMar>
            <w:left w:w="108" w:type="dxa"/>
            <w:right w:w="108" w:type="dxa"/>
          </w:tblCellMar>
        </w:tblPrEx>
        <w:trPr>
          <w:cantSplit/>
          <w:trHeight w:val="390"/>
          <w:jc w:val="center"/>
        </w:trPr>
        <w:tc>
          <w:tcPr>
            <w:tcW w:w="9763" w:type="dxa"/>
            <w:gridSpan w:val="4"/>
            <w:shd w:val="clear" w:color="auto" w:fill="E6E0EC" w:themeFill="accent4" w:themeFillTint="32"/>
            <w:vAlign w:val="center"/>
          </w:tcPr>
          <w:p w:rsidR="001359A1" w:rsidRDefault="002E6818">
            <w:pPr>
              <w:rPr>
                <w:rFonts w:ascii="宋体"/>
                <w:b/>
                <w:color w:val="000000"/>
                <w:spacing w:val="-10"/>
                <w:szCs w:val="21"/>
              </w:rPr>
            </w:pPr>
            <w:r>
              <w:rPr>
                <w:rFonts w:ascii="宋体" w:hAnsi="宋体" w:hint="eastAsia"/>
                <w:b/>
                <w:color w:val="000000"/>
                <w:spacing w:val="-10"/>
                <w:szCs w:val="21"/>
              </w:rPr>
              <w:t>生产/服务过程食品危害识别与控制情况</w:t>
            </w:r>
          </w:p>
        </w:tc>
      </w:tr>
      <w:tr w:rsidR="00383747" w:rsidTr="00E022B6">
        <w:tblPrEx>
          <w:jc w:val="center"/>
          <w:tblInd w:w="0" w:type="dxa"/>
          <w:tblCellMar>
            <w:left w:w="108" w:type="dxa"/>
            <w:right w:w="108" w:type="dxa"/>
          </w:tblCellMar>
        </w:tblPrEx>
        <w:trPr>
          <w:cantSplit/>
          <w:trHeight w:val="352"/>
          <w:jc w:val="center"/>
        </w:trPr>
        <w:tc>
          <w:tcPr>
            <w:tcW w:w="2136" w:type="dxa"/>
            <w:shd w:val="clear" w:color="auto" w:fill="E6E0EC" w:themeFill="accent4" w:themeFillTint="32"/>
          </w:tcPr>
          <w:p w:rsidR="00383747" w:rsidRDefault="00383747" w:rsidP="00383747">
            <w:pPr>
              <w:rPr>
                <w:rFonts w:ascii="宋体"/>
                <w:color w:val="000000"/>
                <w:spacing w:val="-10"/>
                <w:szCs w:val="21"/>
              </w:rPr>
            </w:pPr>
            <w:r>
              <w:rPr>
                <w:rFonts w:ascii="宋体" w:hAnsi="宋体" w:hint="eastAsia"/>
                <w:color w:val="000000"/>
                <w:spacing w:val="-10"/>
                <w:szCs w:val="21"/>
              </w:rPr>
              <w:t>关键控制点（CCP）的识别</w:t>
            </w:r>
          </w:p>
        </w:tc>
        <w:tc>
          <w:tcPr>
            <w:tcW w:w="5103" w:type="dxa"/>
            <w:shd w:val="clear" w:color="auto" w:fill="E6E0EC" w:themeFill="accent4" w:themeFillTint="32"/>
            <w:vAlign w:val="center"/>
          </w:tcPr>
          <w:p w:rsidR="00383747" w:rsidRDefault="00383747" w:rsidP="00383747">
            <w:pPr>
              <w:jc w:val="center"/>
              <w:rPr>
                <w:rFonts w:ascii="仿宋" w:eastAsia="仿宋" w:hAnsi="仿宋"/>
                <w:color w:val="000000"/>
                <w:szCs w:val="21"/>
              </w:rPr>
            </w:pPr>
            <w:r>
              <w:rPr>
                <w:rFonts w:ascii="仿宋" w:eastAsia="仿宋" w:hAnsi="仿宋" w:hint="eastAsia"/>
                <w:color w:val="000000"/>
                <w:szCs w:val="21"/>
              </w:rPr>
              <w:t>原料采购验收</w:t>
            </w:r>
            <w:r>
              <w:rPr>
                <w:rFonts w:ascii="仿宋" w:eastAsia="仿宋" w:hAnsi="仿宋"/>
                <w:color w:val="000000"/>
                <w:szCs w:val="21"/>
              </w:rPr>
              <w:t>OPRP1</w:t>
            </w:r>
            <w:r w:rsidR="001C2D31">
              <w:rPr>
                <w:rFonts w:ascii="仿宋" w:eastAsia="仿宋" w:hAnsi="仿宋" w:hint="eastAsia"/>
                <w:color w:val="000000"/>
                <w:szCs w:val="21"/>
              </w:rPr>
              <w:t xml:space="preserve"> 显著</w:t>
            </w:r>
            <w:r w:rsidR="001C2D31">
              <w:rPr>
                <w:rFonts w:ascii="仿宋" w:eastAsia="仿宋" w:hAnsi="仿宋"/>
                <w:color w:val="000000"/>
                <w:szCs w:val="21"/>
              </w:rPr>
              <w:t>危害：</w:t>
            </w:r>
            <w:r w:rsidR="001C2D31">
              <w:rPr>
                <w:rFonts w:ascii="仿宋" w:eastAsia="仿宋" w:hAnsi="仿宋" w:hint="eastAsia"/>
                <w:color w:val="000000"/>
                <w:szCs w:val="21"/>
              </w:rPr>
              <w:t>重金属、农残超标</w:t>
            </w:r>
          </w:p>
          <w:p w:rsidR="00383747" w:rsidRDefault="00383747" w:rsidP="001C2D31">
            <w:pPr>
              <w:rPr>
                <w:rFonts w:ascii="仿宋" w:eastAsia="仿宋" w:hAnsi="仿宋"/>
                <w:color w:val="000000"/>
                <w:szCs w:val="21"/>
              </w:rPr>
            </w:pPr>
            <w:proofErr w:type="gramStart"/>
            <w:r>
              <w:rPr>
                <w:rFonts w:ascii="仿宋" w:eastAsia="仿宋" w:hAnsi="仿宋" w:hint="eastAsia"/>
                <w:color w:val="000000"/>
                <w:szCs w:val="21"/>
              </w:rPr>
              <w:t>贮存期间消杀</w:t>
            </w:r>
            <w:proofErr w:type="gramEnd"/>
            <w:r>
              <w:rPr>
                <w:rFonts w:ascii="仿宋" w:eastAsia="仿宋" w:hAnsi="仿宋" w:hint="eastAsia"/>
                <w:color w:val="000000"/>
                <w:szCs w:val="21"/>
              </w:rPr>
              <w:t>O</w:t>
            </w:r>
            <w:r>
              <w:rPr>
                <w:rFonts w:ascii="仿宋" w:eastAsia="仿宋" w:hAnsi="仿宋"/>
                <w:color w:val="000000"/>
                <w:szCs w:val="21"/>
              </w:rPr>
              <w:t>PRP2</w:t>
            </w:r>
            <w:r w:rsidR="001C2D31">
              <w:rPr>
                <w:rFonts w:ascii="仿宋" w:eastAsia="仿宋" w:hAnsi="仿宋" w:hint="eastAsia"/>
                <w:color w:val="000000"/>
                <w:szCs w:val="21"/>
              </w:rPr>
              <w:t>显著</w:t>
            </w:r>
            <w:r w:rsidR="001C2D31">
              <w:rPr>
                <w:rFonts w:ascii="仿宋" w:eastAsia="仿宋" w:hAnsi="仿宋"/>
                <w:color w:val="000000"/>
                <w:szCs w:val="21"/>
              </w:rPr>
              <w:t>危害：</w:t>
            </w:r>
            <w:r w:rsidR="001C2D31">
              <w:rPr>
                <w:rFonts w:ascii="仿宋" w:eastAsia="仿宋" w:hAnsi="仿宋" w:hint="eastAsia"/>
                <w:color w:val="000000"/>
                <w:szCs w:val="21"/>
              </w:rPr>
              <w:t>熏蒸药物残留</w:t>
            </w:r>
          </w:p>
          <w:p w:rsidR="00383747" w:rsidRDefault="00383747" w:rsidP="00383747">
            <w:pPr>
              <w:jc w:val="center"/>
            </w:pPr>
            <w:r>
              <w:rPr>
                <w:rFonts w:ascii="仿宋" w:eastAsia="仿宋" w:hAnsi="仿宋" w:hint="eastAsia"/>
                <w:color w:val="000000"/>
                <w:szCs w:val="21"/>
              </w:rPr>
              <w:t>贮存环境监控O</w:t>
            </w:r>
            <w:r>
              <w:rPr>
                <w:rFonts w:ascii="仿宋" w:eastAsia="仿宋" w:hAnsi="仿宋"/>
                <w:color w:val="000000"/>
                <w:szCs w:val="21"/>
              </w:rPr>
              <w:t>PRP3</w:t>
            </w:r>
            <w:r w:rsidR="001C2D31">
              <w:rPr>
                <w:rFonts w:ascii="仿宋" w:eastAsia="仿宋" w:hAnsi="仿宋" w:hint="eastAsia"/>
                <w:color w:val="000000"/>
                <w:szCs w:val="21"/>
              </w:rPr>
              <w:t>显著</w:t>
            </w:r>
            <w:r w:rsidR="001C2D31">
              <w:rPr>
                <w:rFonts w:ascii="仿宋" w:eastAsia="仿宋" w:hAnsi="仿宋"/>
                <w:color w:val="000000"/>
                <w:szCs w:val="21"/>
              </w:rPr>
              <w:t>危害：</w:t>
            </w:r>
            <w:r w:rsidR="001C2D31">
              <w:rPr>
                <w:rFonts w:ascii="仿宋" w:eastAsia="仿宋" w:hAnsi="仿宋" w:hint="eastAsia"/>
                <w:color w:val="000000"/>
                <w:szCs w:val="21"/>
              </w:rPr>
              <w:t>温湿度超标</w:t>
            </w:r>
            <w:r w:rsidR="001C2D31">
              <w:rPr>
                <w:rFonts w:ascii="仿宋" w:eastAsia="仿宋" w:hAnsi="仿宋"/>
                <w:color w:val="000000"/>
                <w:szCs w:val="21"/>
              </w:rPr>
              <w:t>，易发霉变质，产生黄曲霉毒素B1</w:t>
            </w:r>
          </w:p>
        </w:tc>
        <w:tc>
          <w:tcPr>
            <w:tcW w:w="887" w:type="dxa"/>
            <w:shd w:val="clear" w:color="auto" w:fill="E6E0EC" w:themeFill="accent4" w:themeFillTint="32"/>
          </w:tcPr>
          <w:p w:rsidR="00383747" w:rsidRDefault="00383747" w:rsidP="0038374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E6E0EC" w:themeFill="accent4" w:themeFillTint="32"/>
          </w:tcPr>
          <w:p w:rsidR="00383747" w:rsidRDefault="00383747" w:rsidP="00383747">
            <w:pPr>
              <w:rPr>
                <w:rFonts w:ascii="宋体"/>
                <w:color w:val="000000"/>
                <w:spacing w:val="-10"/>
                <w:szCs w:val="21"/>
              </w:rPr>
            </w:pPr>
            <w:r>
              <w:rPr>
                <w:rFonts w:ascii="宋体" w:hAnsi="宋体" w:hint="eastAsia"/>
                <w:color w:val="000000"/>
                <w:szCs w:val="21"/>
              </w:rPr>
              <w:t>□不合理</w:t>
            </w:r>
          </w:p>
        </w:tc>
      </w:tr>
      <w:tr w:rsidR="00383747" w:rsidTr="00E022B6">
        <w:tblPrEx>
          <w:jc w:val="center"/>
          <w:tblInd w:w="0" w:type="dxa"/>
          <w:tblCellMar>
            <w:left w:w="108" w:type="dxa"/>
            <w:right w:w="108" w:type="dxa"/>
          </w:tblCellMar>
        </w:tblPrEx>
        <w:trPr>
          <w:cantSplit/>
          <w:trHeight w:val="418"/>
          <w:jc w:val="center"/>
        </w:trPr>
        <w:tc>
          <w:tcPr>
            <w:tcW w:w="2136" w:type="dxa"/>
            <w:shd w:val="clear" w:color="auto" w:fill="E6E0EC" w:themeFill="accent4" w:themeFillTint="32"/>
            <w:vAlign w:val="center"/>
          </w:tcPr>
          <w:p w:rsidR="00383747" w:rsidRDefault="00383747" w:rsidP="00383747">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5103" w:type="dxa"/>
            <w:shd w:val="clear" w:color="auto" w:fill="E6E0EC" w:themeFill="accent4" w:themeFillTint="32"/>
          </w:tcPr>
          <w:p w:rsidR="00383747" w:rsidRDefault="00383747" w:rsidP="00383747">
            <w:pPr>
              <w:rPr>
                <w:rFonts w:ascii="仿宋" w:eastAsia="仿宋" w:hAnsi="仿宋"/>
                <w:color w:val="000000"/>
                <w:szCs w:val="21"/>
              </w:rPr>
            </w:pPr>
            <w:r>
              <w:rPr>
                <w:rFonts w:ascii="仿宋" w:eastAsia="仿宋" w:hAnsi="仿宋"/>
                <w:color w:val="000000"/>
                <w:szCs w:val="21"/>
              </w:rPr>
              <w:t>OPRP1</w:t>
            </w:r>
            <w:r>
              <w:rPr>
                <w:rFonts w:ascii="仿宋" w:eastAsia="仿宋" w:hAnsi="仿宋" w:hint="eastAsia"/>
                <w:color w:val="000000"/>
                <w:szCs w:val="21"/>
              </w:rPr>
              <w:t>：小麦</w:t>
            </w:r>
            <w:r>
              <w:rPr>
                <w:rFonts w:ascii="仿宋" w:eastAsia="仿宋" w:hAnsi="仿宋"/>
                <w:color w:val="000000"/>
                <w:szCs w:val="21"/>
              </w:rPr>
              <w:t>GB1351</w:t>
            </w:r>
            <w:r>
              <w:rPr>
                <w:rFonts w:ascii="仿宋" w:eastAsia="仿宋" w:hAnsi="仿宋" w:hint="eastAsia"/>
                <w:color w:val="000000"/>
                <w:szCs w:val="21"/>
              </w:rPr>
              <w:t>、高粱G</w:t>
            </w:r>
            <w:r>
              <w:rPr>
                <w:rFonts w:ascii="仿宋" w:eastAsia="仿宋" w:hAnsi="仿宋"/>
                <w:color w:val="000000"/>
                <w:szCs w:val="21"/>
              </w:rPr>
              <w:t>B/T8231</w:t>
            </w:r>
            <w:r>
              <w:rPr>
                <w:rFonts w:ascii="仿宋" w:eastAsia="仿宋" w:hAnsi="仿宋" w:hint="eastAsia"/>
                <w:color w:val="000000"/>
                <w:szCs w:val="21"/>
              </w:rPr>
              <w:t>、玉米G</w:t>
            </w:r>
            <w:r>
              <w:rPr>
                <w:rFonts w:ascii="仿宋" w:eastAsia="仿宋" w:hAnsi="仿宋"/>
                <w:color w:val="000000"/>
                <w:szCs w:val="21"/>
              </w:rPr>
              <w:t>B1353</w:t>
            </w:r>
            <w:r>
              <w:rPr>
                <w:rFonts w:ascii="仿宋" w:eastAsia="仿宋" w:hAnsi="仿宋" w:hint="eastAsia"/>
                <w:color w:val="000000"/>
                <w:szCs w:val="21"/>
              </w:rPr>
              <w:t>、稻谷G</w:t>
            </w:r>
            <w:r>
              <w:rPr>
                <w:rFonts w:ascii="仿宋" w:eastAsia="仿宋" w:hAnsi="仿宋"/>
                <w:color w:val="000000"/>
                <w:szCs w:val="21"/>
              </w:rPr>
              <w:t>B1350</w:t>
            </w:r>
          </w:p>
          <w:p w:rsidR="00383747" w:rsidRDefault="00383747" w:rsidP="00383747">
            <w:pPr>
              <w:rPr>
                <w:rFonts w:ascii="仿宋" w:eastAsia="仿宋" w:hAnsi="仿宋"/>
                <w:color w:val="000000"/>
                <w:szCs w:val="21"/>
              </w:rPr>
            </w:pPr>
            <w:r>
              <w:rPr>
                <w:rFonts w:ascii="仿宋" w:eastAsia="仿宋" w:hAnsi="仿宋" w:hint="eastAsia"/>
                <w:color w:val="000000"/>
                <w:szCs w:val="21"/>
              </w:rPr>
              <w:t>O</w:t>
            </w:r>
            <w:r>
              <w:rPr>
                <w:rFonts w:ascii="仿宋" w:eastAsia="仿宋" w:hAnsi="仿宋"/>
                <w:color w:val="000000"/>
                <w:szCs w:val="21"/>
              </w:rPr>
              <w:t>PRP2</w:t>
            </w:r>
            <w:r>
              <w:rPr>
                <w:rFonts w:ascii="仿宋" w:eastAsia="仿宋" w:hAnsi="仿宋" w:hint="eastAsia"/>
                <w:color w:val="000000"/>
                <w:szCs w:val="21"/>
              </w:rPr>
              <w:t>：熏蒸依据《磷化氢环流熏蒸技术规范》</w:t>
            </w:r>
          </w:p>
          <w:p w:rsidR="00383747" w:rsidRDefault="00383747" w:rsidP="00383747">
            <w:pPr>
              <w:rPr>
                <w:rFonts w:ascii="宋体"/>
                <w:color w:val="000000"/>
                <w:spacing w:val="-10"/>
                <w:szCs w:val="21"/>
              </w:rPr>
            </w:pPr>
            <w:r>
              <w:rPr>
                <w:rFonts w:ascii="仿宋" w:eastAsia="仿宋" w:hAnsi="仿宋" w:hint="eastAsia"/>
                <w:color w:val="000000"/>
                <w:szCs w:val="21"/>
              </w:rPr>
              <w:t>O</w:t>
            </w:r>
            <w:r>
              <w:rPr>
                <w:rFonts w:ascii="仿宋" w:eastAsia="仿宋" w:hAnsi="仿宋"/>
                <w:color w:val="000000"/>
                <w:szCs w:val="21"/>
              </w:rPr>
              <w:t>PRP3</w:t>
            </w:r>
            <w:r>
              <w:rPr>
                <w:rFonts w:ascii="仿宋" w:eastAsia="仿宋" w:hAnsi="仿宋" w:hint="eastAsia"/>
                <w:color w:val="000000"/>
                <w:szCs w:val="21"/>
              </w:rPr>
              <w:t>：仓库温湿度控制符合《粮油储藏技术规范》</w:t>
            </w:r>
          </w:p>
        </w:tc>
        <w:tc>
          <w:tcPr>
            <w:tcW w:w="887" w:type="dxa"/>
            <w:shd w:val="clear" w:color="auto" w:fill="E6E0EC" w:themeFill="accent4" w:themeFillTint="32"/>
          </w:tcPr>
          <w:p w:rsidR="00383747" w:rsidRDefault="00383747" w:rsidP="0038374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E6E0EC" w:themeFill="accent4" w:themeFillTint="32"/>
          </w:tcPr>
          <w:p w:rsidR="00383747" w:rsidRDefault="00383747" w:rsidP="00383747">
            <w:pPr>
              <w:rPr>
                <w:rFonts w:ascii="宋体"/>
                <w:color w:val="000000"/>
                <w:spacing w:val="-10"/>
                <w:szCs w:val="21"/>
              </w:rPr>
            </w:pPr>
            <w:r>
              <w:rPr>
                <w:rFonts w:ascii="宋体" w:hAnsi="宋体" w:hint="eastAsia"/>
                <w:color w:val="000000"/>
                <w:szCs w:val="21"/>
              </w:rPr>
              <w:t>□不合理</w:t>
            </w:r>
          </w:p>
        </w:tc>
      </w:tr>
      <w:tr w:rsidR="00383747" w:rsidTr="00E022B6">
        <w:tblPrEx>
          <w:jc w:val="center"/>
          <w:tblInd w:w="0" w:type="dxa"/>
          <w:tblCellMar>
            <w:left w:w="108" w:type="dxa"/>
            <w:right w:w="108" w:type="dxa"/>
          </w:tblCellMar>
        </w:tblPrEx>
        <w:trPr>
          <w:cantSplit/>
          <w:trHeight w:val="413"/>
          <w:jc w:val="center"/>
        </w:trPr>
        <w:tc>
          <w:tcPr>
            <w:tcW w:w="2136" w:type="dxa"/>
            <w:shd w:val="clear" w:color="auto" w:fill="E6E0EC" w:themeFill="accent4" w:themeFillTint="32"/>
            <w:vAlign w:val="center"/>
          </w:tcPr>
          <w:p w:rsidR="00383747" w:rsidRDefault="00383747" w:rsidP="00383747">
            <w:pPr>
              <w:rPr>
                <w:rFonts w:ascii="宋体"/>
                <w:color w:val="000000"/>
                <w:spacing w:val="-10"/>
                <w:szCs w:val="21"/>
              </w:rPr>
            </w:pPr>
            <w:r>
              <w:rPr>
                <w:rFonts w:ascii="宋体" w:hAnsi="宋体" w:hint="eastAsia"/>
                <w:color w:val="000000"/>
                <w:spacing w:val="-10"/>
                <w:szCs w:val="21"/>
              </w:rPr>
              <w:t>外包过程的识别</w:t>
            </w:r>
          </w:p>
        </w:tc>
        <w:tc>
          <w:tcPr>
            <w:tcW w:w="5103" w:type="dxa"/>
            <w:shd w:val="clear" w:color="auto" w:fill="E6E0EC" w:themeFill="accent4" w:themeFillTint="32"/>
          </w:tcPr>
          <w:p w:rsidR="00383747" w:rsidRDefault="00383747" w:rsidP="00383747">
            <w:pPr>
              <w:rPr>
                <w:rFonts w:ascii="宋体"/>
                <w:color w:val="000000"/>
                <w:spacing w:val="-10"/>
                <w:szCs w:val="21"/>
              </w:rPr>
            </w:pPr>
            <w:r>
              <w:rPr>
                <w:rFonts w:ascii="宋体" w:hint="eastAsia"/>
                <w:color w:val="000000"/>
                <w:spacing w:val="-10"/>
                <w:szCs w:val="21"/>
              </w:rPr>
              <w:t>不</w:t>
            </w:r>
            <w:r>
              <w:rPr>
                <w:rFonts w:ascii="宋体"/>
                <w:color w:val="000000"/>
                <w:spacing w:val="-10"/>
                <w:szCs w:val="21"/>
              </w:rPr>
              <w:t>涉及</w:t>
            </w:r>
          </w:p>
        </w:tc>
        <w:tc>
          <w:tcPr>
            <w:tcW w:w="887" w:type="dxa"/>
            <w:shd w:val="clear" w:color="auto" w:fill="E6E0EC" w:themeFill="accent4" w:themeFillTint="32"/>
          </w:tcPr>
          <w:p w:rsidR="00383747" w:rsidRDefault="00383747" w:rsidP="0038374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E6E0EC" w:themeFill="accent4" w:themeFillTint="32"/>
          </w:tcPr>
          <w:p w:rsidR="00383747" w:rsidRDefault="00383747" w:rsidP="00383747">
            <w:pPr>
              <w:rPr>
                <w:rFonts w:ascii="宋体"/>
                <w:color w:val="000000"/>
                <w:spacing w:val="-10"/>
                <w:szCs w:val="21"/>
              </w:rPr>
            </w:pPr>
            <w:r>
              <w:rPr>
                <w:rFonts w:ascii="宋体" w:hAnsi="宋体" w:hint="eastAsia"/>
                <w:color w:val="000000"/>
                <w:szCs w:val="21"/>
              </w:rPr>
              <w:t>□不合理</w:t>
            </w:r>
          </w:p>
        </w:tc>
      </w:tr>
      <w:tr w:rsidR="00383747" w:rsidTr="00E022B6">
        <w:tblPrEx>
          <w:jc w:val="center"/>
          <w:tblInd w:w="0" w:type="dxa"/>
          <w:tblCellMar>
            <w:left w:w="108" w:type="dxa"/>
            <w:right w:w="108" w:type="dxa"/>
          </w:tblCellMar>
        </w:tblPrEx>
        <w:trPr>
          <w:cantSplit/>
          <w:trHeight w:val="423"/>
          <w:jc w:val="center"/>
        </w:trPr>
        <w:tc>
          <w:tcPr>
            <w:tcW w:w="2136" w:type="dxa"/>
            <w:shd w:val="clear" w:color="auto" w:fill="E6E0EC" w:themeFill="accent4" w:themeFillTint="32"/>
            <w:vAlign w:val="center"/>
          </w:tcPr>
          <w:p w:rsidR="00383747" w:rsidRDefault="00383747" w:rsidP="00383747">
            <w:pPr>
              <w:rPr>
                <w:rFonts w:ascii="宋体" w:hAnsi="宋体"/>
                <w:color w:val="000000"/>
                <w:spacing w:val="-10"/>
                <w:szCs w:val="21"/>
              </w:rPr>
            </w:pPr>
            <w:r>
              <w:rPr>
                <w:rFonts w:ascii="宋体" w:hAnsi="宋体" w:hint="eastAsia"/>
                <w:bCs/>
                <w:sz w:val="20"/>
                <w:lang w:val="en-GB"/>
              </w:rPr>
              <w:t>食品添加剂使用的类别</w:t>
            </w:r>
          </w:p>
        </w:tc>
        <w:tc>
          <w:tcPr>
            <w:tcW w:w="5103" w:type="dxa"/>
            <w:shd w:val="clear" w:color="auto" w:fill="E6E0EC" w:themeFill="accent4" w:themeFillTint="32"/>
          </w:tcPr>
          <w:p w:rsidR="00383747" w:rsidRDefault="00383747" w:rsidP="00383747">
            <w:pPr>
              <w:rPr>
                <w:rFonts w:ascii="宋体"/>
                <w:color w:val="000000"/>
                <w:spacing w:val="-10"/>
                <w:szCs w:val="21"/>
              </w:rPr>
            </w:pPr>
            <w:r>
              <w:rPr>
                <w:rFonts w:ascii="宋体" w:hint="eastAsia"/>
                <w:color w:val="000000"/>
                <w:spacing w:val="-10"/>
                <w:szCs w:val="21"/>
              </w:rPr>
              <w:t>无</w:t>
            </w:r>
          </w:p>
        </w:tc>
        <w:tc>
          <w:tcPr>
            <w:tcW w:w="887" w:type="dxa"/>
            <w:shd w:val="clear" w:color="auto" w:fill="E6E0EC" w:themeFill="accent4" w:themeFillTint="32"/>
          </w:tcPr>
          <w:p w:rsidR="00383747" w:rsidRDefault="00383747" w:rsidP="0038374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E6E0EC" w:themeFill="accent4" w:themeFillTint="32"/>
          </w:tcPr>
          <w:p w:rsidR="00383747" w:rsidRDefault="00383747" w:rsidP="00383747">
            <w:pPr>
              <w:rPr>
                <w:rFonts w:ascii="宋体"/>
                <w:color w:val="000000"/>
                <w:spacing w:val="-10"/>
                <w:szCs w:val="21"/>
              </w:rPr>
            </w:pPr>
            <w:r>
              <w:rPr>
                <w:rFonts w:ascii="宋体" w:hAnsi="宋体" w:hint="eastAsia"/>
                <w:color w:val="000000"/>
                <w:szCs w:val="21"/>
              </w:rPr>
              <w:t>□不合理</w:t>
            </w:r>
          </w:p>
        </w:tc>
      </w:tr>
      <w:tr w:rsidR="00383747" w:rsidTr="00E022B6">
        <w:tblPrEx>
          <w:jc w:val="center"/>
          <w:tblInd w:w="0" w:type="dxa"/>
          <w:tblCellMar>
            <w:left w:w="108" w:type="dxa"/>
            <w:right w:w="108" w:type="dxa"/>
          </w:tblCellMar>
        </w:tblPrEx>
        <w:trPr>
          <w:cantSplit/>
          <w:trHeight w:val="394"/>
          <w:jc w:val="center"/>
        </w:trPr>
        <w:tc>
          <w:tcPr>
            <w:tcW w:w="2136" w:type="dxa"/>
            <w:shd w:val="clear" w:color="auto" w:fill="E6E0EC" w:themeFill="accent4" w:themeFillTint="32"/>
            <w:vAlign w:val="center"/>
          </w:tcPr>
          <w:p w:rsidR="00383747" w:rsidRDefault="00383747" w:rsidP="00383747">
            <w:pPr>
              <w:rPr>
                <w:rFonts w:ascii="宋体"/>
                <w:color w:val="000000"/>
                <w:spacing w:val="-10"/>
                <w:szCs w:val="21"/>
              </w:rPr>
            </w:pPr>
            <w:r>
              <w:rPr>
                <w:rFonts w:ascii="宋体" w:hAnsi="宋体" w:hint="eastAsia"/>
                <w:color w:val="000000"/>
                <w:szCs w:val="21"/>
              </w:rPr>
              <w:t>基础设施管理</w:t>
            </w:r>
          </w:p>
        </w:tc>
        <w:tc>
          <w:tcPr>
            <w:tcW w:w="5103" w:type="dxa"/>
            <w:shd w:val="clear" w:color="auto" w:fill="E6E0EC" w:themeFill="accent4" w:themeFillTint="32"/>
          </w:tcPr>
          <w:p w:rsidR="00383747" w:rsidRDefault="00383747" w:rsidP="00383747">
            <w:pPr>
              <w:rPr>
                <w:rFonts w:ascii="宋体"/>
                <w:color w:val="000000"/>
                <w:spacing w:val="-10"/>
                <w:szCs w:val="21"/>
              </w:rPr>
            </w:pPr>
            <w:r>
              <w:rPr>
                <w:rFonts w:ascii="宋体" w:hAnsi="宋体" w:hint="eastAsia"/>
                <w:color w:val="000000"/>
                <w:szCs w:val="21"/>
              </w:rPr>
              <w:t xml:space="preserve">是否满足生产/服务的需要且完好运行     </w:t>
            </w:r>
          </w:p>
        </w:tc>
        <w:tc>
          <w:tcPr>
            <w:tcW w:w="887" w:type="dxa"/>
            <w:shd w:val="clear" w:color="auto" w:fill="E6E0EC" w:themeFill="accent4" w:themeFillTint="32"/>
          </w:tcPr>
          <w:p w:rsidR="00383747" w:rsidRDefault="00383747" w:rsidP="00383747">
            <w:pPr>
              <w:rPr>
                <w:rFonts w:ascii="宋体" w:hAnsi="宋体"/>
                <w:color w:val="000000"/>
                <w:szCs w:val="21"/>
              </w:rPr>
            </w:pPr>
            <w:r>
              <w:rPr>
                <w:rFonts w:ascii="宋体" w:hAnsi="宋体" w:hint="eastAsia"/>
                <w:color w:val="000000"/>
                <w:szCs w:val="21"/>
              </w:rPr>
              <w:t xml:space="preserve">☑是     </w:t>
            </w:r>
          </w:p>
        </w:tc>
        <w:tc>
          <w:tcPr>
            <w:tcW w:w="1637" w:type="dxa"/>
            <w:shd w:val="clear" w:color="auto" w:fill="E6E0EC" w:themeFill="accent4" w:themeFillTint="32"/>
          </w:tcPr>
          <w:p w:rsidR="00383747" w:rsidRDefault="00383747" w:rsidP="00383747">
            <w:pPr>
              <w:rPr>
                <w:rFonts w:ascii="宋体" w:hAnsi="宋体"/>
                <w:color w:val="000000"/>
                <w:szCs w:val="21"/>
              </w:rPr>
            </w:pPr>
            <w:r>
              <w:rPr>
                <w:rFonts w:ascii="宋体" w:hAnsi="宋体" w:hint="eastAsia"/>
                <w:color w:val="000000"/>
                <w:szCs w:val="21"/>
              </w:rPr>
              <w:t>□否</w:t>
            </w:r>
          </w:p>
        </w:tc>
      </w:tr>
      <w:tr w:rsidR="00383747" w:rsidTr="00E022B6">
        <w:tblPrEx>
          <w:jc w:val="center"/>
          <w:tblInd w:w="0" w:type="dxa"/>
          <w:tblCellMar>
            <w:left w:w="108" w:type="dxa"/>
            <w:right w:w="108" w:type="dxa"/>
          </w:tblCellMar>
        </w:tblPrEx>
        <w:trPr>
          <w:cantSplit/>
          <w:trHeight w:val="394"/>
          <w:jc w:val="center"/>
        </w:trPr>
        <w:tc>
          <w:tcPr>
            <w:tcW w:w="2136" w:type="dxa"/>
            <w:shd w:val="clear" w:color="auto" w:fill="E6E0EC" w:themeFill="accent4" w:themeFillTint="32"/>
            <w:vAlign w:val="center"/>
          </w:tcPr>
          <w:p w:rsidR="00383747" w:rsidRDefault="00383747" w:rsidP="00383747">
            <w:pPr>
              <w:rPr>
                <w:rFonts w:ascii="宋体" w:hAnsi="宋体"/>
                <w:color w:val="000000"/>
                <w:szCs w:val="21"/>
              </w:rPr>
            </w:pPr>
            <w:r>
              <w:rPr>
                <w:rFonts w:ascii="宋体" w:hAnsi="宋体" w:hint="eastAsia"/>
                <w:color w:val="000000"/>
                <w:szCs w:val="21"/>
              </w:rPr>
              <w:t>特种设备管理</w:t>
            </w:r>
          </w:p>
        </w:tc>
        <w:tc>
          <w:tcPr>
            <w:tcW w:w="5103" w:type="dxa"/>
            <w:shd w:val="clear" w:color="auto" w:fill="E6E0EC" w:themeFill="accent4" w:themeFillTint="32"/>
          </w:tcPr>
          <w:p w:rsidR="00383747" w:rsidRDefault="00383747" w:rsidP="00383747">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  （不适用）   </w:t>
            </w:r>
          </w:p>
        </w:tc>
        <w:tc>
          <w:tcPr>
            <w:tcW w:w="887" w:type="dxa"/>
            <w:shd w:val="clear" w:color="auto" w:fill="E6E0EC" w:themeFill="accent4" w:themeFillTint="32"/>
          </w:tcPr>
          <w:p w:rsidR="00383747" w:rsidRDefault="00383747" w:rsidP="00383747">
            <w:pPr>
              <w:rPr>
                <w:rFonts w:ascii="宋体" w:hAnsi="宋体"/>
                <w:color w:val="000000"/>
                <w:szCs w:val="21"/>
              </w:rPr>
            </w:pPr>
            <w:r>
              <w:rPr>
                <w:rFonts w:ascii="宋体" w:hAnsi="宋体" w:hint="eastAsia"/>
                <w:color w:val="000000"/>
                <w:szCs w:val="21"/>
              </w:rPr>
              <w:t xml:space="preserve">□是     </w:t>
            </w:r>
          </w:p>
        </w:tc>
        <w:tc>
          <w:tcPr>
            <w:tcW w:w="1637" w:type="dxa"/>
            <w:shd w:val="clear" w:color="auto" w:fill="E6E0EC" w:themeFill="accent4" w:themeFillTint="32"/>
          </w:tcPr>
          <w:p w:rsidR="00383747" w:rsidRDefault="00383747" w:rsidP="00383747">
            <w:pPr>
              <w:rPr>
                <w:rFonts w:ascii="宋体" w:hAnsi="宋体"/>
                <w:color w:val="000000"/>
                <w:szCs w:val="21"/>
              </w:rPr>
            </w:pPr>
            <w:r>
              <w:rPr>
                <w:rFonts w:ascii="宋体" w:hAnsi="宋体" w:hint="eastAsia"/>
                <w:color w:val="000000"/>
                <w:szCs w:val="21"/>
              </w:rPr>
              <w:t>□否</w:t>
            </w:r>
          </w:p>
        </w:tc>
      </w:tr>
      <w:tr w:rsidR="00383747" w:rsidTr="00E022B6">
        <w:tblPrEx>
          <w:jc w:val="center"/>
          <w:tblInd w:w="0" w:type="dxa"/>
          <w:tblCellMar>
            <w:left w:w="108" w:type="dxa"/>
            <w:right w:w="108" w:type="dxa"/>
          </w:tblCellMar>
        </w:tblPrEx>
        <w:trPr>
          <w:cantSplit/>
          <w:trHeight w:val="390"/>
          <w:jc w:val="center"/>
        </w:trPr>
        <w:tc>
          <w:tcPr>
            <w:tcW w:w="2136" w:type="dxa"/>
            <w:shd w:val="clear" w:color="auto" w:fill="E6E0EC" w:themeFill="accent4" w:themeFillTint="32"/>
            <w:vAlign w:val="center"/>
          </w:tcPr>
          <w:p w:rsidR="00383747" w:rsidRDefault="00383747" w:rsidP="00383747">
            <w:pPr>
              <w:rPr>
                <w:rFonts w:ascii="宋体"/>
                <w:color w:val="000000"/>
                <w:szCs w:val="21"/>
              </w:rPr>
            </w:pPr>
            <w:r>
              <w:rPr>
                <w:rFonts w:ascii="宋体" w:hAnsi="宋体" w:hint="eastAsia"/>
                <w:color w:val="000000"/>
                <w:szCs w:val="21"/>
              </w:rPr>
              <w:t>监视和测量资源</w:t>
            </w:r>
          </w:p>
        </w:tc>
        <w:tc>
          <w:tcPr>
            <w:tcW w:w="5103" w:type="dxa"/>
            <w:shd w:val="clear" w:color="auto" w:fill="E6E0EC" w:themeFill="accent4" w:themeFillTint="32"/>
          </w:tcPr>
          <w:p w:rsidR="00383747" w:rsidRDefault="00383747" w:rsidP="00383747">
            <w:pPr>
              <w:rPr>
                <w:rFonts w:ascii="宋体"/>
                <w:color w:val="000000"/>
                <w:szCs w:val="21"/>
              </w:rPr>
            </w:pPr>
            <w:r>
              <w:rPr>
                <w:rFonts w:ascii="宋体" w:hint="eastAsia"/>
                <w:color w:val="000000"/>
                <w:szCs w:val="21"/>
              </w:rPr>
              <w:t xml:space="preserve">是否满足产品检测的需要                </w:t>
            </w:r>
          </w:p>
        </w:tc>
        <w:tc>
          <w:tcPr>
            <w:tcW w:w="887" w:type="dxa"/>
            <w:shd w:val="clear" w:color="auto" w:fill="E6E0EC" w:themeFill="accent4" w:themeFillTint="32"/>
          </w:tcPr>
          <w:p w:rsidR="00383747" w:rsidRDefault="00383747" w:rsidP="00383747">
            <w:pPr>
              <w:rPr>
                <w:rFonts w:ascii="宋体"/>
                <w:color w:val="000000"/>
                <w:szCs w:val="21"/>
              </w:rPr>
            </w:pPr>
            <w:r>
              <w:rPr>
                <w:rFonts w:ascii="宋体" w:hAnsi="宋体" w:hint="eastAsia"/>
                <w:color w:val="000000"/>
                <w:szCs w:val="21"/>
              </w:rPr>
              <w:t>☑</w:t>
            </w:r>
            <w:r>
              <w:rPr>
                <w:rFonts w:ascii="宋体" w:hint="eastAsia"/>
                <w:color w:val="000000"/>
                <w:szCs w:val="21"/>
              </w:rPr>
              <w:t xml:space="preserve">是     </w:t>
            </w:r>
          </w:p>
        </w:tc>
        <w:tc>
          <w:tcPr>
            <w:tcW w:w="1637" w:type="dxa"/>
            <w:shd w:val="clear" w:color="auto" w:fill="E6E0EC" w:themeFill="accent4" w:themeFillTint="32"/>
          </w:tcPr>
          <w:p w:rsidR="00383747" w:rsidRDefault="00383747" w:rsidP="00383747">
            <w:pPr>
              <w:rPr>
                <w:rFonts w:ascii="宋体"/>
                <w:color w:val="000000"/>
                <w:szCs w:val="21"/>
              </w:rPr>
            </w:pPr>
            <w:r>
              <w:rPr>
                <w:rFonts w:ascii="宋体" w:hAnsi="宋体" w:hint="eastAsia"/>
                <w:color w:val="000000"/>
                <w:szCs w:val="21"/>
              </w:rPr>
              <w:t>□否</w:t>
            </w:r>
          </w:p>
        </w:tc>
      </w:tr>
      <w:tr w:rsidR="00383747" w:rsidTr="00E022B6">
        <w:tblPrEx>
          <w:jc w:val="center"/>
          <w:tblInd w:w="0" w:type="dxa"/>
          <w:tblCellMar>
            <w:left w:w="108" w:type="dxa"/>
            <w:right w:w="108" w:type="dxa"/>
          </w:tblCellMar>
        </w:tblPrEx>
        <w:trPr>
          <w:cantSplit/>
          <w:trHeight w:val="348"/>
          <w:jc w:val="center"/>
        </w:trPr>
        <w:tc>
          <w:tcPr>
            <w:tcW w:w="2136" w:type="dxa"/>
            <w:shd w:val="clear" w:color="auto" w:fill="E6E0EC" w:themeFill="accent4" w:themeFillTint="32"/>
            <w:vAlign w:val="center"/>
          </w:tcPr>
          <w:p w:rsidR="00383747" w:rsidRDefault="00383747" w:rsidP="00383747">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5103" w:type="dxa"/>
            <w:shd w:val="clear" w:color="auto" w:fill="E6E0EC" w:themeFill="accent4" w:themeFillTint="32"/>
          </w:tcPr>
          <w:p w:rsidR="00383747" w:rsidRDefault="00383747" w:rsidP="00383747">
            <w:pPr>
              <w:rPr>
                <w:rFonts w:ascii="宋体"/>
                <w:color w:val="000000"/>
                <w:spacing w:val="-10"/>
                <w:szCs w:val="21"/>
              </w:rPr>
            </w:pPr>
            <w:r>
              <w:rPr>
                <w:rFonts w:ascii="宋体" w:hAnsi="宋体" w:hint="eastAsia"/>
                <w:color w:val="000000"/>
                <w:szCs w:val="21"/>
              </w:rPr>
              <w:t xml:space="preserve">是否满足生产/服务食品安全的需要               </w:t>
            </w:r>
          </w:p>
        </w:tc>
        <w:tc>
          <w:tcPr>
            <w:tcW w:w="887" w:type="dxa"/>
            <w:shd w:val="clear" w:color="auto" w:fill="E6E0EC" w:themeFill="accent4" w:themeFillTint="32"/>
          </w:tcPr>
          <w:p w:rsidR="00383747" w:rsidRDefault="00383747" w:rsidP="00383747">
            <w:pPr>
              <w:rPr>
                <w:rFonts w:ascii="宋体" w:hAnsi="宋体"/>
                <w:color w:val="000000"/>
                <w:szCs w:val="21"/>
              </w:rPr>
            </w:pPr>
            <w:r>
              <w:rPr>
                <w:rFonts w:ascii="宋体" w:hAnsi="宋体" w:hint="eastAsia"/>
                <w:color w:val="000000"/>
                <w:szCs w:val="21"/>
              </w:rPr>
              <w:t xml:space="preserve">☑是     </w:t>
            </w:r>
          </w:p>
        </w:tc>
        <w:tc>
          <w:tcPr>
            <w:tcW w:w="1637" w:type="dxa"/>
            <w:shd w:val="clear" w:color="auto" w:fill="E6E0EC" w:themeFill="accent4" w:themeFillTint="32"/>
          </w:tcPr>
          <w:p w:rsidR="00383747" w:rsidRDefault="00383747" w:rsidP="00383747">
            <w:pPr>
              <w:rPr>
                <w:rFonts w:ascii="宋体" w:hAnsi="宋体"/>
                <w:color w:val="000000"/>
                <w:szCs w:val="21"/>
              </w:rPr>
            </w:pPr>
            <w:r>
              <w:rPr>
                <w:rFonts w:ascii="宋体" w:hAnsi="宋体" w:hint="eastAsia"/>
                <w:color w:val="000000"/>
                <w:szCs w:val="21"/>
              </w:rPr>
              <w:t>□否</w:t>
            </w:r>
          </w:p>
        </w:tc>
      </w:tr>
      <w:tr w:rsidR="00383747">
        <w:tblPrEx>
          <w:jc w:val="center"/>
          <w:tblInd w:w="0" w:type="dxa"/>
          <w:tblCellMar>
            <w:left w:w="108" w:type="dxa"/>
            <w:right w:w="108" w:type="dxa"/>
          </w:tblCellMar>
        </w:tblPrEx>
        <w:trPr>
          <w:cantSplit/>
          <w:trHeight w:val="390"/>
          <w:jc w:val="center"/>
        </w:trPr>
        <w:tc>
          <w:tcPr>
            <w:tcW w:w="9763" w:type="dxa"/>
            <w:gridSpan w:val="4"/>
            <w:shd w:val="clear" w:color="auto" w:fill="E6E0EC" w:themeFill="accent4" w:themeFillTint="32"/>
            <w:vAlign w:val="center"/>
          </w:tcPr>
          <w:p w:rsidR="00383747" w:rsidRDefault="00383747" w:rsidP="00383747">
            <w:pPr>
              <w:rPr>
                <w:rFonts w:ascii="宋体"/>
                <w:color w:val="000000"/>
                <w:spacing w:val="-10"/>
                <w:szCs w:val="21"/>
              </w:rPr>
            </w:pPr>
            <w:r>
              <w:rPr>
                <w:rFonts w:ascii="宋体" w:hAnsi="宋体" w:hint="eastAsia"/>
                <w:color w:val="000000"/>
                <w:spacing w:val="-10"/>
                <w:szCs w:val="21"/>
              </w:rPr>
              <w:t>生产/服务质量控制情况</w:t>
            </w:r>
          </w:p>
        </w:tc>
      </w:tr>
      <w:tr w:rsidR="00383747" w:rsidTr="00E022B6">
        <w:tblPrEx>
          <w:jc w:val="center"/>
          <w:tblInd w:w="0" w:type="dxa"/>
          <w:tblCellMar>
            <w:left w:w="108" w:type="dxa"/>
            <w:right w:w="108" w:type="dxa"/>
          </w:tblCellMar>
        </w:tblPrEx>
        <w:trPr>
          <w:cantSplit/>
          <w:trHeight w:val="321"/>
          <w:jc w:val="center"/>
        </w:trPr>
        <w:tc>
          <w:tcPr>
            <w:tcW w:w="2136" w:type="dxa"/>
            <w:vMerge w:val="restart"/>
            <w:shd w:val="clear" w:color="auto" w:fill="E6E0EC" w:themeFill="accent4" w:themeFillTint="32"/>
          </w:tcPr>
          <w:p w:rsidR="00383747" w:rsidRDefault="00383747" w:rsidP="00383747">
            <w:pPr>
              <w:ind w:leftChars="-1" w:left="-1" w:hanging="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5103" w:type="dxa"/>
            <w:shd w:val="clear" w:color="auto" w:fill="E6E0EC" w:themeFill="accent4" w:themeFillTint="32"/>
          </w:tcPr>
          <w:p w:rsidR="00383747" w:rsidRDefault="00383747" w:rsidP="00383747">
            <w:pPr>
              <w:rPr>
                <w:rFonts w:ascii="宋体"/>
                <w:color w:val="000000"/>
                <w:spacing w:val="-10"/>
                <w:szCs w:val="21"/>
              </w:rPr>
            </w:pPr>
            <w:r>
              <w:rPr>
                <w:rFonts w:ascii="宋体" w:hAnsi="宋体" w:hint="eastAsia"/>
                <w:color w:val="000000"/>
                <w:spacing w:val="-10"/>
                <w:szCs w:val="21"/>
              </w:rPr>
              <w:t xml:space="preserve">☑ 产品食品安全标准                          </w:t>
            </w:r>
          </w:p>
        </w:tc>
        <w:tc>
          <w:tcPr>
            <w:tcW w:w="887" w:type="dxa"/>
            <w:shd w:val="clear" w:color="auto" w:fill="E6E0EC" w:themeFill="accent4" w:themeFillTint="32"/>
          </w:tcPr>
          <w:p w:rsidR="00383747" w:rsidRDefault="00383747" w:rsidP="0038374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E6E0EC" w:themeFill="accent4" w:themeFillTint="32"/>
          </w:tcPr>
          <w:p w:rsidR="00383747" w:rsidRDefault="00383747" w:rsidP="00383747">
            <w:pPr>
              <w:rPr>
                <w:rFonts w:ascii="宋体"/>
                <w:color w:val="000000"/>
                <w:spacing w:val="-10"/>
                <w:szCs w:val="21"/>
              </w:rPr>
            </w:pPr>
            <w:r>
              <w:rPr>
                <w:rFonts w:ascii="宋体" w:hAnsi="宋体" w:hint="eastAsia"/>
                <w:color w:val="000000"/>
                <w:szCs w:val="21"/>
              </w:rPr>
              <w:t>□不正确</w:t>
            </w:r>
          </w:p>
        </w:tc>
      </w:tr>
      <w:tr w:rsidR="00383747" w:rsidTr="00E022B6">
        <w:tblPrEx>
          <w:jc w:val="center"/>
          <w:tblInd w:w="0" w:type="dxa"/>
          <w:tblCellMar>
            <w:left w:w="108" w:type="dxa"/>
            <w:right w:w="108" w:type="dxa"/>
          </w:tblCellMar>
        </w:tblPrEx>
        <w:trPr>
          <w:cantSplit/>
          <w:trHeight w:val="321"/>
          <w:jc w:val="center"/>
        </w:trPr>
        <w:tc>
          <w:tcPr>
            <w:tcW w:w="2136" w:type="dxa"/>
            <w:vMerge/>
            <w:shd w:val="clear" w:color="auto" w:fill="E6E0EC" w:themeFill="accent4" w:themeFillTint="32"/>
          </w:tcPr>
          <w:p w:rsidR="00383747" w:rsidRDefault="00383747" w:rsidP="00383747">
            <w:pPr>
              <w:ind w:leftChars="-1" w:left="-1" w:hanging="1"/>
              <w:jc w:val="left"/>
              <w:rPr>
                <w:rFonts w:ascii="宋体"/>
                <w:color w:val="000000"/>
                <w:szCs w:val="21"/>
              </w:rPr>
            </w:pPr>
          </w:p>
        </w:tc>
        <w:tc>
          <w:tcPr>
            <w:tcW w:w="5103" w:type="dxa"/>
            <w:shd w:val="clear" w:color="auto" w:fill="E6E0EC" w:themeFill="accent4" w:themeFillTint="32"/>
          </w:tcPr>
          <w:p w:rsidR="00383747" w:rsidRDefault="00383747" w:rsidP="00383747">
            <w:pPr>
              <w:rPr>
                <w:rFonts w:ascii="宋体"/>
                <w:color w:val="000000"/>
                <w:spacing w:val="-10"/>
                <w:szCs w:val="21"/>
              </w:rPr>
            </w:pPr>
            <w:r>
              <w:rPr>
                <w:rFonts w:ascii="宋体" w:hAnsi="宋体" w:hint="eastAsia"/>
                <w:color w:val="000000"/>
                <w:spacing w:val="-10"/>
                <w:szCs w:val="21"/>
              </w:rPr>
              <w:t xml:space="preserve">☑ 技术要求（合同）                  </w:t>
            </w:r>
          </w:p>
        </w:tc>
        <w:tc>
          <w:tcPr>
            <w:tcW w:w="887" w:type="dxa"/>
            <w:shd w:val="clear" w:color="auto" w:fill="E6E0EC" w:themeFill="accent4" w:themeFillTint="32"/>
          </w:tcPr>
          <w:p w:rsidR="00383747" w:rsidRDefault="00383747" w:rsidP="0038374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E6E0EC" w:themeFill="accent4" w:themeFillTint="32"/>
          </w:tcPr>
          <w:p w:rsidR="00383747" w:rsidRDefault="00383747" w:rsidP="0038374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383747" w:rsidTr="00E022B6">
        <w:tblPrEx>
          <w:jc w:val="center"/>
          <w:tblInd w:w="0" w:type="dxa"/>
          <w:tblCellMar>
            <w:left w:w="108" w:type="dxa"/>
            <w:right w:w="108" w:type="dxa"/>
          </w:tblCellMar>
        </w:tblPrEx>
        <w:trPr>
          <w:cantSplit/>
          <w:trHeight w:val="321"/>
          <w:jc w:val="center"/>
        </w:trPr>
        <w:tc>
          <w:tcPr>
            <w:tcW w:w="2136" w:type="dxa"/>
            <w:vMerge/>
            <w:shd w:val="clear" w:color="auto" w:fill="E6E0EC" w:themeFill="accent4" w:themeFillTint="32"/>
          </w:tcPr>
          <w:p w:rsidR="00383747" w:rsidRDefault="00383747" w:rsidP="00383747">
            <w:pPr>
              <w:ind w:leftChars="-1" w:left="-1" w:hanging="1"/>
              <w:jc w:val="left"/>
              <w:rPr>
                <w:rFonts w:ascii="宋体"/>
                <w:color w:val="000000"/>
                <w:szCs w:val="21"/>
              </w:rPr>
            </w:pPr>
          </w:p>
        </w:tc>
        <w:tc>
          <w:tcPr>
            <w:tcW w:w="5103" w:type="dxa"/>
            <w:shd w:val="clear" w:color="auto" w:fill="E6E0EC" w:themeFill="accent4" w:themeFillTint="32"/>
          </w:tcPr>
          <w:p w:rsidR="00383747" w:rsidRPr="00E022B6" w:rsidRDefault="00383747" w:rsidP="00383747">
            <w:pPr>
              <w:rPr>
                <w:rFonts w:asciiTheme="minorEastAsia" w:eastAsiaTheme="minorEastAsia" w:hAnsiTheme="minorEastAsia"/>
                <w:szCs w:val="21"/>
              </w:rPr>
            </w:pPr>
            <w:r w:rsidRPr="00E022B6">
              <w:rPr>
                <w:rFonts w:ascii="Segoe UI Symbol" w:eastAsiaTheme="minorEastAsia" w:hAnsi="Segoe UI Symbol" w:cs="Segoe UI Symbol"/>
                <w:spacing w:val="-10"/>
                <w:szCs w:val="21"/>
              </w:rPr>
              <w:t>☑</w:t>
            </w:r>
            <w:r w:rsidRPr="00E022B6">
              <w:rPr>
                <w:rFonts w:asciiTheme="minorEastAsia" w:eastAsiaTheme="minorEastAsia" w:hAnsiTheme="minorEastAsia" w:hint="eastAsia"/>
                <w:spacing w:val="-10"/>
                <w:szCs w:val="21"/>
              </w:rPr>
              <w:t xml:space="preserve"> </w:t>
            </w:r>
            <w:r w:rsidRPr="00E022B6">
              <w:rPr>
                <w:rFonts w:asciiTheme="minorEastAsia" w:eastAsiaTheme="minorEastAsia" w:hAnsiTheme="minorEastAsia" w:hint="eastAsia"/>
                <w:bCs/>
                <w:szCs w:val="21"/>
                <w:lang w:val="en-GB"/>
              </w:rPr>
              <w:t>产品安全性验证证据是否齐全</w:t>
            </w:r>
            <w:r w:rsidRPr="00E022B6">
              <w:rPr>
                <w:rFonts w:asciiTheme="minorEastAsia" w:eastAsiaTheme="minorEastAsia" w:hAnsiTheme="minorEastAsia" w:hint="eastAsia"/>
                <w:szCs w:val="21"/>
              </w:rPr>
              <w:t xml:space="preserve">   </w:t>
            </w:r>
          </w:p>
          <w:p w:rsidR="00B04658" w:rsidRPr="00E022B6" w:rsidRDefault="00B04658" w:rsidP="00B04658">
            <w:pPr>
              <w:rPr>
                <w:rFonts w:asciiTheme="minorEastAsia" w:eastAsiaTheme="minorEastAsia" w:hAnsiTheme="minorEastAsia"/>
                <w:color w:val="000000"/>
                <w:szCs w:val="21"/>
              </w:rPr>
            </w:pPr>
            <w:r w:rsidRPr="00E022B6">
              <w:rPr>
                <w:rFonts w:asciiTheme="minorEastAsia" w:eastAsiaTheme="minorEastAsia" w:hAnsiTheme="minorEastAsia" w:hint="eastAsia"/>
                <w:color w:val="000000"/>
                <w:szCs w:val="21"/>
              </w:rPr>
              <w:t>产</w:t>
            </w:r>
            <w:r w:rsidRPr="00E022B6">
              <w:rPr>
                <w:rFonts w:asciiTheme="minorEastAsia" w:eastAsiaTheme="minorEastAsia" w:hAnsiTheme="minorEastAsia"/>
                <w:color w:val="000000"/>
                <w:szCs w:val="21"/>
              </w:rPr>
              <w:t>品：稻谷</w:t>
            </w:r>
          </w:p>
          <w:p w:rsidR="00B04658" w:rsidRPr="00E022B6" w:rsidRDefault="00B04658" w:rsidP="00B04658">
            <w:pPr>
              <w:rPr>
                <w:rFonts w:asciiTheme="minorEastAsia" w:eastAsiaTheme="minorEastAsia" w:hAnsiTheme="minorEastAsia"/>
                <w:color w:val="000000"/>
                <w:szCs w:val="21"/>
                <w:u w:val="single"/>
              </w:rPr>
            </w:pPr>
            <w:r w:rsidRPr="00E022B6">
              <w:rPr>
                <w:rFonts w:asciiTheme="minorEastAsia" w:eastAsiaTheme="minorEastAsia" w:hAnsiTheme="minorEastAsia" w:hint="eastAsia"/>
                <w:color w:val="000000"/>
                <w:szCs w:val="21"/>
              </w:rPr>
              <w:t>检测部门名称：</w:t>
            </w:r>
            <w:r w:rsidRPr="00E022B6">
              <w:rPr>
                <w:rFonts w:asciiTheme="minorEastAsia" w:eastAsiaTheme="minorEastAsia" w:hAnsiTheme="minorEastAsia"/>
                <w:color w:val="000000"/>
                <w:szCs w:val="21"/>
                <w:u w:val="single"/>
              </w:rPr>
              <w:t xml:space="preserve"> </w:t>
            </w:r>
            <w:r w:rsidRPr="00E022B6">
              <w:rPr>
                <w:rFonts w:asciiTheme="minorEastAsia" w:eastAsiaTheme="minorEastAsia" w:hAnsiTheme="minorEastAsia" w:hint="eastAsia"/>
                <w:color w:val="000000"/>
                <w:szCs w:val="21"/>
                <w:u w:val="single"/>
              </w:rPr>
              <w:t>遵</w:t>
            </w:r>
            <w:r w:rsidRPr="00E022B6">
              <w:rPr>
                <w:rFonts w:asciiTheme="minorEastAsia" w:eastAsiaTheme="minorEastAsia" w:hAnsiTheme="minorEastAsia"/>
                <w:color w:val="000000"/>
                <w:szCs w:val="21"/>
                <w:u w:val="single"/>
              </w:rPr>
              <w:t>义市产品</w:t>
            </w:r>
            <w:r w:rsidRPr="00E022B6">
              <w:rPr>
                <w:rFonts w:asciiTheme="minorEastAsia" w:eastAsiaTheme="minorEastAsia" w:hAnsiTheme="minorEastAsia" w:hint="eastAsia"/>
                <w:color w:val="000000"/>
                <w:szCs w:val="21"/>
                <w:u w:val="single"/>
              </w:rPr>
              <w:t>质</w:t>
            </w:r>
            <w:r w:rsidRPr="00E022B6">
              <w:rPr>
                <w:rFonts w:asciiTheme="minorEastAsia" w:eastAsiaTheme="minorEastAsia" w:hAnsiTheme="minorEastAsia"/>
                <w:color w:val="000000"/>
                <w:szCs w:val="21"/>
                <w:u w:val="single"/>
              </w:rPr>
              <w:t>量检</w:t>
            </w:r>
            <w:r w:rsidRPr="00E022B6">
              <w:rPr>
                <w:rFonts w:asciiTheme="minorEastAsia" w:eastAsiaTheme="minorEastAsia" w:hAnsiTheme="minorEastAsia" w:hint="eastAsia"/>
                <w:color w:val="000000"/>
                <w:szCs w:val="21"/>
                <w:u w:val="single"/>
              </w:rPr>
              <w:t>检</w:t>
            </w:r>
            <w:r w:rsidRPr="00E022B6">
              <w:rPr>
                <w:rFonts w:asciiTheme="minorEastAsia" w:eastAsiaTheme="minorEastAsia" w:hAnsiTheme="minorEastAsia"/>
                <w:color w:val="000000"/>
                <w:szCs w:val="21"/>
                <w:u w:val="single"/>
              </w:rPr>
              <w:t>测院</w:t>
            </w:r>
            <w:r w:rsidRPr="00E022B6">
              <w:rPr>
                <w:rFonts w:asciiTheme="minorEastAsia" w:eastAsiaTheme="minorEastAsia" w:hAnsiTheme="minorEastAsia" w:hint="eastAsia"/>
                <w:color w:val="000000"/>
                <w:szCs w:val="21"/>
                <w:u w:val="single"/>
              </w:rPr>
              <w:t>；</w:t>
            </w:r>
            <w:r w:rsidRPr="00E022B6">
              <w:rPr>
                <w:rFonts w:asciiTheme="minorEastAsia" w:eastAsiaTheme="minorEastAsia" w:hAnsiTheme="minorEastAsia" w:hint="eastAsia"/>
                <w:color w:val="000000"/>
                <w:szCs w:val="21"/>
              </w:rPr>
              <w:t>报告编号：</w:t>
            </w:r>
            <w:r w:rsidRPr="00E022B6">
              <w:rPr>
                <w:rFonts w:asciiTheme="minorEastAsia" w:eastAsiaTheme="minorEastAsia" w:hAnsiTheme="minorEastAsia" w:hint="eastAsia"/>
                <w:color w:val="000000"/>
                <w:szCs w:val="21"/>
                <w:u w:val="single"/>
              </w:rPr>
              <w:t xml:space="preserve"> </w:t>
            </w:r>
            <w:r w:rsidRPr="00E022B6">
              <w:rPr>
                <w:rFonts w:asciiTheme="minorEastAsia" w:eastAsiaTheme="minorEastAsia" w:hAnsiTheme="minorEastAsia"/>
                <w:color w:val="000000"/>
                <w:szCs w:val="21"/>
                <w:u w:val="single"/>
              </w:rPr>
              <w:t xml:space="preserve">ZXL200317  </w:t>
            </w:r>
            <w:r w:rsidRPr="00E022B6">
              <w:rPr>
                <w:rFonts w:asciiTheme="minorEastAsia" w:eastAsiaTheme="minorEastAsia" w:hAnsiTheme="minorEastAsia" w:hint="eastAsia"/>
                <w:color w:val="000000"/>
                <w:szCs w:val="21"/>
                <w:u w:val="single"/>
              </w:rPr>
              <w:t xml:space="preserve"> </w:t>
            </w:r>
            <w:r w:rsidRPr="00E022B6">
              <w:rPr>
                <w:rFonts w:asciiTheme="minorEastAsia" w:eastAsiaTheme="minorEastAsia" w:hAnsiTheme="minorEastAsia" w:hint="eastAsia"/>
                <w:color w:val="000000"/>
                <w:szCs w:val="21"/>
              </w:rPr>
              <w:t>报告日期：</w:t>
            </w:r>
            <w:r w:rsidRPr="00E022B6">
              <w:rPr>
                <w:rFonts w:asciiTheme="minorEastAsia" w:eastAsiaTheme="minorEastAsia" w:hAnsiTheme="minorEastAsia" w:hint="eastAsia"/>
                <w:color w:val="000000"/>
                <w:szCs w:val="21"/>
                <w:u w:val="single"/>
              </w:rPr>
              <w:t xml:space="preserve"> </w:t>
            </w:r>
            <w:r w:rsidRPr="00E022B6">
              <w:rPr>
                <w:rFonts w:asciiTheme="minorEastAsia" w:eastAsiaTheme="minorEastAsia" w:hAnsiTheme="minorEastAsia"/>
                <w:color w:val="000000"/>
                <w:szCs w:val="21"/>
                <w:u w:val="single"/>
              </w:rPr>
              <w:t xml:space="preserve">  2021.4.8           </w:t>
            </w:r>
            <w:r w:rsidRPr="00E022B6">
              <w:rPr>
                <w:rFonts w:asciiTheme="minorEastAsia" w:eastAsiaTheme="minorEastAsia" w:hAnsiTheme="minorEastAsia" w:hint="eastAsia"/>
                <w:color w:val="000000"/>
                <w:szCs w:val="21"/>
                <w:u w:val="single"/>
              </w:rPr>
              <w:t xml:space="preserve"> </w:t>
            </w:r>
          </w:p>
          <w:p w:rsidR="00B04658" w:rsidRPr="00E022B6" w:rsidRDefault="00B04658" w:rsidP="00B04658">
            <w:pPr>
              <w:rPr>
                <w:rFonts w:asciiTheme="minorEastAsia" w:eastAsiaTheme="minorEastAsia" w:hAnsiTheme="minorEastAsia"/>
                <w:color w:val="000000"/>
                <w:szCs w:val="21"/>
              </w:rPr>
            </w:pPr>
            <w:r w:rsidRPr="00E022B6">
              <w:rPr>
                <w:rFonts w:asciiTheme="minorEastAsia" w:eastAsiaTheme="minorEastAsia" w:hAnsiTheme="minorEastAsia" w:hint="eastAsia"/>
                <w:color w:val="000000"/>
                <w:szCs w:val="21"/>
              </w:rPr>
              <w:t>执行标准：</w:t>
            </w:r>
            <w:r w:rsidRPr="00E022B6">
              <w:rPr>
                <w:rFonts w:asciiTheme="minorEastAsia" w:eastAsiaTheme="minorEastAsia" w:hAnsiTheme="minorEastAsia" w:hint="eastAsia"/>
                <w:color w:val="000000"/>
                <w:szCs w:val="21"/>
                <w:u w:val="single"/>
              </w:rPr>
              <w:t xml:space="preserve"> </w:t>
            </w:r>
            <w:r w:rsidRPr="00E022B6">
              <w:rPr>
                <w:rFonts w:asciiTheme="minorEastAsia" w:eastAsiaTheme="minorEastAsia" w:hAnsiTheme="minorEastAsia"/>
                <w:color w:val="000000"/>
                <w:szCs w:val="21"/>
                <w:u w:val="single"/>
              </w:rPr>
              <w:t xml:space="preserve"> </w:t>
            </w:r>
            <w:r w:rsidRPr="00E022B6">
              <w:rPr>
                <w:rFonts w:asciiTheme="minorEastAsia" w:eastAsiaTheme="minorEastAsia" w:hAnsiTheme="minorEastAsia" w:hint="eastAsia"/>
                <w:color w:val="000000"/>
                <w:szCs w:val="21"/>
                <w:u w:val="single"/>
              </w:rPr>
              <w:t xml:space="preserve">GB 1351-2008  GB2761-2017  GB 2762-2007； </w:t>
            </w:r>
            <w:r w:rsidRPr="00E022B6">
              <w:rPr>
                <w:rFonts w:asciiTheme="minorEastAsia" w:eastAsiaTheme="minorEastAsia" w:hAnsiTheme="minorEastAsia"/>
                <w:color w:val="000000"/>
                <w:szCs w:val="21"/>
                <w:u w:val="single"/>
              </w:rPr>
              <w:t xml:space="preserve"> </w:t>
            </w:r>
            <w:r w:rsidRPr="00E022B6">
              <w:rPr>
                <w:rFonts w:asciiTheme="minorEastAsia" w:eastAsiaTheme="minorEastAsia" w:hAnsiTheme="minorEastAsia" w:hint="eastAsia"/>
                <w:color w:val="000000"/>
                <w:szCs w:val="21"/>
              </w:rPr>
              <w:t xml:space="preserve"> </w:t>
            </w:r>
            <w:r w:rsidRPr="00E022B6">
              <w:rPr>
                <w:rFonts w:asciiTheme="minorEastAsia" w:eastAsiaTheme="minorEastAsia" w:hAnsiTheme="minorEastAsia"/>
                <w:color w:val="000000"/>
                <w:szCs w:val="21"/>
              </w:rPr>
              <w:t xml:space="preserve"> </w:t>
            </w:r>
          </w:p>
          <w:p w:rsidR="00B04658" w:rsidRPr="00E022B6" w:rsidRDefault="00B04658" w:rsidP="00B04658">
            <w:pPr>
              <w:rPr>
                <w:rFonts w:asciiTheme="minorEastAsia" w:eastAsiaTheme="minorEastAsia" w:hAnsiTheme="minorEastAsia"/>
                <w:color w:val="000000"/>
                <w:szCs w:val="21"/>
              </w:rPr>
            </w:pPr>
            <w:r w:rsidRPr="00E022B6">
              <w:rPr>
                <w:rFonts w:asciiTheme="minorEastAsia" w:eastAsiaTheme="minorEastAsia" w:hAnsiTheme="minorEastAsia" w:hint="eastAsia"/>
                <w:color w:val="000000"/>
                <w:szCs w:val="21"/>
              </w:rPr>
              <w:t>结论：</w:t>
            </w:r>
            <w:r w:rsidRPr="00E022B6">
              <w:rPr>
                <w:rFonts w:asciiTheme="minorEastAsia" w:eastAsiaTheme="minorEastAsia" w:hAnsiTheme="minorEastAsia" w:hint="eastAsia"/>
                <w:color w:val="000000"/>
                <w:szCs w:val="21"/>
              </w:rPr>
              <w:sym w:font="Wingdings 2" w:char="0052"/>
            </w:r>
            <w:r w:rsidRPr="00E022B6">
              <w:rPr>
                <w:rFonts w:asciiTheme="minorEastAsia" w:eastAsiaTheme="minorEastAsia" w:hAnsiTheme="minorEastAsia"/>
                <w:color w:val="000000"/>
                <w:szCs w:val="21"/>
              </w:rPr>
              <w:t xml:space="preserve"> </w:t>
            </w:r>
            <w:r w:rsidRPr="00E022B6">
              <w:rPr>
                <w:rFonts w:asciiTheme="minorEastAsia" w:eastAsiaTheme="minorEastAsia" w:hAnsiTheme="minorEastAsia" w:hint="eastAsia"/>
                <w:color w:val="000000"/>
                <w:szCs w:val="21"/>
              </w:rPr>
              <w:t xml:space="preserve">合格 </w:t>
            </w:r>
            <w:r w:rsidRPr="00E022B6">
              <w:rPr>
                <w:rFonts w:asciiTheme="minorEastAsia" w:eastAsiaTheme="minorEastAsia" w:hAnsiTheme="minorEastAsia"/>
                <w:color w:val="000000"/>
                <w:szCs w:val="21"/>
              </w:rPr>
              <w:t xml:space="preserve">  </w:t>
            </w:r>
            <w:r w:rsidRPr="00E022B6">
              <w:rPr>
                <w:rFonts w:asciiTheme="minorEastAsia" w:eastAsiaTheme="minorEastAsia" w:hAnsiTheme="minorEastAsia" w:hint="eastAsia"/>
                <w:color w:val="000000"/>
                <w:szCs w:val="21"/>
              </w:rPr>
              <w:t>□</w:t>
            </w:r>
            <w:r w:rsidRPr="00E022B6">
              <w:rPr>
                <w:rFonts w:asciiTheme="minorEastAsia" w:eastAsiaTheme="minorEastAsia" w:hAnsiTheme="minorEastAsia"/>
                <w:color w:val="000000"/>
                <w:szCs w:val="21"/>
              </w:rPr>
              <w:t xml:space="preserve"> </w:t>
            </w:r>
            <w:r w:rsidRPr="00E022B6">
              <w:rPr>
                <w:rFonts w:asciiTheme="minorEastAsia" w:eastAsiaTheme="minorEastAsia" w:hAnsiTheme="minorEastAsia" w:hint="eastAsia"/>
                <w:color w:val="000000"/>
                <w:szCs w:val="21"/>
              </w:rPr>
              <w:t xml:space="preserve">不合格 </w:t>
            </w:r>
            <w:r w:rsidRPr="00E022B6">
              <w:rPr>
                <w:rFonts w:asciiTheme="minorEastAsia" w:eastAsiaTheme="minorEastAsia" w:hAnsiTheme="minorEastAsia"/>
                <w:color w:val="000000"/>
                <w:szCs w:val="21"/>
              </w:rPr>
              <w:t xml:space="preserve"> </w:t>
            </w:r>
            <w:r w:rsidRPr="00E022B6">
              <w:rPr>
                <w:rFonts w:asciiTheme="minorEastAsia" w:eastAsiaTheme="minorEastAsia" w:hAnsiTheme="minorEastAsia" w:hint="eastAsia"/>
                <w:color w:val="000000"/>
                <w:szCs w:val="21"/>
              </w:rPr>
              <w:t>□</w:t>
            </w:r>
            <w:r w:rsidRPr="00E022B6">
              <w:rPr>
                <w:rFonts w:asciiTheme="minorEastAsia" w:eastAsiaTheme="minorEastAsia" w:hAnsiTheme="minorEastAsia"/>
                <w:color w:val="000000"/>
                <w:szCs w:val="21"/>
              </w:rPr>
              <w:t xml:space="preserve"> </w:t>
            </w:r>
            <w:r w:rsidRPr="00E022B6">
              <w:rPr>
                <w:rFonts w:asciiTheme="minorEastAsia" w:eastAsiaTheme="minorEastAsia" w:hAnsiTheme="minorEastAsia" w:hint="eastAsia"/>
                <w:color w:val="000000"/>
                <w:szCs w:val="21"/>
              </w:rPr>
              <w:t xml:space="preserve">项目齐全 </w:t>
            </w:r>
            <w:r w:rsidRPr="00E022B6">
              <w:rPr>
                <w:rFonts w:asciiTheme="minorEastAsia" w:eastAsiaTheme="minorEastAsia" w:hAnsiTheme="minorEastAsia"/>
                <w:color w:val="000000"/>
                <w:szCs w:val="21"/>
              </w:rPr>
              <w:t xml:space="preserve">  </w:t>
            </w:r>
            <w:r w:rsidRPr="00E022B6">
              <w:rPr>
                <w:rFonts w:asciiTheme="minorEastAsia" w:eastAsiaTheme="minorEastAsia" w:hAnsiTheme="minorEastAsia" w:hint="eastAsia"/>
                <w:color w:val="000000"/>
                <w:szCs w:val="21"/>
              </w:rPr>
              <w:t>□项目不齐全</w:t>
            </w:r>
          </w:p>
          <w:p w:rsidR="00B04658" w:rsidRPr="00E022B6" w:rsidRDefault="00B04658" w:rsidP="00B04658">
            <w:pPr>
              <w:rPr>
                <w:rFonts w:asciiTheme="minorEastAsia" w:eastAsiaTheme="minorEastAsia" w:hAnsiTheme="minorEastAsia"/>
                <w:color w:val="000000"/>
                <w:szCs w:val="21"/>
              </w:rPr>
            </w:pPr>
          </w:p>
          <w:p w:rsidR="00B04658" w:rsidRPr="00E022B6" w:rsidRDefault="00B04658" w:rsidP="00B04658">
            <w:pPr>
              <w:pStyle w:val="20"/>
              <w:ind w:leftChars="0" w:left="0" w:firstLineChars="0" w:firstLine="0"/>
              <w:rPr>
                <w:rFonts w:asciiTheme="minorEastAsia" w:eastAsiaTheme="minorEastAsia" w:hAnsiTheme="minorEastAsia"/>
                <w:szCs w:val="21"/>
              </w:rPr>
            </w:pPr>
            <w:r w:rsidRPr="00E022B6">
              <w:rPr>
                <w:rFonts w:asciiTheme="minorEastAsia" w:eastAsiaTheme="minorEastAsia" w:hAnsiTheme="minorEastAsia" w:hint="eastAsia"/>
                <w:szCs w:val="21"/>
              </w:rPr>
              <w:t>产</w:t>
            </w:r>
            <w:r w:rsidRPr="00E022B6">
              <w:rPr>
                <w:rFonts w:asciiTheme="minorEastAsia" w:eastAsiaTheme="minorEastAsia" w:hAnsiTheme="minorEastAsia"/>
                <w:szCs w:val="21"/>
              </w:rPr>
              <w:t>品：大</w:t>
            </w:r>
            <w:proofErr w:type="gramStart"/>
            <w:r w:rsidRPr="00E022B6">
              <w:rPr>
                <w:rFonts w:asciiTheme="minorEastAsia" w:eastAsiaTheme="minorEastAsia" w:hAnsiTheme="minorEastAsia"/>
                <w:szCs w:val="21"/>
              </w:rPr>
              <w:t>高梁</w:t>
            </w:r>
            <w:proofErr w:type="gramEnd"/>
          </w:p>
          <w:p w:rsidR="00B04658" w:rsidRPr="00E022B6" w:rsidRDefault="00B04658" w:rsidP="00B04658">
            <w:pPr>
              <w:rPr>
                <w:rFonts w:asciiTheme="minorEastAsia" w:eastAsiaTheme="minorEastAsia" w:hAnsiTheme="minorEastAsia"/>
                <w:color w:val="000000"/>
                <w:szCs w:val="21"/>
                <w:u w:val="single"/>
              </w:rPr>
            </w:pPr>
            <w:r w:rsidRPr="00E022B6">
              <w:rPr>
                <w:rFonts w:asciiTheme="minorEastAsia" w:eastAsiaTheme="minorEastAsia" w:hAnsiTheme="minorEastAsia" w:hint="eastAsia"/>
                <w:color w:val="000000"/>
                <w:szCs w:val="21"/>
              </w:rPr>
              <w:t>检测部门名称：</w:t>
            </w:r>
            <w:r w:rsidRPr="00E022B6">
              <w:rPr>
                <w:rFonts w:asciiTheme="minorEastAsia" w:eastAsiaTheme="minorEastAsia" w:hAnsiTheme="minorEastAsia"/>
                <w:color w:val="000000"/>
                <w:szCs w:val="21"/>
                <w:u w:val="single"/>
              </w:rPr>
              <w:t xml:space="preserve"> </w:t>
            </w:r>
            <w:r w:rsidRPr="00E022B6">
              <w:rPr>
                <w:rFonts w:asciiTheme="minorEastAsia" w:eastAsiaTheme="minorEastAsia" w:hAnsiTheme="minorEastAsia" w:hint="eastAsia"/>
                <w:color w:val="000000"/>
                <w:szCs w:val="21"/>
                <w:u w:val="single"/>
              </w:rPr>
              <w:t>遵</w:t>
            </w:r>
            <w:r w:rsidRPr="00E022B6">
              <w:rPr>
                <w:rFonts w:asciiTheme="minorEastAsia" w:eastAsiaTheme="minorEastAsia" w:hAnsiTheme="minorEastAsia"/>
                <w:color w:val="000000"/>
                <w:szCs w:val="21"/>
                <w:u w:val="single"/>
              </w:rPr>
              <w:t>义市产品</w:t>
            </w:r>
            <w:r w:rsidRPr="00E022B6">
              <w:rPr>
                <w:rFonts w:asciiTheme="minorEastAsia" w:eastAsiaTheme="minorEastAsia" w:hAnsiTheme="minorEastAsia" w:hint="eastAsia"/>
                <w:color w:val="000000"/>
                <w:szCs w:val="21"/>
                <w:u w:val="single"/>
              </w:rPr>
              <w:t>质</w:t>
            </w:r>
            <w:r w:rsidRPr="00E022B6">
              <w:rPr>
                <w:rFonts w:asciiTheme="minorEastAsia" w:eastAsiaTheme="minorEastAsia" w:hAnsiTheme="minorEastAsia"/>
                <w:color w:val="000000"/>
                <w:szCs w:val="21"/>
                <w:u w:val="single"/>
              </w:rPr>
              <w:t>量检</w:t>
            </w:r>
            <w:r w:rsidRPr="00E022B6">
              <w:rPr>
                <w:rFonts w:asciiTheme="minorEastAsia" w:eastAsiaTheme="minorEastAsia" w:hAnsiTheme="minorEastAsia" w:hint="eastAsia"/>
                <w:color w:val="000000"/>
                <w:szCs w:val="21"/>
                <w:u w:val="single"/>
              </w:rPr>
              <w:t>检</w:t>
            </w:r>
            <w:r w:rsidRPr="00E022B6">
              <w:rPr>
                <w:rFonts w:asciiTheme="minorEastAsia" w:eastAsiaTheme="minorEastAsia" w:hAnsiTheme="minorEastAsia"/>
                <w:color w:val="000000"/>
                <w:szCs w:val="21"/>
                <w:u w:val="single"/>
              </w:rPr>
              <w:t>测院</w:t>
            </w:r>
            <w:r w:rsidRPr="00E022B6">
              <w:rPr>
                <w:rFonts w:asciiTheme="minorEastAsia" w:eastAsiaTheme="minorEastAsia" w:hAnsiTheme="minorEastAsia" w:hint="eastAsia"/>
                <w:color w:val="000000"/>
                <w:szCs w:val="21"/>
                <w:u w:val="single"/>
              </w:rPr>
              <w:t>；</w:t>
            </w:r>
            <w:r w:rsidRPr="00E022B6">
              <w:rPr>
                <w:rFonts w:asciiTheme="minorEastAsia" w:eastAsiaTheme="minorEastAsia" w:hAnsiTheme="minorEastAsia" w:hint="eastAsia"/>
                <w:color w:val="000000"/>
                <w:szCs w:val="21"/>
              </w:rPr>
              <w:t>报告编号：</w:t>
            </w:r>
            <w:r w:rsidRPr="00E022B6">
              <w:rPr>
                <w:rFonts w:asciiTheme="minorEastAsia" w:eastAsiaTheme="minorEastAsia" w:hAnsiTheme="minorEastAsia" w:hint="eastAsia"/>
                <w:color w:val="000000"/>
                <w:szCs w:val="21"/>
                <w:u w:val="single"/>
              </w:rPr>
              <w:t>ZAR</w:t>
            </w:r>
            <w:r w:rsidRPr="00E022B6">
              <w:rPr>
                <w:rFonts w:asciiTheme="minorEastAsia" w:eastAsiaTheme="minorEastAsia" w:hAnsiTheme="minorEastAsia"/>
                <w:color w:val="000000"/>
                <w:szCs w:val="21"/>
                <w:u w:val="single"/>
              </w:rPr>
              <w:t xml:space="preserve">E20210104283  </w:t>
            </w:r>
            <w:r w:rsidRPr="00E022B6">
              <w:rPr>
                <w:rFonts w:asciiTheme="minorEastAsia" w:eastAsiaTheme="minorEastAsia" w:hAnsiTheme="minorEastAsia" w:hint="eastAsia"/>
                <w:color w:val="000000"/>
                <w:szCs w:val="21"/>
                <w:u w:val="single"/>
              </w:rPr>
              <w:t xml:space="preserve"> </w:t>
            </w:r>
            <w:r w:rsidRPr="00E022B6">
              <w:rPr>
                <w:rFonts w:asciiTheme="minorEastAsia" w:eastAsiaTheme="minorEastAsia" w:hAnsiTheme="minorEastAsia" w:hint="eastAsia"/>
                <w:color w:val="000000"/>
                <w:szCs w:val="21"/>
              </w:rPr>
              <w:t>报告日期：</w:t>
            </w:r>
            <w:r w:rsidRPr="00E022B6">
              <w:rPr>
                <w:rFonts w:asciiTheme="minorEastAsia" w:eastAsiaTheme="minorEastAsia" w:hAnsiTheme="minorEastAsia" w:hint="eastAsia"/>
                <w:color w:val="000000"/>
                <w:szCs w:val="21"/>
                <w:u w:val="single"/>
              </w:rPr>
              <w:t xml:space="preserve"> </w:t>
            </w:r>
            <w:r w:rsidRPr="00E022B6">
              <w:rPr>
                <w:rFonts w:asciiTheme="minorEastAsia" w:eastAsiaTheme="minorEastAsia" w:hAnsiTheme="minorEastAsia"/>
                <w:color w:val="000000"/>
                <w:szCs w:val="21"/>
                <w:u w:val="single"/>
              </w:rPr>
              <w:t xml:space="preserve">  2021.01.03           </w:t>
            </w:r>
            <w:r w:rsidRPr="00E022B6">
              <w:rPr>
                <w:rFonts w:asciiTheme="minorEastAsia" w:eastAsiaTheme="minorEastAsia" w:hAnsiTheme="minorEastAsia" w:hint="eastAsia"/>
                <w:color w:val="000000"/>
                <w:szCs w:val="21"/>
                <w:u w:val="single"/>
              </w:rPr>
              <w:t xml:space="preserve"> </w:t>
            </w:r>
          </w:p>
          <w:p w:rsidR="00B04658" w:rsidRPr="00E022B6" w:rsidRDefault="00B04658" w:rsidP="00B04658">
            <w:pPr>
              <w:rPr>
                <w:rFonts w:asciiTheme="minorEastAsia" w:eastAsiaTheme="minorEastAsia" w:hAnsiTheme="minorEastAsia"/>
                <w:color w:val="000000"/>
                <w:szCs w:val="21"/>
              </w:rPr>
            </w:pPr>
            <w:r w:rsidRPr="00E022B6">
              <w:rPr>
                <w:rFonts w:asciiTheme="minorEastAsia" w:eastAsiaTheme="minorEastAsia" w:hAnsiTheme="minorEastAsia" w:hint="eastAsia"/>
                <w:color w:val="000000"/>
                <w:szCs w:val="21"/>
              </w:rPr>
              <w:t>执行标准：</w:t>
            </w:r>
            <w:r w:rsidRPr="00E022B6">
              <w:rPr>
                <w:rFonts w:asciiTheme="minorEastAsia" w:eastAsiaTheme="minorEastAsia" w:hAnsiTheme="minorEastAsia"/>
                <w:color w:val="000000"/>
                <w:szCs w:val="21"/>
                <w:u w:val="single"/>
              </w:rPr>
              <w:t xml:space="preserve">GB </w:t>
            </w:r>
            <w:r w:rsidRPr="00E022B6">
              <w:rPr>
                <w:rFonts w:asciiTheme="minorEastAsia" w:eastAsiaTheme="minorEastAsia" w:hAnsiTheme="minorEastAsia" w:hint="eastAsia"/>
                <w:color w:val="000000"/>
                <w:szCs w:val="21"/>
                <w:u w:val="single"/>
              </w:rPr>
              <w:t>/T</w:t>
            </w:r>
            <w:r w:rsidRPr="00E022B6">
              <w:rPr>
                <w:rFonts w:asciiTheme="minorEastAsia" w:eastAsiaTheme="minorEastAsia" w:hAnsiTheme="minorEastAsia"/>
                <w:color w:val="000000"/>
                <w:szCs w:val="21"/>
                <w:u w:val="single"/>
              </w:rPr>
              <w:t xml:space="preserve"> 8231-2007  GB 2763-2019  GB 2762-2017  GB2715-2016                             </w:t>
            </w:r>
            <w:r w:rsidRPr="00E022B6">
              <w:rPr>
                <w:rFonts w:asciiTheme="minorEastAsia" w:eastAsiaTheme="minorEastAsia" w:hAnsiTheme="minorEastAsia" w:hint="eastAsia"/>
                <w:color w:val="000000"/>
                <w:szCs w:val="21"/>
                <w:u w:val="single"/>
              </w:rPr>
              <w:t xml:space="preserve">； </w:t>
            </w:r>
            <w:r w:rsidRPr="00E022B6">
              <w:rPr>
                <w:rFonts w:asciiTheme="minorEastAsia" w:eastAsiaTheme="minorEastAsia" w:hAnsiTheme="minorEastAsia"/>
                <w:color w:val="000000"/>
                <w:szCs w:val="21"/>
                <w:u w:val="single"/>
              </w:rPr>
              <w:t xml:space="preserve"> </w:t>
            </w:r>
            <w:r w:rsidRPr="00E022B6">
              <w:rPr>
                <w:rFonts w:asciiTheme="minorEastAsia" w:eastAsiaTheme="minorEastAsia" w:hAnsiTheme="minorEastAsia" w:hint="eastAsia"/>
                <w:color w:val="000000"/>
                <w:szCs w:val="21"/>
              </w:rPr>
              <w:t xml:space="preserve"> </w:t>
            </w:r>
            <w:r w:rsidRPr="00E022B6">
              <w:rPr>
                <w:rFonts w:asciiTheme="minorEastAsia" w:eastAsiaTheme="minorEastAsia" w:hAnsiTheme="minorEastAsia"/>
                <w:color w:val="000000"/>
                <w:szCs w:val="21"/>
              </w:rPr>
              <w:t xml:space="preserve"> </w:t>
            </w:r>
          </w:p>
          <w:p w:rsidR="00B04658" w:rsidRPr="00E022B6" w:rsidRDefault="00B04658" w:rsidP="00B04658">
            <w:pPr>
              <w:rPr>
                <w:rFonts w:asciiTheme="minorEastAsia" w:eastAsiaTheme="minorEastAsia" w:hAnsiTheme="minorEastAsia"/>
                <w:color w:val="000000"/>
                <w:szCs w:val="21"/>
              </w:rPr>
            </w:pPr>
            <w:r w:rsidRPr="00E022B6">
              <w:rPr>
                <w:rFonts w:asciiTheme="minorEastAsia" w:eastAsiaTheme="minorEastAsia" w:hAnsiTheme="minorEastAsia" w:hint="eastAsia"/>
                <w:color w:val="000000"/>
                <w:szCs w:val="21"/>
              </w:rPr>
              <w:t>结论：</w:t>
            </w:r>
            <w:r w:rsidRPr="00E022B6">
              <w:rPr>
                <w:rFonts w:asciiTheme="minorEastAsia" w:eastAsiaTheme="minorEastAsia" w:hAnsiTheme="minorEastAsia" w:hint="eastAsia"/>
                <w:color w:val="000000"/>
                <w:szCs w:val="21"/>
              </w:rPr>
              <w:sym w:font="Wingdings 2" w:char="0052"/>
            </w:r>
            <w:r w:rsidRPr="00E022B6">
              <w:rPr>
                <w:rFonts w:asciiTheme="minorEastAsia" w:eastAsiaTheme="minorEastAsia" w:hAnsiTheme="minorEastAsia"/>
                <w:color w:val="000000"/>
                <w:szCs w:val="21"/>
              </w:rPr>
              <w:t xml:space="preserve"> </w:t>
            </w:r>
            <w:r w:rsidRPr="00E022B6">
              <w:rPr>
                <w:rFonts w:asciiTheme="minorEastAsia" w:eastAsiaTheme="minorEastAsia" w:hAnsiTheme="minorEastAsia" w:hint="eastAsia"/>
                <w:color w:val="000000"/>
                <w:szCs w:val="21"/>
              </w:rPr>
              <w:t xml:space="preserve">合格 </w:t>
            </w:r>
            <w:r w:rsidRPr="00E022B6">
              <w:rPr>
                <w:rFonts w:asciiTheme="minorEastAsia" w:eastAsiaTheme="minorEastAsia" w:hAnsiTheme="minorEastAsia"/>
                <w:color w:val="000000"/>
                <w:szCs w:val="21"/>
              </w:rPr>
              <w:t xml:space="preserve">  </w:t>
            </w:r>
            <w:r w:rsidRPr="00E022B6">
              <w:rPr>
                <w:rFonts w:asciiTheme="minorEastAsia" w:eastAsiaTheme="minorEastAsia" w:hAnsiTheme="minorEastAsia" w:hint="eastAsia"/>
                <w:color w:val="000000"/>
                <w:szCs w:val="21"/>
              </w:rPr>
              <w:t>□</w:t>
            </w:r>
            <w:r w:rsidRPr="00E022B6">
              <w:rPr>
                <w:rFonts w:asciiTheme="minorEastAsia" w:eastAsiaTheme="minorEastAsia" w:hAnsiTheme="minorEastAsia"/>
                <w:color w:val="000000"/>
                <w:szCs w:val="21"/>
              </w:rPr>
              <w:t xml:space="preserve"> </w:t>
            </w:r>
            <w:r w:rsidRPr="00E022B6">
              <w:rPr>
                <w:rFonts w:asciiTheme="minorEastAsia" w:eastAsiaTheme="minorEastAsia" w:hAnsiTheme="minorEastAsia" w:hint="eastAsia"/>
                <w:color w:val="000000"/>
                <w:szCs w:val="21"/>
              </w:rPr>
              <w:t xml:space="preserve">不合格 </w:t>
            </w:r>
            <w:r w:rsidRPr="00E022B6">
              <w:rPr>
                <w:rFonts w:asciiTheme="minorEastAsia" w:eastAsiaTheme="minorEastAsia" w:hAnsiTheme="minorEastAsia"/>
                <w:color w:val="000000"/>
                <w:szCs w:val="21"/>
              </w:rPr>
              <w:t xml:space="preserve"> </w:t>
            </w:r>
            <w:r w:rsidRPr="00E022B6">
              <w:rPr>
                <w:rFonts w:asciiTheme="minorEastAsia" w:eastAsiaTheme="minorEastAsia" w:hAnsiTheme="minorEastAsia" w:hint="eastAsia"/>
                <w:color w:val="000000"/>
                <w:szCs w:val="21"/>
              </w:rPr>
              <w:t>□</w:t>
            </w:r>
            <w:r w:rsidRPr="00E022B6">
              <w:rPr>
                <w:rFonts w:asciiTheme="minorEastAsia" w:eastAsiaTheme="minorEastAsia" w:hAnsiTheme="minorEastAsia"/>
                <w:color w:val="000000"/>
                <w:szCs w:val="21"/>
              </w:rPr>
              <w:t xml:space="preserve"> </w:t>
            </w:r>
            <w:r w:rsidRPr="00E022B6">
              <w:rPr>
                <w:rFonts w:asciiTheme="minorEastAsia" w:eastAsiaTheme="minorEastAsia" w:hAnsiTheme="minorEastAsia" w:hint="eastAsia"/>
                <w:color w:val="000000"/>
                <w:szCs w:val="21"/>
              </w:rPr>
              <w:t xml:space="preserve">项目齐全 </w:t>
            </w:r>
            <w:r w:rsidRPr="00E022B6">
              <w:rPr>
                <w:rFonts w:asciiTheme="minorEastAsia" w:eastAsiaTheme="minorEastAsia" w:hAnsiTheme="minorEastAsia"/>
                <w:color w:val="000000"/>
                <w:szCs w:val="21"/>
              </w:rPr>
              <w:t xml:space="preserve">  </w:t>
            </w:r>
            <w:r w:rsidRPr="00E022B6">
              <w:rPr>
                <w:rFonts w:asciiTheme="minorEastAsia" w:eastAsiaTheme="minorEastAsia" w:hAnsiTheme="minorEastAsia" w:hint="eastAsia"/>
                <w:color w:val="000000"/>
                <w:szCs w:val="21"/>
              </w:rPr>
              <w:t>□项目不齐全</w:t>
            </w:r>
          </w:p>
          <w:p w:rsidR="00B04658" w:rsidRPr="00E022B6" w:rsidRDefault="00B04658" w:rsidP="00B04658">
            <w:pPr>
              <w:pStyle w:val="20"/>
              <w:ind w:firstLineChars="0" w:firstLine="0"/>
              <w:rPr>
                <w:rFonts w:asciiTheme="minorEastAsia" w:eastAsiaTheme="minorEastAsia" w:hAnsiTheme="minorEastAsia"/>
                <w:szCs w:val="21"/>
              </w:rPr>
            </w:pPr>
          </w:p>
          <w:p w:rsidR="00B04658" w:rsidRPr="00E022B6" w:rsidRDefault="00B04658" w:rsidP="00B04658">
            <w:pPr>
              <w:pStyle w:val="20"/>
              <w:ind w:leftChars="0" w:left="0" w:firstLineChars="0" w:firstLine="0"/>
              <w:rPr>
                <w:rFonts w:asciiTheme="minorEastAsia" w:eastAsiaTheme="minorEastAsia" w:hAnsiTheme="minorEastAsia"/>
                <w:szCs w:val="21"/>
              </w:rPr>
            </w:pPr>
            <w:r w:rsidRPr="00E022B6">
              <w:rPr>
                <w:rFonts w:asciiTheme="minorEastAsia" w:eastAsiaTheme="minorEastAsia" w:hAnsiTheme="minorEastAsia" w:hint="eastAsia"/>
                <w:szCs w:val="21"/>
              </w:rPr>
              <w:t>产</w:t>
            </w:r>
            <w:r w:rsidRPr="00E022B6">
              <w:rPr>
                <w:rFonts w:asciiTheme="minorEastAsia" w:eastAsiaTheme="minorEastAsia" w:hAnsiTheme="minorEastAsia"/>
                <w:szCs w:val="21"/>
              </w:rPr>
              <w:t>品：</w:t>
            </w:r>
            <w:r w:rsidRPr="00E022B6">
              <w:rPr>
                <w:rFonts w:asciiTheme="minorEastAsia" w:eastAsiaTheme="minorEastAsia" w:hAnsiTheme="minorEastAsia" w:hint="eastAsia"/>
                <w:szCs w:val="21"/>
              </w:rPr>
              <w:t>小麦</w:t>
            </w:r>
          </w:p>
          <w:p w:rsidR="00B04658" w:rsidRPr="00E022B6" w:rsidRDefault="00B04658" w:rsidP="00B04658">
            <w:pPr>
              <w:rPr>
                <w:rFonts w:asciiTheme="minorEastAsia" w:eastAsiaTheme="minorEastAsia" w:hAnsiTheme="minorEastAsia"/>
                <w:color w:val="000000"/>
                <w:szCs w:val="21"/>
                <w:u w:val="single"/>
              </w:rPr>
            </w:pPr>
            <w:r w:rsidRPr="00E022B6">
              <w:rPr>
                <w:rFonts w:asciiTheme="minorEastAsia" w:eastAsiaTheme="minorEastAsia" w:hAnsiTheme="minorEastAsia" w:hint="eastAsia"/>
                <w:color w:val="000000"/>
                <w:szCs w:val="21"/>
              </w:rPr>
              <w:t>检测部门名称：</w:t>
            </w:r>
            <w:r w:rsidRPr="00E022B6">
              <w:rPr>
                <w:rFonts w:asciiTheme="minorEastAsia" w:eastAsiaTheme="minorEastAsia" w:hAnsiTheme="minorEastAsia" w:hint="eastAsia"/>
                <w:color w:val="000000"/>
                <w:szCs w:val="21"/>
                <w:u w:val="single"/>
              </w:rPr>
              <w:t xml:space="preserve"> 遵义市</w:t>
            </w:r>
            <w:r w:rsidRPr="00E022B6">
              <w:rPr>
                <w:rFonts w:asciiTheme="minorEastAsia" w:eastAsiaTheme="minorEastAsia" w:hAnsiTheme="minorEastAsia"/>
                <w:color w:val="000000"/>
                <w:szCs w:val="21"/>
                <w:u w:val="single"/>
              </w:rPr>
              <w:t xml:space="preserve">产品质量检验检测院  </w:t>
            </w:r>
            <w:r w:rsidRPr="00E022B6">
              <w:rPr>
                <w:rFonts w:asciiTheme="minorEastAsia" w:eastAsiaTheme="minorEastAsia" w:hAnsiTheme="minorEastAsia" w:hint="eastAsia"/>
                <w:color w:val="000000"/>
                <w:szCs w:val="21"/>
                <w:u w:val="single"/>
              </w:rPr>
              <w:t>；</w:t>
            </w:r>
            <w:r w:rsidRPr="00E022B6">
              <w:rPr>
                <w:rFonts w:asciiTheme="minorEastAsia" w:eastAsiaTheme="minorEastAsia" w:hAnsiTheme="minorEastAsia"/>
                <w:color w:val="000000"/>
                <w:szCs w:val="21"/>
                <w:u w:val="single"/>
              </w:rPr>
              <w:t xml:space="preserve"> </w:t>
            </w:r>
            <w:r w:rsidRPr="00E022B6">
              <w:rPr>
                <w:rFonts w:asciiTheme="minorEastAsia" w:eastAsiaTheme="minorEastAsia" w:hAnsiTheme="minorEastAsia" w:hint="eastAsia"/>
                <w:color w:val="000000"/>
                <w:szCs w:val="21"/>
              </w:rPr>
              <w:t>报告编号：</w:t>
            </w:r>
            <w:r w:rsidRPr="00E022B6">
              <w:rPr>
                <w:rFonts w:asciiTheme="minorEastAsia" w:eastAsiaTheme="minorEastAsia" w:hAnsiTheme="minorEastAsia" w:hint="eastAsia"/>
                <w:color w:val="000000"/>
                <w:szCs w:val="21"/>
                <w:u w:val="single"/>
              </w:rPr>
              <w:t xml:space="preserve"> </w:t>
            </w:r>
            <w:r w:rsidRPr="00E022B6">
              <w:rPr>
                <w:rFonts w:asciiTheme="minorEastAsia" w:eastAsiaTheme="minorEastAsia" w:hAnsiTheme="minorEastAsia"/>
                <w:color w:val="000000"/>
                <w:szCs w:val="21"/>
                <w:u w:val="single"/>
              </w:rPr>
              <w:t>2121-0130</w:t>
            </w:r>
            <w:r w:rsidRPr="00E022B6">
              <w:rPr>
                <w:rFonts w:asciiTheme="minorEastAsia" w:eastAsiaTheme="minorEastAsia" w:hAnsiTheme="minorEastAsia" w:hint="eastAsia"/>
                <w:color w:val="000000"/>
                <w:szCs w:val="21"/>
                <w:u w:val="single"/>
              </w:rPr>
              <w:t xml:space="preserve"> </w:t>
            </w:r>
            <w:r w:rsidRPr="00E022B6">
              <w:rPr>
                <w:rFonts w:asciiTheme="minorEastAsia" w:eastAsiaTheme="minorEastAsia" w:hAnsiTheme="minorEastAsia" w:hint="eastAsia"/>
                <w:color w:val="000000"/>
                <w:szCs w:val="21"/>
              </w:rPr>
              <w:t>报告日期：</w:t>
            </w:r>
            <w:r w:rsidRPr="00E022B6">
              <w:rPr>
                <w:rFonts w:asciiTheme="minorEastAsia" w:eastAsiaTheme="minorEastAsia" w:hAnsiTheme="minorEastAsia" w:hint="eastAsia"/>
                <w:color w:val="000000"/>
                <w:szCs w:val="21"/>
                <w:u w:val="single"/>
              </w:rPr>
              <w:t xml:space="preserve"> </w:t>
            </w:r>
            <w:r w:rsidRPr="00E022B6">
              <w:rPr>
                <w:rFonts w:asciiTheme="minorEastAsia" w:eastAsiaTheme="minorEastAsia" w:hAnsiTheme="minorEastAsia"/>
                <w:color w:val="000000"/>
                <w:szCs w:val="21"/>
                <w:u w:val="single"/>
              </w:rPr>
              <w:t xml:space="preserve"> 2021.04.08           </w:t>
            </w:r>
            <w:r w:rsidRPr="00E022B6">
              <w:rPr>
                <w:rFonts w:asciiTheme="minorEastAsia" w:eastAsiaTheme="minorEastAsia" w:hAnsiTheme="minorEastAsia" w:hint="eastAsia"/>
                <w:color w:val="000000"/>
                <w:szCs w:val="21"/>
                <w:u w:val="single"/>
              </w:rPr>
              <w:t xml:space="preserve"> </w:t>
            </w:r>
          </w:p>
          <w:p w:rsidR="00B04658" w:rsidRPr="00E022B6" w:rsidRDefault="00B04658" w:rsidP="00B04658">
            <w:pPr>
              <w:rPr>
                <w:rFonts w:asciiTheme="minorEastAsia" w:eastAsiaTheme="minorEastAsia" w:hAnsiTheme="minorEastAsia"/>
                <w:color w:val="000000"/>
                <w:szCs w:val="21"/>
              </w:rPr>
            </w:pPr>
            <w:r w:rsidRPr="00E022B6">
              <w:rPr>
                <w:rFonts w:asciiTheme="minorEastAsia" w:eastAsiaTheme="minorEastAsia" w:hAnsiTheme="minorEastAsia" w:hint="eastAsia"/>
                <w:color w:val="000000"/>
                <w:szCs w:val="21"/>
              </w:rPr>
              <w:t>执行标准：</w:t>
            </w:r>
            <w:r w:rsidRPr="00E022B6">
              <w:rPr>
                <w:rFonts w:asciiTheme="minorEastAsia" w:eastAsiaTheme="minorEastAsia" w:hAnsiTheme="minorEastAsia" w:hint="eastAsia"/>
                <w:color w:val="000000"/>
                <w:szCs w:val="21"/>
                <w:u w:val="single"/>
              </w:rPr>
              <w:t>GB</w:t>
            </w:r>
            <w:r w:rsidRPr="00E022B6">
              <w:rPr>
                <w:rFonts w:asciiTheme="minorEastAsia" w:eastAsiaTheme="minorEastAsia" w:hAnsiTheme="minorEastAsia"/>
                <w:color w:val="000000"/>
                <w:szCs w:val="21"/>
                <w:u w:val="single"/>
              </w:rPr>
              <w:t xml:space="preserve">1351-2008 GB2761-2017 GB2762-2017      </w:t>
            </w:r>
            <w:r w:rsidRPr="00E022B6">
              <w:rPr>
                <w:rFonts w:asciiTheme="minorEastAsia" w:eastAsiaTheme="minorEastAsia" w:hAnsiTheme="minorEastAsia" w:hint="eastAsia"/>
                <w:color w:val="000000"/>
                <w:szCs w:val="21"/>
                <w:u w:val="single"/>
              </w:rPr>
              <w:t xml:space="preserve">； </w:t>
            </w:r>
            <w:r w:rsidRPr="00E022B6">
              <w:rPr>
                <w:rFonts w:asciiTheme="minorEastAsia" w:eastAsiaTheme="minorEastAsia" w:hAnsiTheme="minorEastAsia"/>
                <w:color w:val="000000"/>
                <w:szCs w:val="21"/>
                <w:u w:val="single"/>
              </w:rPr>
              <w:t xml:space="preserve"> </w:t>
            </w:r>
            <w:r w:rsidRPr="00E022B6">
              <w:rPr>
                <w:rFonts w:asciiTheme="minorEastAsia" w:eastAsiaTheme="minorEastAsia" w:hAnsiTheme="minorEastAsia" w:hint="eastAsia"/>
                <w:color w:val="000000"/>
                <w:szCs w:val="21"/>
              </w:rPr>
              <w:t xml:space="preserve"> </w:t>
            </w:r>
            <w:r w:rsidRPr="00E022B6">
              <w:rPr>
                <w:rFonts w:asciiTheme="minorEastAsia" w:eastAsiaTheme="minorEastAsia" w:hAnsiTheme="minorEastAsia"/>
                <w:color w:val="000000"/>
                <w:szCs w:val="21"/>
              </w:rPr>
              <w:t xml:space="preserve"> </w:t>
            </w:r>
          </w:p>
          <w:p w:rsidR="00B04658" w:rsidRPr="00E022B6" w:rsidRDefault="00B04658" w:rsidP="00B04658">
            <w:pPr>
              <w:rPr>
                <w:rFonts w:asciiTheme="minorEastAsia" w:eastAsiaTheme="minorEastAsia" w:hAnsiTheme="minorEastAsia"/>
                <w:color w:val="000000"/>
                <w:szCs w:val="21"/>
              </w:rPr>
            </w:pPr>
            <w:r w:rsidRPr="00E022B6">
              <w:rPr>
                <w:rFonts w:asciiTheme="minorEastAsia" w:eastAsiaTheme="minorEastAsia" w:hAnsiTheme="minorEastAsia" w:hint="eastAsia"/>
                <w:color w:val="000000"/>
                <w:szCs w:val="21"/>
              </w:rPr>
              <w:t>结论：</w:t>
            </w:r>
            <w:r w:rsidRPr="00E022B6">
              <w:rPr>
                <w:rFonts w:asciiTheme="minorEastAsia" w:eastAsiaTheme="minorEastAsia" w:hAnsiTheme="minorEastAsia" w:hint="eastAsia"/>
                <w:color w:val="000000"/>
                <w:szCs w:val="21"/>
              </w:rPr>
              <w:sym w:font="Wingdings 2" w:char="0052"/>
            </w:r>
            <w:r w:rsidRPr="00E022B6">
              <w:rPr>
                <w:rFonts w:asciiTheme="minorEastAsia" w:eastAsiaTheme="minorEastAsia" w:hAnsiTheme="minorEastAsia"/>
                <w:color w:val="000000"/>
                <w:szCs w:val="21"/>
              </w:rPr>
              <w:t xml:space="preserve"> </w:t>
            </w:r>
            <w:r w:rsidRPr="00E022B6">
              <w:rPr>
                <w:rFonts w:asciiTheme="minorEastAsia" w:eastAsiaTheme="minorEastAsia" w:hAnsiTheme="minorEastAsia" w:hint="eastAsia"/>
                <w:color w:val="000000"/>
                <w:szCs w:val="21"/>
              </w:rPr>
              <w:t xml:space="preserve">合格 </w:t>
            </w:r>
            <w:r w:rsidRPr="00E022B6">
              <w:rPr>
                <w:rFonts w:asciiTheme="minorEastAsia" w:eastAsiaTheme="minorEastAsia" w:hAnsiTheme="minorEastAsia"/>
                <w:color w:val="000000"/>
                <w:szCs w:val="21"/>
              </w:rPr>
              <w:t xml:space="preserve">  </w:t>
            </w:r>
            <w:r w:rsidRPr="00E022B6">
              <w:rPr>
                <w:rFonts w:asciiTheme="minorEastAsia" w:eastAsiaTheme="minorEastAsia" w:hAnsiTheme="minorEastAsia" w:hint="eastAsia"/>
                <w:color w:val="000000"/>
                <w:szCs w:val="21"/>
              </w:rPr>
              <w:t>□</w:t>
            </w:r>
            <w:r w:rsidRPr="00E022B6">
              <w:rPr>
                <w:rFonts w:asciiTheme="minorEastAsia" w:eastAsiaTheme="minorEastAsia" w:hAnsiTheme="minorEastAsia"/>
                <w:color w:val="000000"/>
                <w:szCs w:val="21"/>
              </w:rPr>
              <w:t xml:space="preserve"> </w:t>
            </w:r>
            <w:r w:rsidRPr="00E022B6">
              <w:rPr>
                <w:rFonts w:asciiTheme="minorEastAsia" w:eastAsiaTheme="minorEastAsia" w:hAnsiTheme="minorEastAsia" w:hint="eastAsia"/>
                <w:color w:val="000000"/>
                <w:szCs w:val="21"/>
              </w:rPr>
              <w:t xml:space="preserve">不合格 </w:t>
            </w:r>
            <w:r w:rsidRPr="00E022B6">
              <w:rPr>
                <w:rFonts w:asciiTheme="minorEastAsia" w:eastAsiaTheme="minorEastAsia" w:hAnsiTheme="minorEastAsia"/>
                <w:color w:val="000000"/>
                <w:szCs w:val="21"/>
              </w:rPr>
              <w:t xml:space="preserve"> </w:t>
            </w:r>
            <w:r w:rsidRPr="00E022B6">
              <w:rPr>
                <w:rFonts w:asciiTheme="minorEastAsia" w:eastAsiaTheme="minorEastAsia" w:hAnsiTheme="minorEastAsia" w:hint="eastAsia"/>
                <w:color w:val="000000"/>
                <w:szCs w:val="21"/>
              </w:rPr>
              <w:t>□</w:t>
            </w:r>
            <w:r w:rsidRPr="00E022B6">
              <w:rPr>
                <w:rFonts w:asciiTheme="minorEastAsia" w:eastAsiaTheme="minorEastAsia" w:hAnsiTheme="minorEastAsia"/>
                <w:color w:val="000000"/>
                <w:szCs w:val="21"/>
              </w:rPr>
              <w:t xml:space="preserve"> </w:t>
            </w:r>
            <w:r w:rsidRPr="00E022B6">
              <w:rPr>
                <w:rFonts w:asciiTheme="minorEastAsia" w:eastAsiaTheme="minorEastAsia" w:hAnsiTheme="minorEastAsia" w:hint="eastAsia"/>
                <w:color w:val="000000"/>
                <w:szCs w:val="21"/>
              </w:rPr>
              <w:t xml:space="preserve">项目齐全 </w:t>
            </w:r>
            <w:r w:rsidRPr="00E022B6">
              <w:rPr>
                <w:rFonts w:asciiTheme="minorEastAsia" w:eastAsiaTheme="minorEastAsia" w:hAnsiTheme="minorEastAsia"/>
                <w:color w:val="000000"/>
                <w:szCs w:val="21"/>
              </w:rPr>
              <w:t xml:space="preserve">  </w:t>
            </w:r>
            <w:r w:rsidRPr="00E022B6">
              <w:rPr>
                <w:rFonts w:asciiTheme="minorEastAsia" w:eastAsiaTheme="minorEastAsia" w:hAnsiTheme="minorEastAsia" w:hint="eastAsia"/>
                <w:color w:val="000000"/>
                <w:szCs w:val="21"/>
              </w:rPr>
              <w:t>□项目不齐全</w:t>
            </w:r>
          </w:p>
          <w:p w:rsidR="00177754" w:rsidRPr="00E022B6" w:rsidRDefault="00177754" w:rsidP="00B04658">
            <w:pPr>
              <w:rPr>
                <w:rFonts w:asciiTheme="minorEastAsia" w:eastAsiaTheme="minorEastAsia" w:hAnsiTheme="minorEastAsia"/>
                <w:color w:val="000000"/>
                <w:szCs w:val="21"/>
              </w:rPr>
            </w:pPr>
          </w:p>
          <w:p w:rsidR="00177754" w:rsidRPr="00E022B6" w:rsidRDefault="00177754" w:rsidP="00177754">
            <w:pPr>
              <w:pStyle w:val="20"/>
              <w:ind w:leftChars="0" w:left="0" w:firstLineChars="0" w:firstLine="0"/>
              <w:rPr>
                <w:rFonts w:asciiTheme="minorEastAsia" w:eastAsiaTheme="minorEastAsia" w:hAnsiTheme="minorEastAsia"/>
                <w:szCs w:val="21"/>
              </w:rPr>
            </w:pPr>
            <w:r w:rsidRPr="00E022B6">
              <w:rPr>
                <w:rFonts w:asciiTheme="minorEastAsia" w:eastAsiaTheme="minorEastAsia" w:hAnsiTheme="minorEastAsia" w:hint="eastAsia"/>
                <w:szCs w:val="21"/>
              </w:rPr>
              <w:t>产品</w:t>
            </w:r>
            <w:r w:rsidRPr="00E022B6">
              <w:rPr>
                <w:rFonts w:asciiTheme="minorEastAsia" w:eastAsiaTheme="minorEastAsia" w:hAnsiTheme="minorEastAsia"/>
                <w:szCs w:val="21"/>
              </w:rPr>
              <w:t>：玉</w:t>
            </w:r>
            <w:r w:rsidRPr="00E022B6">
              <w:rPr>
                <w:rFonts w:asciiTheme="minorEastAsia" w:eastAsiaTheme="minorEastAsia" w:hAnsiTheme="minorEastAsia" w:hint="eastAsia"/>
                <w:szCs w:val="21"/>
              </w:rPr>
              <w:t>米</w:t>
            </w:r>
          </w:p>
          <w:p w:rsidR="00177754" w:rsidRPr="00E022B6" w:rsidRDefault="00177754" w:rsidP="00177754">
            <w:pPr>
              <w:rPr>
                <w:rFonts w:asciiTheme="minorEastAsia" w:eastAsiaTheme="minorEastAsia" w:hAnsiTheme="minorEastAsia"/>
                <w:color w:val="000000"/>
                <w:szCs w:val="21"/>
                <w:u w:val="single"/>
              </w:rPr>
            </w:pPr>
            <w:r w:rsidRPr="00E022B6">
              <w:rPr>
                <w:rFonts w:asciiTheme="minorEastAsia" w:eastAsiaTheme="minorEastAsia" w:hAnsiTheme="minorEastAsia" w:hint="eastAsia"/>
                <w:color w:val="000000"/>
                <w:szCs w:val="21"/>
              </w:rPr>
              <w:t>检测部门名称：</w:t>
            </w:r>
            <w:r w:rsidRPr="00E022B6">
              <w:rPr>
                <w:rFonts w:asciiTheme="minorEastAsia" w:eastAsiaTheme="minorEastAsia" w:hAnsiTheme="minorEastAsia" w:hint="eastAsia"/>
                <w:color w:val="000000"/>
                <w:szCs w:val="21"/>
                <w:u w:val="single"/>
              </w:rPr>
              <w:t xml:space="preserve"> 四川省</w:t>
            </w:r>
            <w:r w:rsidRPr="00E022B6">
              <w:rPr>
                <w:rFonts w:asciiTheme="minorEastAsia" w:eastAsiaTheme="minorEastAsia" w:hAnsiTheme="minorEastAsia"/>
                <w:color w:val="000000"/>
                <w:szCs w:val="21"/>
                <w:u w:val="single"/>
              </w:rPr>
              <w:t>中安</w:t>
            </w:r>
            <w:r w:rsidRPr="00E022B6">
              <w:rPr>
                <w:rFonts w:asciiTheme="minorEastAsia" w:eastAsiaTheme="minorEastAsia" w:hAnsiTheme="minorEastAsia" w:hint="eastAsia"/>
                <w:color w:val="000000"/>
                <w:szCs w:val="21"/>
                <w:u w:val="single"/>
              </w:rPr>
              <w:t>检测</w:t>
            </w:r>
            <w:r w:rsidRPr="00E022B6">
              <w:rPr>
                <w:rFonts w:asciiTheme="minorEastAsia" w:eastAsiaTheme="minorEastAsia" w:hAnsiTheme="minorEastAsia"/>
                <w:color w:val="000000"/>
                <w:szCs w:val="21"/>
                <w:u w:val="single"/>
              </w:rPr>
              <w:t xml:space="preserve">有限公司  </w:t>
            </w:r>
            <w:r w:rsidRPr="00E022B6">
              <w:rPr>
                <w:rFonts w:asciiTheme="minorEastAsia" w:eastAsiaTheme="minorEastAsia" w:hAnsiTheme="minorEastAsia" w:hint="eastAsia"/>
                <w:color w:val="000000"/>
                <w:szCs w:val="21"/>
                <w:u w:val="single"/>
              </w:rPr>
              <w:t>；</w:t>
            </w:r>
            <w:r w:rsidRPr="00E022B6">
              <w:rPr>
                <w:rFonts w:asciiTheme="minorEastAsia" w:eastAsiaTheme="minorEastAsia" w:hAnsiTheme="minorEastAsia"/>
                <w:color w:val="000000"/>
                <w:szCs w:val="21"/>
                <w:u w:val="single"/>
              </w:rPr>
              <w:t xml:space="preserve"> </w:t>
            </w:r>
            <w:r w:rsidRPr="00E022B6">
              <w:rPr>
                <w:rFonts w:asciiTheme="minorEastAsia" w:eastAsiaTheme="minorEastAsia" w:hAnsiTheme="minorEastAsia" w:hint="eastAsia"/>
                <w:color w:val="000000"/>
                <w:szCs w:val="21"/>
              </w:rPr>
              <w:t>报告编号：</w:t>
            </w:r>
            <w:r w:rsidRPr="00E022B6">
              <w:rPr>
                <w:rFonts w:asciiTheme="minorEastAsia" w:eastAsiaTheme="minorEastAsia" w:hAnsiTheme="minorEastAsia" w:hint="eastAsia"/>
                <w:color w:val="000000"/>
                <w:szCs w:val="21"/>
                <w:u w:val="single"/>
              </w:rPr>
              <w:t xml:space="preserve"> </w:t>
            </w:r>
            <w:r w:rsidRPr="00E022B6">
              <w:rPr>
                <w:rFonts w:asciiTheme="minorEastAsia" w:eastAsiaTheme="minorEastAsia" w:hAnsiTheme="minorEastAsia"/>
                <w:color w:val="000000"/>
                <w:szCs w:val="21"/>
                <w:u w:val="single"/>
              </w:rPr>
              <w:t xml:space="preserve"> ZARE20210201640 </w:t>
            </w:r>
            <w:r w:rsidRPr="00E022B6">
              <w:rPr>
                <w:rFonts w:asciiTheme="minorEastAsia" w:eastAsiaTheme="minorEastAsia" w:hAnsiTheme="minorEastAsia" w:hint="eastAsia"/>
                <w:color w:val="000000"/>
                <w:szCs w:val="21"/>
                <w:u w:val="single"/>
              </w:rPr>
              <w:t xml:space="preserve"> </w:t>
            </w:r>
            <w:r w:rsidRPr="00E022B6">
              <w:rPr>
                <w:rFonts w:asciiTheme="minorEastAsia" w:eastAsiaTheme="minorEastAsia" w:hAnsiTheme="minorEastAsia" w:hint="eastAsia"/>
                <w:color w:val="000000"/>
                <w:szCs w:val="21"/>
              </w:rPr>
              <w:t>报告日期：</w:t>
            </w:r>
            <w:r w:rsidRPr="00E022B6">
              <w:rPr>
                <w:rFonts w:asciiTheme="minorEastAsia" w:eastAsiaTheme="minorEastAsia" w:hAnsiTheme="minorEastAsia" w:hint="eastAsia"/>
                <w:color w:val="000000"/>
                <w:szCs w:val="21"/>
                <w:u w:val="single"/>
              </w:rPr>
              <w:t xml:space="preserve"> </w:t>
            </w:r>
            <w:r w:rsidRPr="00E022B6">
              <w:rPr>
                <w:rFonts w:asciiTheme="minorEastAsia" w:eastAsiaTheme="minorEastAsia" w:hAnsiTheme="minorEastAsia"/>
                <w:color w:val="000000"/>
                <w:szCs w:val="21"/>
                <w:u w:val="single"/>
              </w:rPr>
              <w:t xml:space="preserve"> 2021.02.25           </w:t>
            </w:r>
            <w:r w:rsidRPr="00E022B6">
              <w:rPr>
                <w:rFonts w:asciiTheme="minorEastAsia" w:eastAsiaTheme="minorEastAsia" w:hAnsiTheme="minorEastAsia" w:hint="eastAsia"/>
                <w:color w:val="000000"/>
                <w:szCs w:val="21"/>
                <w:u w:val="single"/>
              </w:rPr>
              <w:t xml:space="preserve"> </w:t>
            </w:r>
          </w:p>
          <w:p w:rsidR="00177754" w:rsidRPr="00E022B6" w:rsidRDefault="00177754" w:rsidP="00177754">
            <w:pPr>
              <w:rPr>
                <w:rFonts w:asciiTheme="minorEastAsia" w:eastAsiaTheme="minorEastAsia" w:hAnsiTheme="minorEastAsia"/>
                <w:szCs w:val="21"/>
              </w:rPr>
            </w:pPr>
            <w:r w:rsidRPr="00E022B6">
              <w:rPr>
                <w:rFonts w:asciiTheme="minorEastAsia" w:eastAsiaTheme="minorEastAsia" w:hAnsiTheme="minorEastAsia" w:hint="eastAsia"/>
                <w:color w:val="000000"/>
                <w:szCs w:val="21"/>
              </w:rPr>
              <w:t>执行标准：</w:t>
            </w:r>
            <w:r w:rsidRPr="00E022B6">
              <w:rPr>
                <w:rFonts w:asciiTheme="minorEastAsia" w:eastAsiaTheme="minorEastAsia" w:hAnsiTheme="minorEastAsia" w:hint="eastAsia"/>
                <w:color w:val="000000"/>
                <w:szCs w:val="21"/>
                <w:u w:val="single"/>
              </w:rPr>
              <w:t xml:space="preserve"> </w:t>
            </w:r>
            <w:r w:rsidRPr="00E022B6">
              <w:rPr>
                <w:rFonts w:asciiTheme="minorEastAsia" w:eastAsiaTheme="minorEastAsia" w:hAnsiTheme="minorEastAsia"/>
                <w:color w:val="000000"/>
                <w:szCs w:val="21"/>
                <w:u w:val="single"/>
              </w:rPr>
              <w:t xml:space="preserve">GB 1353-2018 GB2762-2017  GB2715-2016   GB2761-2017 GB2763-2019              </w:t>
            </w:r>
            <w:r w:rsidRPr="00E022B6">
              <w:rPr>
                <w:rFonts w:asciiTheme="minorEastAsia" w:eastAsiaTheme="minorEastAsia" w:hAnsiTheme="minorEastAsia" w:hint="eastAsia"/>
                <w:color w:val="000000"/>
                <w:szCs w:val="21"/>
                <w:u w:val="single"/>
              </w:rPr>
              <w:t xml:space="preserve">； </w:t>
            </w:r>
            <w:r w:rsidRPr="00E022B6">
              <w:rPr>
                <w:rFonts w:asciiTheme="minorEastAsia" w:eastAsiaTheme="minorEastAsia" w:hAnsiTheme="minorEastAsia"/>
                <w:szCs w:val="21"/>
                <w:u w:val="single"/>
              </w:rPr>
              <w:t xml:space="preserve"> </w:t>
            </w:r>
            <w:r w:rsidRPr="00E022B6">
              <w:rPr>
                <w:rFonts w:asciiTheme="minorEastAsia" w:eastAsiaTheme="minorEastAsia" w:hAnsiTheme="minorEastAsia" w:hint="eastAsia"/>
                <w:szCs w:val="21"/>
              </w:rPr>
              <w:t xml:space="preserve"> </w:t>
            </w:r>
            <w:r w:rsidRPr="00E022B6">
              <w:rPr>
                <w:rFonts w:asciiTheme="minorEastAsia" w:eastAsiaTheme="minorEastAsia" w:hAnsiTheme="minorEastAsia"/>
                <w:szCs w:val="21"/>
              </w:rPr>
              <w:t xml:space="preserve"> </w:t>
            </w:r>
          </w:p>
          <w:p w:rsidR="00177754" w:rsidRPr="00E022B6" w:rsidRDefault="00177754" w:rsidP="00177754">
            <w:pPr>
              <w:rPr>
                <w:rFonts w:asciiTheme="minorEastAsia" w:eastAsiaTheme="minorEastAsia" w:hAnsiTheme="minorEastAsia"/>
                <w:color w:val="000000"/>
                <w:szCs w:val="21"/>
              </w:rPr>
            </w:pPr>
            <w:r w:rsidRPr="00E022B6">
              <w:rPr>
                <w:rFonts w:asciiTheme="minorEastAsia" w:eastAsiaTheme="minorEastAsia" w:hAnsiTheme="minorEastAsia" w:hint="eastAsia"/>
                <w:color w:val="000000"/>
                <w:szCs w:val="21"/>
              </w:rPr>
              <w:t>结论：</w:t>
            </w:r>
            <w:r w:rsidRPr="00E022B6">
              <w:rPr>
                <w:rFonts w:asciiTheme="minorEastAsia" w:eastAsiaTheme="minorEastAsia" w:hAnsiTheme="minorEastAsia" w:hint="eastAsia"/>
                <w:color w:val="000000"/>
                <w:szCs w:val="21"/>
              </w:rPr>
              <w:sym w:font="Wingdings 2" w:char="0052"/>
            </w:r>
            <w:r w:rsidRPr="00E022B6">
              <w:rPr>
                <w:rFonts w:asciiTheme="minorEastAsia" w:eastAsiaTheme="minorEastAsia" w:hAnsiTheme="minorEastAsia"/>
                <w:color w:val="000000"/>
                <w:szCs w:val="21"/>
              </w:rPr>
              <w:t xml:space="preserve"> </w:t>
            </w:r>
            <w:r w:rsidRPr="00E022B6">
              <w:rPr>
                <w:rFonts w:asciiTheme="minorEastAsia" w:eastAsiaTheme="minorEastAsia" w:hAnsiTheme="minorEastAsia" w:hint="eastAsia"/>
                <w:color w:val="000000"/>
                <w:szCs w:val="21"/>
              </w:rPr>
              <w:t xml:space="preserve">合格 </w:t>
            </w:r>
            <w:r w:rsidRPr="00E022B6">
              <w:rPr>
                <w:rFonts w:asciiTheme="minorEastAsia" w:eastAsiaTheme="minorEastAsia" w:hAnsiTheme="minorEastAsia"/>
                <w:color w:val="000000"/>
                <w:szCs w:val="21"/>
              </w:rPr>
              <w:t xml:space="preserve">  </w:t>
            </w:r>
            <w:r w:rsidRPr="00E022B6">
              <w:rPr>
                <w:rFonts w:asciiTheme="minorEastAsia" w:eastAsiaTheme="minorEastAsia" w:hAnsiTheme="minorEastAsia" w:hint="eastAsia"/>
                <w:color w:val="000000"/>
                <w:szCs w:val="21"/>
              </w:rPr>
              <w:t>□</w:t>
            </w:r>
            <w:r w:rsidRPr="00E022B6">
              <w:rPr>
                <w:rFonts w:asciiTheme="minorEastAsia" w:eastAsiaTheme="minorEastAsia" w:hAnsiTheme="minorEastAsia"/>
                <w:color w:val="000000"/>
                <w:szCs w:val="21"/>
              </w:rPr>
              <w:t xml:space="preserve"> </w:t>
            </w:r>
            <w:r w:rsidRPr="00E022B6">
              <w:rPr>
                <w:rFonts w:asciiTheme="minorEastAsia" w:eastAsiaTheme="minorEastAsia" w:hAnsiTheme="minorEastAsia" w:hint="eastAsia"/>
                <w:color w:val="000000"/>
                <w:szCs w:val="21"/>
              </w:rPr>
              <w:t xml:space="preserve">不合格 </w:t>
            </w:r>
            <w:r w:rsidRPr="00E022B6">
              <w:rPr>
                <w:rFonts w:asciiTheme="minorEastAsia" w:eastAsiaTheme="minorEastAsia" w:hAnsiTheme="minorEastAsia"/>
                <w:color w:val="000000"/>
                <w:szCs w:val="21"/>
              </w:rPr>
              <w:t xml:space="preserve"> </w:t>
            </w:r>
            <w:r w:rsidRPr="00E022B6">
              <w:rPr>
                <w:rFonts w:asciiTheme="minorEastAsia" w:eastAsiaTheme="minorEastAsia" w:hAnsiTheme="minorEastAsia" w:hint="eastAsia"/>
                <w:color w:val="000000"/>
                <w:szCs w:val="21"/>
              </w:rPr>
              <w:t>□</w:t>
            </w:r>
            <w:r w:rsidRPr="00E022B6">
              <w:rPr>
                <w:rFonts w:asciiTheme="minorEastAsia" w:eastAsiaTheme="minorEastAsia" w:hAnsiTheme="minorEastAsia"/>
                <w:color w:val="000000"/>
                <w:szCs w:val="21"/>
              </w:rPr>
              <w:t xml:space="preserve"> </w:t>
            </w:r>
            <w:r w:rsidRPr="00E022B6">
              <w:rPr>
                <w:rFonts w:asciiTheme="minorEastAsia" w:eastAsiaTheme="minorEastAsia" w:hAnsiTheme="minorEastAsia" w:hint="eastAsia"/>
                <w:color w:val="000000"/>
                <w:szCs w:val="21"/>
              </w:rPr>
              <w:t xml:space="preserve">项目齐全 </w:t>
            </w:r>
            <w:r w:rsidRPr="00E022B6">
              <w:rPr>
                <w:rFonts w:asciiTheme="minorEastAsia" w:eastAsiaTheme="minorEastAsia" w:hAnsiTheme="minorEastAsia"/>
                <w:color w:val="000000"/>
                <w:szCs w:val="21"/>
              </w:rPr>
              <w:t xml:space="preserve">  </w:t>
            </w:r>
            <w:r w:rsidRPr="00E022B6">
              <w:rPr>
                <w:rFonts w:asciiTheme="minorEastAsia" w:eastAsiaTheme="minorEastAsia" w:hAnsiTheme="minorEastAsia" w:hint="eastAsia"/>
                <w:color w:val="000000"/>
                <w:szCs w:val="21"/>
              </w:rPr>
              <w:t>□项目不齐全</w:t>
            </w:r>
          </w:p>
          <w:p w:rsidR="00177754" w:rsidRPr="00E022B6" w:rsidRDefault="00177754" w:rsidP="00B04658">
            <w:pPr>
              <w:rPr>
                <w:rFonts w:asciiTheme="minorEastAsia" w:eastAsiaTheme="minorEastAsia" w:hAnsiTheme="minorEastAsia"/>
                <w:color w:val="000000"/>
                <w:szCs w:val="21"/>
              </w:rPr>
            </w:pPr>
          </w:p>
          <w:p w:rsidR="00383747" w:rsidRPr="00E022B6" w:rsidRDefault="00383747" w:rsidP="00716FFC">
            <w:pPr>
              <w:rPr>
                <w:rFonts w:asciiTheme="minorEastAsia" w:eastAsiaTheme="minorEastAsia" w:hAnsiTheme="minorEastAsia"/>
                <w:spacing w:val="-10"/>
                <w:szCs w:val="21"/>
              </w:rPr>
            </w:pPr>
            <w:r w:rsidRPr="00E022B6">
              <w:rPr>
                <w:rFonts w:asciiTheme="minorEastAsia" w:eastAsiaTheme="minorEastAsia" w:hAnsiTheme="minorEastAsia" w:hint="eastAsia"/>
                <w:szCs w:val="21"/>
              </w:rPr>
              <w:t xml:space="preserve">              </w:t>
            </w:r>
          </w:p>
        </w:tc>
        <w:tc>
          <w:tcPr>
            <w:tcW w:w="887" w:type="dxa"/>
            <w:shd w:val="clear" w:color="auto" w:fill="E6E0EC" w:themeFill="accent4" w:themeFillTint="32"/>
          </w:tcPr>
          <w:p w:rsidR="00383747" w:rsidRPr="00E43D55" w:rsidRDefault="00383747" w:rsidP="00383747">
            <w:pPr>
              <w:rPr>
                <w:rFonts w:ascii="宋体"/>
                <w:szCs w:val="21"/>
              </w:rPr>
            </w:pPr>
            <w:r w:rsidRPr="00E43D55">
              <w:rPr>
                <w:rFonts w:ascii="Segoe UI Symbol" w:hAnsi="Segoe UI Symbol" w:cs="Segoe UI Symbol"/>
                <w:spacing w:val="-10"/>
                <w:szCs w:val="21"/>
              </w:rPr>
              <w:t>☑</w:t>
            </w:r>
            <w:r w:rsidRPr="00E43D55">
              <w:rPr>
                <w:rFonts w:ascii="宋体" w:hAnsi="宋体" w:hint="eastAsia"/>
                <w:szCs w:val="21"/>
              </w:rPr>
              <w:t xml:space="preserve">是      </w:t>
            </w:r>
          </w:p>
        </w:tc>
        <w:tc>
          <w:tcPr>
            <w:tcW w:w="1637" w:type="dxa"/>
            <w:shd w:val="clear" w:color="auto" w:fill="E6E0EC" w:themeFill="accent4" w:themeFillTint="32"/>
          </w:tcPr>
          <w:p w:rsidR="00383747" w:rsidRPr="00E43D55" w:rsidRDefault="00383747" w:rsidP="00383747">
            <w:pPr>
              <w:rPr>
                <w:rFonts w:ascii="宋体" w:hAnsi="宋体"/>
                <w:spacing w:val="-10"/>
                <w:szCs w:val="21"/>
              </w:rPr>
            </w:pPr>
            <w:r w:rsidRPr="00E43D55">
              <w:rPr>
                <w:rFonts w:ascii="宋体" w:hAnsi="宋体" w:hint="eastAsia"/>
                <w:spacing w:val="-10"/>
                <w:szCs w:val="21"/>
              </w:rPr>
              <w:t>□</w:t>
            </w:r>
            <w:r w:rsidRPr="00E43D55">
              <w:rPr>
                <w:rFonts w:ascii="宋体" w:hAnsi="宋体" w:hint="eastAsia"/>
                <w:szCs w:val="21"/>
              </w:rPr>
              <w:t>否</w:t>
            </w:r>
          </w:p>
        </w:tc>
      </w:tr>
      <w:tr w:rsidR="00383747" w:rsidTr="00E022B6">
        <w:tblPrEx>
          <w:jc w:val="center"/>
          <w:tblInd w:w="0" w:type="dxa"/>
          <w:tblCellMar>
            <w:left w:w="108" w:type="dxa"/>
            <w:right w:w="108" w:type="dxa"/>
          </w:tblCellMar>
        </w:tblPrEx>
        <w:trPr>
          <w:cantSplit/>
          <w:trHeight w:val="308"/>
          <w:jc w:val="center"/>
        </w:trPr>
        <w:tc>
          <w:tcPr>
            <w:tcW w:w="2136" w:type="dxa"/>
            <w:vMerge w:val="restart"/>
            <w:shd w:val="clear" w:color="auto" w:fill="E6E0EC" w:themeFill="accent4" w:themeFillTint="32"/>
          </w:tcPr>
          <w:p w:rsidR="00383747" w:rsidRDefault="00383747" w:rsidP="00383747">
            <w:pPr>
              <w:ind w:leftChars="80" w:left="168"/>
              <w:rPr>
                <w:rFonts w:ascii="宋体"/>
                <w:color w:val="000000"/>
                <w:spacing w:val="-10"/>
                <w:szCs w:val="21"/>
              </w:rPr>
            </w:pPr>
            <w:r>
              <w:rPr>
                <w:rFonts w:ascii="宋体" w:hint="eastAsia"/>
                <w:color w:val="000000"/>
                <w:spacing w:val="-10"/>
                <w:szCs w:val="21"/>
              </w:rPr>
              <w:t>市场抽查及食品安全事故</w:t>
            </w:r>
          </w:p>
        </w:tc>
        <w:tc>
          <w:tcPr>
            <w:tcW w:w="5103" w:type="dxa"/>
            <w:shd w:val="clear" w:color="auto" w:fill="E6E0EC" w:themeFill="accent4" w:themeFillTint="32"/>
          </w:tcPr>
          <w:p w:rsidR="00383747" w:rsidRPr="00E43D55" w:rsidRDefault="00383747" w:rsidP="00383747">
            <w:pPr>
              <w:rPr>
                <w:rFonts w:ascii="宋体"/>
                <w:spacing w:val="-10"/>
                <w:szCs w:val="21"/>
              </w:rPr>
            </w:pPr>
            <w:r w:rsidRPr="00E43D55">
              <w:rPr>
                <w:rFonts w:ascii="宋体" w:hint="eastAsia"/>
                <w:szCs w:val="21"/>
              </w:rPr>
              <w:t xml:space="preserve">是否受到行政主管部门的处罚       </w:t>
            </w:r>
          </w:p>
        </w:tc>
        <w:tc>
          <w:tcPr>
            <w:tcW w:w="887" w:type="dxa"/>
            <w:shd w:val="clear" w:color="auto" w:fill="E6E0EC" w:themeFill="accent4" w:themeFillTint="32"/>
          </w:tcPr>
          <w:p w:rsidR="00383747" w:rsidRPr="00E43D55" w:rsidRDefault="00383747" w:rsidP="00383747">
            <w:pPr>
              <w:rPr>
                <w:rFonts w:ascii="宋体"/>
                <w:szCs w:val="21"/>
              </w:rPr>
            </w:pPr>
            <w:r w:rsidRPr="00E43D55">
              <w:rPr>
                <w:rFonts w:ascii="宋体" w:hAnsi="宋体" w:hint="eastAsia"/>
                <w:spacing w:val="-10"/>
                <w:szCs w:val="21"/>
              </w:rPr>
              <w:t>□</w:t>
            </w:r>
            <w:r w:rsidRPr="00E43D55">
              <w:rPr>
                <w:rFonts w:ascii="宋体" w:hAnsi="宋体" w:hint="eastAsia"/>
                <w:szCs w:val="21"/>
              </w:rPr>
              <w:t xml:space="preserve">是      </w:t>
            </w:r>
          </w:p>
        </w:tc>
        <w:tc>
          <w:tcPr>
            <w:tcW w:w="1637" w:type="dxa"/>
            <w:shd w:val="clear" w:color="auto" w:fill="E6E0EC" w:themeFill="accent4" w:themeFillTint="32"/>
          </w:tcPr>
          <w:p w:rsidR="00383747" w:rsidRPr="00E43D55" w:rsidRDefault="00383747" w:rsidP="00383747">
            <w:pPr>
              <w:rPr>
                <w:rFonts w:ascii="宋体" w:hAnsi="宋体"/>
                <w:spacing w:val="-10"/>
                <w:szCs w:val="21"/>
              </w:rPr>
            </w:pPr>
            <w:r w:rsidRPr="00E43D55">
              <w:rPr>
                <w:rFonts w:ascii="宋体" w:hAnsi="宋体" w:hint="eastAsia"/>
                <w:spacing w:val="-10"/>
                <w:szCs w:val="21"/>
              </w:rPr>
              <w:t>☑</w:t>
            </w:r>
            <w:r w:rsidRPr="00E43D55">
              <w:rPr>
                <w:rFonts w:ascii="宋体" w:hAnsi="宋体" w:hint="eastAsia"/>
                <w:szCs w:val="21"/>
              </w:rPr>
              <w:t>否</w:t>
            </w:r>
          </w:p>
        </w:tc>
      </w:tr>
      <w:tr w:rsidR="00383747" w:rsidTr="00E022B6">
        <w:tblPrEx>
          <w:jc w:val="center"/>
          <w:tblInd w:w="0" w:type="dxa"/>
          <w:tblCellMar>
            <w:left w:w="108" w:type="dxa"/>
            <w:right w:w="108" w:type="dxa"/>
          </w:tblCellMar>
        </w:tblPrEx>
        <w:trPr>
          <w:cantSplit/>
          <w:trHeight w:val="308"/>
          <w:jc w:val="center"/>
        </w:trPr>
        <w:tc>
          <w:tcPr>
            <w:tcW w:w="2136" w:type="dxa"/>
            <w:vMerge/>
            <w:shd w:val="clear" w:color="auto" w:fill="E6E0EC" w:themeFill="accent4" w:themeFillTint="32"/>
          </w:tcPr>
          <w:p w:rsidR="00383747" w:rsidRDefault="00383747" w:rsidP="00383747">
            <w:pPr>
              <w:ind w:leftChars="80" w:left="168"/>
              <w:rPr>
                <w:rFonts w:ascii="宋体"/>
                <w:color w:val="000000"/>
                <w:spacing w:val="-10"/>
                <w:szCs w:val="21"/>
              </w:rPr>
            </w:pPr>
          </w:p>
        </w:tc>
        <w:tc>
          <w:tcPr>
            <w:tcW w:w="5103" w:type="dxa"/>
            <w:shd w:val="clear" w:color="auto" w:fill="E6E0EC" w:themeFill="accent4" w:themeFillTint="32"/>
          </w:tcPr>
          <w:p w:rsidR="00383747" w:rsidRDefault="00383747" w:rsidP="00383747">
            <w:pPr>
              <w:rPr>
                <w:rFonts w:ascii="宋体"/>
                <w:color w:val="000000"/>
                <w:spacing w:val="-10"/>
                <w:szCs w:val="21"/>
              </w:rPr>
            </w:pPr>
            <w:r>
              <w:rPr>
                <w:rFonts w:ascii="宋体" w:hint="eastAsia"/>
                <w:color w:val="000000"/>
                <w:szCs w:val="21"/>
              </w:rPr>
              <w:t xml:space="preserve">是否因食品安全问题受到媒体的曝光        </w:t>
            </w:r>
          </w:p>
        </w:tc>
        <w:tc>
          <w:tcPr>
            <w:tcW w:w="887" w:type="dxa"/>
            <w:shd w:val="clear" w:color="auto" w:fill="E6E0EC" w:themeFill="accent4" w:themeFillTint="32"/>
          </w:tcPr>
          <w:p w:rsidR="00383747" w:rsidRDefault="00383747" w:rsidP="0038374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E6E0EC" w:themeFill="accent4" w:themeFillTint="32"/>
          </w:tcPr>
          <w:p w:rsidR="00383747" w:rsidRDefault="00383747" w:rsidP="0038374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383747" w:rsidTr="00E022B6">
        <w:tblPrEx>
          <w:jc w:val="center"/>
          <w:tblInd w:w="0" w:type="dxa"/>
          <w:tblCellMar>
            <w:left w:w="108" w:type="dxa"/>
            <w:right w:w="108" w:type="dxa"/>
          </w:tblCellMar>
        </w:tblPrEx>
        <w:trPr>
          <w:cantSplit/>
          <w:trHeight w:val="308"/>
          <w:jc w:val="center"/>
        </w:trPr>
        <w:tc>
          <w:tcPr>
            <w:tcW w:w="2136" w:type="dxa"/>
            <w:vMerge/>
            <w:shd w:val="clear" w:color="auto" w:fill="E6E0EC" w:themeFill="accent4" w:themeFillTint="32"/>
          </w:tcPr>
          <w:p w:rsidR="00383747" w:rsidRDefault="00383747" w:rsidP="00383747">
            <w:pPr>
              <w:rPr>
                <w:szCs w:val="21"/>
              </w:rPr>
            </w:pPr>
          </w:p>
        </w:tc>
        <w:tc>
          <w:tcPr>
            <w:tcW w:w="5103" w:type="dxa"/>
            <w:shd w:val="clear" w:color="auto" w:fill="E6E0EC" w:themeFill="accent4" w:themeFillTint="32"/>
          </w:tcPr>
          <w:p w:rsidR="00383747" w:rsidRDefault="00383747" w:rsidP="00383747">
            <w:pPr>
              <w:rPr>
                <w:rFonts w:ascii="宋体" w:hAnsi="宋体"/>
                <w:color w:val="000000"/>
                <w:szCs w:val="21"/>
              </w:rPr>
            </w:pPr>
            <w:r>
              <w:rPr>
                <w:rFonts w:ascii="宋体" w:hAnsi="宋体" w:hint="eastAsia"/>
                <w:color w:val="000000"/>
                <w:szCs w:val="21"/>
              </w:rPr>
              <w:t xml:space="preserve">是否发生了食品安全事故/召回         </w:t>
            </w:r>
          </w:p>
        </w:tc>
        <w:tc>
          <w:tcPr>
            <w:tcW w:w="887" w:type="dxa"/>
            <w:shd w:val="clear" w:color="auto" w:fill="E6E0EC" w:themeFill="accent4" w:themeFillTint="32"/>
          </w:tcPr>
          <w:p w:rsidR="00383747" w:rsidRDefault="00383747" w:rsidP="00383747">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E6E0EC" w:themeFill="accent4" w:themeFillTint="32"/>
          </w:tcPr>
          <w:p w:rsidR="00383747" w:rsidRDefault="00383747" w:rsidP="00383747">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83747" w:rsidTr="00E022B6">
        <w:tblPrEx>
          <w:jc w:val="center"/>
          <w:tblInd w:w="0" w:type="dxa"/>
          <w:tblCellMar>
            <w:left w:w="108" w:type="dxa"/>
            <w:right w:w="108" w:type="dxa"/>
          </w:tblCellMar>
        </w:tblPrEx>
        <w:trPr>
          <w:cantSplit/>
          <w:trHeight w:val="308"/>
          <w:jc w:val="center"/>
        </w:trPr>
        <w:tc>
          <w:tcPr>
            <w:tcW w:w="2136" w:type="dxa"/>
            <w:vMerge/>
            <w:shd w:val="clear" w:color="auto" w:fill="E6E0EC" w:themeFill="accent4" w:themeFillTint="32"/>
          </w:tcPr>
          <w:p w:rsidR="00383747" w:rsidRDefault="00383747" w:rsidP="00383747">
            <w:pPr>
              <w:rPr>
                <w:rFonts w:ascii="宋体" w:hAnsi="宋体"/>
                <w:color w:val="000000"/>
                <w:szCs w:val="21"/>
              </w:rPr>
            </w:pPr>
          </w:p>
        </w:tc>
        <w:tc>
          <w:tcPr>
            <w:tcW w:w="5103" w:type="dxa"/>
            <w:shd w:val="clear" w:color="auto" w:fill="E6E0EC" w:themeFill="accent4" w:themeFillTint="32"/>
          </w:tcPr>
          <w:p w:rsidR="00383747" w:rsidRDefault="00383747" w:rsidP="00383747">
            <w:pPr>
              <w:rPr>
                <w:rFonts w:ascii="宋体" w:hAnsi="宋体"/>
                <w:color w:val="000000"/>
                <w:szCs w:val="21"/>
              </w:rPr>
            </w:pPr>
            <w:r>
              <w:rPr>
                <w:rFonts w:ascii="宋体" w:hAnsi="宋体" w:hint="eastAsia"/>
                <w:color w:val="000000"/>
                <w:szCs w:val="21"/>
              </w:rPr>
              <w:t xml:space="preserve">是否有重大顾客投诉                  </w:t>
            </w:r>
          </w:p>
        </w:tc>
        <w:tc>
          <w:tcPr>
            <w:tcW w:w="887" w:type="dxa"/>
            <w:shd w:val="clear" w:color="auto" w:fill="E6E0EC" w:themeFill="accent4" w:themeFillTint="32"/>
          </w:tcPr>
          <w:p w:rsidR="00383747" w:rsidRDefault="00383747" w:rsidP="00383747">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E6E0EC" w:themeFill="accent4" w:themeFillTint="32"/>
          </w:tcPr>
          <w:p w:rsidR="00383747" w:rsidRDefault="00383747" w:rsidP="00383747">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83747" w:rsidTr="00383747">
        <w:tblPrEx>
          <w:jc w:val="center"/>
          <w:tblInd w:w="0" w:type="dxa"/>
          <w:tblCellMar>
            <w:left w:w="108" w:type="dxa"/>
            <w:right w:w="108" w:type="dxa"/>
          </w:tblCellMar>
        </w:tblPrEx>
        <w:trPr>
          <w:cantSplit/>
          <w:trHeight w:val="308"/>
          <w:jc w:val="center"/>
        </w:trPr>
        <w:tc>
          <w:tcPr>
            <w:tcW w:w="2136" w:type="dxa"/>
            <w:shd w:val="clear" w:color="auto" w:fill="E6E0EC" w:themeFill="accent4" w:themeFillTint="32"/>
          </w:tcPr>
          <w:p w:rsidR="00383747" w:rsidRDefault="00383747" w:rsidP="00383747">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tc>
        <w:tc>
          <w:tcPr>
            <w:tcW w:w="7627" w:type="dxa"/>
            <w:gridSpan w:val="3"/>
            <w:shd w:val="clear" w:color="auto" w:fill="E6E0EC" w:themeFill="accent4" w:themeFillTint="32"/>
          </w:tcPr>
          <w:p w:rsidR="00383747" w:rsidRDefault="00383747" w:rsidP="00383747">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sym w:font="Wingdings 2" w:char="0052"/>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 xml:space="preserve">采购过程 </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r>
              <w:rPr>
                <w:rFonts w:ascii="宋体" w:hint="eastAsia"/>
                <w:b/>
                <w:color w:val="000000"/>
                <w:sz w:val="20"/>
                <w:szCs w:val="20"/>
              </w:rPr>
              <w:t xml:space="preserve"> </w:t>
            </w:r>
            <w:r>
              <w:rPr>
                <w:rFonts w:ascii="宋体"/>
                <w:b/>
                <w:color w:val="000000"/>
                <w:sz w:val="20"/>
                <w:szCs w:val="20"/>
              </w:rPr>
              <w:t xml:space="preserve">      </w:t>
            </w:r>
            <w:r>
              <w:rPr>
                <w:rFonts w:ascii="宋体" w:hAnsi="宋体" w:hint="eastAsia"/>
                <w:color w:val="000000"/>
                <w:spacing w:val="-10"/>
                <w:szCs w:val="21"/>
              </w:rPr>
              <w:t>□</w:t>
            </w:r>
            <w:r>
              <w:rPr>
                <w:rFonts w:ascii="宋体" w:hAnsi="宋体" w:hint="eastAsia"/>
                <w:b/>
                <w:color w:val="000000"/>
                <w:sz w:val="20"/>
                <w:szCs w:val="20"/>
              </w:rPr>
              <w:t>其他</w:t>
            </w:r>
          </w:p>
        </w:tc>
      </w:tr>
    </w:tbl>
    <w:p w:rsidR="001359A1" w:rsidRDefault="001359A1">
      <w:pPr>
        <w:spacing w:beforeLines="50" w:before="156" w:afterLines="20" w:after="62" w:line="360" w:lineRule="exact"/>
        <w:ind w:firstLineChars="100" w:firstLine="207"/>
        <w:rPr>
          <w:rFonts w:ascii="宋体" w:hAnsi="宋体"/>
          <w:b/>
          <w:color w:val="000000"/>
          <w:spacing w:val="-2"/>
          <w:szCs w:val="21"/>
        </w:rPr>
      </w:pPr>
    </w:p>
    <w:p w:rsidR="001359A1" w:rsidRDefault="002E6818">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六、审查第二阶段审核所需资源的配置情况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1359A1">
        <w:trPr>
          <w:trHeight w:val="613"/>
        </w:trPr>
        <w:tc>
          <w:tcPr>
            <w:tcW w:w="2363" w:type="dxa"/>
          </w:tcPr>
          <w:p w:rsidR="001359A1" w:rsidRDefault="002E6818">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rsidR="001359A1" w:rsidRDefault="002E6818">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1359A1" w:rsidRDefault="002E6818">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1359A1">
        <w:trPr>
          <w:trHeight w:val="815"/>
        </w:trPr>
        <w:tc>
          <w:tcPr>
            <w:tcW w:w="2363" w:type="dxa"/>
          </w:tcPr>
          <w:p w:rsidR="001359A1" w:rsidRDefault="002E6818">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rsidR="001359A1" w:rsidRDefault="002E6818">
            <w:pPr>
              <w:spacing w:line="360" w:lineRule="auto"/>
              <w:rPr>
                <w:rFonts w:ascii="宋体"/>
                <w:b/>
                <w:color w:val="000000"/>
                <w:szCs w:val="21"/>
              </w:rPr>
            </w:pPr>
            <w:r>
              <w:rPr>
                <w:rFonts w:ascii="宋体" w:hint="eastAsia"/>
                <w:b/>
                <w:color w:val="000000"/>
                <w:szCs w:val="21"/>
              </w:rPr>
              <w:t>不适用</w:t>
            </w:r>
          </w:p>
        </w:tc>
      </w:tr>
      <w:tr w:rsidR="001359A1">
        <w:trPr>
          <w:trHeight w:val="613"/>
        </w:trPr>
        <w:tc>
          <w:tcPr>
            <w:tcW w:w="2363" w:type="dxa"/>
          </w:tcPr>
          <w:p w:rsidR="001359A1" w:rsidRDefault="002E6818">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1359A1" w:rsidRDefault="002E6818">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1359A1" w:rsidRDefault="002E6818">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1359A1" w:rsidRDefault="002E6818">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bl>
    <w:p w:rsidR="001359A1" w:rsidRDefault="001359A1">
      <w:pPr>
        <w:spacing w:beforeLines="50" w:before="156" w:line="360" w:lineRule="exact"/>
        <w:rPr>
          <w:rFonts w:ascii="宋体"/>
          <w:b/>
          <w:color w:val="000000"/>
          <w:szCs w:val="21"/>
        </w:rPr>
      </w:pPr>
    </w:p>
    <w:p w:rsidR="001359A1" w:rsidRDefault="002E6818">
      <w:pPr>
        <w:widowControl/>
        <w:jc w:val="left"/>
        <w:rPr>
          <w:rFonts w:ascii="宋体"/>
          <w:b/>
          <w:color w:val="000000"/>
          <w:szCs w:val="21"/>
        </w:rPr>
      </w:pPr>
      <w:r>
        <w:rPr>
          <w:rFonts w:ascii="宋体" w:hAnsi="宋体" w:hint="eastAsia"/>
          <w:b/>
          <w:color w:val="000000"/>
          <w:szCs w:val="21"/>
        </w:rPr>
        <w:t>七、管理体系一体化程度确认（两个或两个以上管理体系审核时填写）</w:t>
      </w:r>
    </w:p>
    <w:tbl>
      <w:tblPr>
        <w:tblW w:w="955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5"/>
        <w:gridCol w:w="969"/>
        <w:gridCol w:w="960"/>
      </w:tblGrid>
      <w:tr w:rsidR="001359A1">
        <w:tc>
          <w:tcPr>
            <w:tcW w:w="7625" w:type="dxa"/>
          </w:tcPr>
          <w:p w:rsidR="001359A1" w:rsidRDefault="002E6818">
            <w:pPr>
              <w:widowControl/>
              <w:jc w:val="left"/>
              <w:rPr>
                <w:rFonts w:ascii="宋体"/>
                <w:b/>
                <w:color w:val="000000"/>
                <w:szCs w:val="21"/>
              </w:rPr>
            </w:pPr>
            <w:r>
              <w:rPr>
                <w:rFonts w:ascii="宋体" w:hAnsi="宋体" w:hint="eastAsia"/>
                <w:b/>
                <w:color w:val="000000"/>
                <w:szCs w:val="21"/>
              </w:rPr>
              <w:t>评价项目</w:t>
            </w:r>
          </w:p>
        </w:tc>
        <w:tc>
          <w:tcPr>
            <w:tcW w:w="969" w:type="dxa"/>
          </w:tcPr>
          <w:p w:rsidR="001359A1" w:rsidRDefault="001359A1">
            <w:pPr>
              <w:widowControl/>
              <w:jc w:val="left"/>
              <w:rPr>
                <w:rFonts w:ascii="宋体"/>
                <w:b/>
                <w:color w:val="000000"/>
                <w:szCs w:val="21"/>
              </w:rPr>
            </w:pPr>
          </w:p>
        </w:tc>
        <w:tc>
          <w:tcPr>
            <w:tcW w:w="960" w:type="dxa"/>
          </w:tcPr>
          <w:p w:rsidR="001359A1" w:rsidRDefault="001359A1">
            <w:pPr>
              <w:widowControl/>
              <w:jc w:val="left"/>
              <w:rPr>
                <w:rFonts w:ascii="宋体"/>
                <w:b/>
                <w:color w:val="000000"/>
                <w:szCs w:val="21"/>
              </w:rPr>
            </w:pPr>
          </w:p>
        </w:tc>
      </w:tr>
      <w:tr w:rsidR="001359A1">
        <w:tc>
          <w:tcPr>
            <w:tcW w:w="7625" w:type="dxa"/>
          </w:tcPr>
          <w:p w:rsidR="001359A1" w:rsidRDefault="002E6818">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969" w:type="dxa"/>
          </w:tcPr>
          <w:p w:rsidR="001359A1" w:rsidRDefault="002E6818">
            <w:pPr>
              <w:rPr>
                <w:rFonts w:ascii="宋体"/>
                <w:color w:val="000000"/>
                <w:szCs w:val="21"/>
              </w:rPr>
            </w:pPr>
            <w:r>
              <w:rPr>
                <w:rFonts w:ascii="宋体" w:hAnsi="宋体" w:hint="eastAsia"/>
                <w:color w:val="000000"/>
                <w:szCs w:val="21"/>
              </w:rPr>
              <w:t>☑是</w:t>
            </w:r>
          </w:p>
        </w:tc>
        <w:tc>
          <w:tcPr>
            <w:tcW w:w="960" w:type="dxa"/>
          </w:tcPr>
          <w:p w:rsidR="001359A1" w:rsidRDefault="002E6818">
            <w:pPr>
              <w:rPr>
                <w:rFonts w:ascii="宋体"/>
                <w:color w:val="000000"/>
                <w:szCs w:val="21"/>
              </w:rPr>
            </w:pPr>
            <w:r>
              <w:rPr>
                <w:rFonts w:ascii="宋体" w:hAnsi="宋体" w:hint="eastAsia"/>
                <w:color w:val="000000"/>
                <w:szCs w:val="21"/>
              </w:rPr>
              <w:t>□否</w:t>
            </w:r>
          </w:p>
        </w:tc>
      </w:tr>
      <w:tr w:rsidR="001359A1">
        <w:tc>
          <w:tcPr>
            <w:tcW w:w="7625" w:type="dxa"/>
          </w:tcPr>
          <w:p w:rsidR="001359A1" w:rsidRDefault="002E6818">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969" w:type="dxa"/>
          </w:tcPr>
          <w:p w:rsidR="001359A1" w:rsidRDefault="002E6818">
            <w:pPr>
              <w:rPr>
                <w:rFonts w:ascii="宋体"/>
                <w:color w:val="000000"/>
                <w:szCs w:val="21"/>
              </w:rPr>
            </w:pPr>
            <w:r>
              <w:rPr>
                <w:rFonts w:ascii="宋体" w:hAnsi="宋体" w:hint="eastAsia"/>
                <w:color w:val="000000"/>
                <w:szCs w:val="21"/>
              </w:rPr>
              <w:t>☑是</w:t>
            </w:r>
          </w:p>
        </w:tc>
        <w:tc>
          <w:tcPr>
            <w:tcW w:w="960" w:type="dxa"/>
          </w:tcPr>
          <w:p w:rsidR="001359A1" w:rsidRDefault="002E6818">
            <w:pPr>
              <w:rPr>
                <w:rFonts w:ascii="宋体"/>
                <w:color w:val="000000"/>
                <w:szCs w:val="21"/>
              </w:rPr>
            </w:pPr>
            <w:r>
              <w:rPr>
                <w:rFonts w:ascii="宋体" w:hAnsi="宋体" w:hint="eastAsia"/>
                <w:color w:val="000000"/>
                <w:szCs w:val="21"/>
              </w:rPr>
              <w:t>□否</w:t>
            </w:r>
          </w:p>
        </w:tc>
      </w:tr>
      <w:tr w:rsidR="001359A1">
        <w:tc>
          <w:tcPr>
            <w:tcW w:w="7625" w:type="dxa"/>
          </w:tcPr>
          <w:p w:rsidR="001359A1" w:rsidRDefault="002E6818">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969" w:type="dxa"/>
          </w:tcPr>
          <w:p w:rsidR="001359A1" w:rsidRDefault="002E6818">
            <w:pPr>
              <w:rPr>
                <w:rFonts w:ascii="宋体"/>
                <w:color w:val="000000"/>
                <w:szCs w:val="21"/>
              </w:rPr>
            </w:pPr>
            <w:r>
              <w:rPr>
                <w:rFonts w:ascii="宋体" w:hAnsi="宋体" w:hint="eastAsia"/>
                <w:color w:val="000000"/>
                <w:szCs w:val="21"/>
              </w:rPr>
              <w:t>☑是</w:t>
            </w:r>
          </w:p>
        </w:tc>
        <w:tc>
          <w:tcPr>
            <w:tcW w:w="960" w:type="dxa"/>
          </w:tcPr>
          <w:p w:rsidR="001359A1" w:rsidRDefault="002E6818">
            <w:pPr>
              <w:rPr>
                <w:rFonts w:ascii="宋体"/>
                <w:color w:val="000000"/>
                <w:szCs w:val="21"/>
              </w:rPr>
            </w:pPr>
            <w:r>
              <w:rPr>
                <w:rFonts w:ascii="宋体" w:hAnsi="宋体" w:hint="eastAsia"/>
                <w:color w:val="000000"/>
                <w:szCs w:val="21"/>
              </w:rPr>
              <w:t>□否</w:t>
            </w:r>
          </w:p>
        </w:tc>
      </w:tr>
      <w:tr w:rsidR="001359A1">
        <w:tc>
          <w:tcPr>
            <w:tcW w:w="7625" w:type="dxa"/>
          </w:tcPr>
          <w:p w:rsidR="001359A1" w:rsidRDefault="002E6818">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969" w:type="dxa"/>
          </w:tcPr>
          <w:p w:rsidR="001359A1" w:rsidRDefault="002E6818">
            <w:pPr>
              <w:rPr>
                <w:rFonts w:ascii="宋体"/>
                <w:color w:val="000000"/>
                <w:szCs w:val="21"/>
              </w:rPr>
            </w:pPr>
            <w:r>
              <w:rPr>
                <w:rFonts w:ascii="宋体" w:hAnsi="宋体" w:hint="eastAsia"/>
                <w:color w:val="000000"/>
                <w:szCs w:val="21"/>
              </w:rPr>
              <w:t>☑是</w:t>
            </w:r>
          </w:p>
        </w:tc>
        <w:tc>
          <w:tcPr>
            <w:tcW w:w="960" w:type="dxa"/>
          </w:tcPr>
          <w:p w:rsidR="001359A1" w:rsidRDefault="002E6818">
            <w:pPr>
              <w:rPr>
                <w:rFonts w:ascii="宋体"/>
                <w:color w:val="000000"/>
                <w:szCs w:val="21"/>
              </w:rPr>
            </w:pPr>
            <w:r>
              <w:rPr>
                <w:rFonts w:ascii="宋体" w:hAnsi="宋体" w:hint="eastAsia"/>
                <w:color w:val="000000"/>
                <w:szCs w:val="21"/>
              </w:rPr>
              <w:t>□否</w:t>
            </w:r>
          </w:p>
        </w:tc>
      </w:tr>
      <w:tr w:rsidR="001359A1">
        <w:tc>
          <w:tcPr>
            <w:tcW w:w="7625" w:type="dxa"/>
          </w:tcPr>
          <w:p w:rsidR="001359A1" w:rsidRDefault="002E6818">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969" w:type="dxa"/>
          </w:tcPr>
          <w:p w:rsidR="001359A1" w:rsidRDefault="002E6818">
            <w:pPr>
              <w:rPr>
                <w:rFonts w:ascii="宋体"/>
                <w:color w:val="000000"/>
                <w:szCs w:val="21"/>
              </w:rPr>
            </w:pPr>
            <w:r>
              <w:rPr>
                <w:rFonts w:ascii="宋体" w:hAnsi="宋体" w:hint="eastAsia"/>
                <w:color w:val="000000"/>
                <w:szCs w:val="21"/>
              </w:rPr>
              <w:t>☑是</w:t>
            </w:r>
          </w:p>
        </w:tc>
        <w:tc>
          <w:tcPr>
            <w:tcW w:w="960" w:type="dxa"/>
          </w:tcPr>
          <w:p w:rsidR="001359A1" w:rsidRDefault="002E6818">
            <w:pPr>
              <w:rPr>
                <w:rFonts w:ascii="宋体"/>
                <w:color w:val="000000"/>
                <w:szCs w:val="21"/>
              </w:rPr>
            </w:pPr>
            <w:r>
              <w:rPr>
                <w:rFonts w:ascii="宋体" w:hAnsi="宋体" w:hint="eastAsia"/>
                <w:color w:val="000000"/>
                <w:szCs w:val="21"/>
              </w:rPr>
              <w:t>□否</w:t>
            </w:r>
          </w:p>
        </w:tc>
      </w:tr>
      <w:tr w:rsidR="001359A1">
        <w:tc>
          <w:tcPr>
            <w:tcW w:w="7625" w:type="dxa"/>
          </w:tcPr>
          <w:p w:rsidR="001359A1" w:rsidRDefault="002E6818">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969" w:type="dxa"/>
          </w:tcPr>
          <w:p w:rsidR="001359A1" w:rsidRDefault="002E6818">
            <w:pPr>
              <w:rPr>
                <w:rFonts w:ascii="宋体"/>
                <w:color w:val="000000"/>
                <w:szCs w:val="21"/>
              </w:rPr>
            </w:pPr>
            <w:r>
              <w:rPr>
                <w:rFonts w:ascii="宋体" w:hAnsi="宋体" w:hint="eastAsia"/>
                <w:color w:val="000000"/>
                <w:szCs w:val="21"/>
              </w:rPr>
              <w:t>☑是</w:t>
            </w:r>
          </w:p>
        </w:tc>
        <w:tc>
          <w:tcPr>
            <w:tcW w:w="960" w:type="dxa"/>
          </w:tcPr>
          <w:p w:rsidR="001359A1" w:rsidRDefault="002E6818">
            <w:pPr>
              <w:rPr>
                <w:rFonts w:ascii="宋体"/>
                <w:color w:val="000000"/>
                <w:szCs w:val="21"/>
              </w:rPr>
            </w:pPr>
            <w:r>
              <w:rPr>
                <w:rFonts w:ascii="宋体" w:hAnsi="宋体" w:hint="eastAsia"/>
                <w:color w:val="000000"/>
                <w:szCs w:val="21"/>
              </w:rPr>
              <w:t>□否</w:t>
            </w:r>
          </w:p>
        </w:tc>
      </w:tr>
      <w:tr w:rsidR="001359A1">
        <w:tc>
          <w:tcPr>
            <w:tcW w:w="7625" w:type="dxa"/>
          </w:tcPr>
          <w:p w:rsidR="001359A1" w:rsidRDefault="002E6818">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969" w:type="dxa"/>
          </w:tcPr>
          <w:p w:rsidR="001359A1" w:rsidRDefault="002E6818">
            <w:pPr>
              <w:rPr>
                <w:rFonts w:ascii="宋体"/>
                <w:color w:val="000000"/>
                <w:szCs w:val="21"/>
              </w:rPr>
            </w:pPr>
            <w:r>
              <w:rPr>
                <w:rFonts w:ascii="宋体" w:hAnsi="宋体" w:hint="eastAsia"/>
                <w:color w:val="000000"/>
                <w:szCs w:val="21"/>
              </w:rPr>
              <w:t>☑是</w:t>
            </w:r>
          </w:p>
        </w:tc>
        <w:tc>
          <w:tcPr>
            <w:tcW w:w="960" w:type="dxa"/>
          </w:tcPr>
          <w:p w:rsidR="001359A1" w:rsidRDefault="002E6818">
            <w:pPr>
              <w:rPr>
                <w:rFonts w:ascii="宋体"/>
                <w:color w:val="000000"/>
                <w:szCs w:val="21"/>
              </w:rPr>
            </w:pPr>
            <w:r>
              <w:rPr>
                <w:rFonts w:ascii="宋体" w:hAnsi="宋体" w:hint="eastAsia"/>
                <w:color w:val="000000"/>
                <w:szCs w:val="21"/>
              </w:rPr>
              <w:t>□否</w:t>
            </w:r>
          </w:p>
        </w:tc>
      </w:tr>
    </w:tbl>
    <w:p w:rsidR="001359A1" w:rsidRDefault="002E6818">
      <w:pPr>
        <w:spacing w:beforeLines="50" w:before="156" w:line="360" w:lineRule="exact"/>
        <w:rPr>
          <w:rFonts w:ascii="宋体"/>
          <w:b/>
          <w:color w:val="000000"/>
          <w:szCs w:val="21"/>
        </w:rPr>
      </w:pPr>
      <w:r>
        <w:rPr>
          <w:rFonts w:ascii="宋体" w:hAnsi="宋体" w:hint="eastAsia"/>
          <w:b/>
          <w:color w:val="000000"/>
          <w:szCs w:val="21"/>
        </w:rPr>
        <w:t>八、一阶段审核结论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1359A1">
        <w:trPr>
          <w:cantSplit/>
          <w:trHeight w:val="317"/>
          <w:jc w:val="center"/>
        </w:trPr>
        <w:tc>
          <w:tcPr>
            <w:tcW w:w="9615" w:type="dxa"/>
          </w:tcPr>
          <w:p w:rsidR="001359A1" w:rsidRDefault="002E6818">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1359A1">
        <w:trPr>
          <w:cantSplit/>
          <w:trHeight w:val="312"/>
          <w:jc w:val="center"/>
        </w:trPr>
        <w:tc>
          <w:tcPr>
            <w:tcW w:w="9615" w:type="dxa"/>
          </w:tcPr>
          <w:p w:rsidR="001359A1" w:rsidRDefault="002E6818">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1359A1">
        <w:trPr>
          <w:cantSplit/>
          <w:trHeight w:val="312"/>
          <w:jc w:val="center"/>
        </w:trPr>
        <w:tc>
          <w:tcPr>
            <w:tcW w:w="9615" w:type="dxa"/>
          </w:tcPr>
          <w:p w:rsidR="001359A1" w:rsidRDefault="002E6818">
            <w:pPr>
              <w:spacing w:line="280" w:lineRule="exact"/>
              <w:rPr>
                <w:rFonts w:ascii="宋体" w:hAnsi="宋体"/>
                <w:b/>
                <w:color w:val="000000"/>
                <w:spacing w:val="-10"/>
                <w:szCs w:val="21"/>
              </w:rPr>
            </w:pP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 xml:space="preserve">可进行二阶段审核现场验证，存在的问题可与二阶段不符合项一同整改  </w:t>
            </w:r>
          </w:p>
        </w:tc>
      </w:tr>
      <w:tr w:rsidR="001359A1">
        <w:trPr>
          <w:cantSplit/>
          <w:trHeight w:val="312"/>
          <w:jc w:val="center"/>
        </w:trPr>
        <w:tc>
          <w:tcPr>
            <w:tcW w:w="9615" w:type="dxa"/>
          </w:tcPr>
          <w:p w:rsidR="001359A1" w:rsidRDefault="002E6818">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1359A1">
        <w:trPr>
          <w:cantSplit/>
          <w:trHeight w:val="312"/>
          <w:jc w:val="center"/>
        </w:trPr>
        <w:tc>
          <w:tcPr>
            <w:tcW w:w="9615" w:type="dxa"/>
          </w:tcPr>
          <w:p w:rsidR="001359A1" w:rsidRDefault="002E6818">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bl>
    <w:p w:rsidR="001359A1" w:rsidRDefault="001359A1">
      <w:pPr>
        <w:spacing w:line="240" w:lineRule="exact"/>
        <w:rPr>
          <w:rFonts w:ascii="宋体"/>
          <w:b/>
          <w:color w:val="000000"/>
          <w:szCs w:val="21"/>
        </w:rPr>
      </w:pPr>
    </w:p>
    <w:p w:rsidR="001359A1" w:rsidRDefault="002E6818">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九、认证范围说明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1359A1">
        <w:trPr>
          <w:cantSplit/>
          <w:trHeight w:val="317"/>
          <w:jc w:val="center"/>
        </w:trPr>
        <w:tc>
          <w:tcPr>
            <w:tcW w:w="9615" w:type="dxa"/>
            <w:gridSpan w:val="4"/>
          </w:tcPr>
          <w:p w:rsidR="001359A1" w:rsidRDefault="002E6818">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1359A1">
        <w:trPr>
          <w:cantSplit/>
          <w:trHeight w:val="312"/>
          <w:jc w:val="center"/>
        </w:trPr>
        <w:tc>
          <w:tcPr>
            <w:tcW w:w="9615" w:type="dxa"/>
            <w:gridSpan w:val="4"/>
          </w:tcPr>
          <w:p w:rsidR="001359A1" w:rsidRDefault="002E6818">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1359A1">
        <w:trPr>
          <w:cantSplit/>
          <w:trHeight w:val="312"/>
          <w:jc w:val="center"/>
        </w:trPr>
        <w:tc>
          <w:tcPr>
            <w:tcW w:w="9615" w:type="dxa"/>
            <w:gridSpan w:val="4"/>
          </w:tcPr>
          <w:p w:rsidR="001359A1" w:rsidRDefault="002E6818">
            <w:pPr>
              <w:spacing w:line="280" w:lineRule="exact"/>
              <w:rPr>
                <w:rFonts w:ascii="宋体" w:hAnsi="宋体"/>
                <w:b/>
                <w:color w:val="000000"/>
                <w:spacing w:val="-10"/>
                <w:szCs w:val="21"/>
              </w:rPr>
            </w:pPr>
            <w:r>
              <w:rPr>
                <w:rFonts w:ascii="宋体" w:hAnsi="宋体" w:hint="eastAsia"/>
                <w:b/>
                <w:color w:val="000000"/>
                <w:spacing w:val="-10"/>
                <w:szCs w:val="21"/>
                <w:lang w:val="de-DE"/>
              </w:rPr>
              <w:sym w:font="Wingdings 2" w:char="0052"/>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1359A1">
        <w:trPr>
          <w:trHeight w:val="478"/>
          <w:jc w:val="center"/>
        </w:trPr>
        <w:tc>
          <w:tcPr>
            <w:tcW w:w="1204" w:type="dxa"/>
            <w:vMerge w:val="restart"/>
            <w:vAlign w:val="center"/>
          </w:tcPr>
          <w:p w:rsidR="001359A1" w:rsidRDefault="001359A1">
            <w:pPr>
              <w:spacing w:line="280" w:lineRule="exact"/>
              <w:jc w:val="center"/>
              <w:rPr>
                <w:rFonts w:ascii="宋体"/>
                <w:b/>
                <w:color w:val="000000"/>
                <w:szCs w:val="21"/>
              </w:rPr>
            </w:pPr>
          </w:p>
          <w:p w:rsidR="001359A1" w:rsidRDefault="002E6818">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1359A1" w:rsidRDefault="001359A1">
            <w:pPr>
              <w:spacing w:line="400" w:lineRule="exact"/>
              <w:rPr>
                <w:rFonts w:ascii="宋体"/>
                <w:b/>
                <w:color w:val="000000"/>
                <w:szCs w:val="21"/>
              </w:rPr>
            </w:pPr>
          </w:p>
        </w:tc>
        <w:tc>
          <w:tcPr>
            <w:tcW w:w="5841" w:type="dxa"/>
            <w:vAlign w:val="center"/>
          </w:tcPr>
          <w:p w:rsidR="001359A1" w:rsidRDefault="001359A1">
            <w:pPr>
              <w:spacing w:line="400" w:lineRule="exact"/>
              <w:rPr>
                <w:rFonts w:ascii="宋体" w:hAnsi="宋体"/>
                <w:b/>
                <w:color w:val="000000"/>
                <w:szCs w:val="21"/>
              </w:rPr>
            </w:pPr>
          </w:p>
        </w:tc>
        <w:tc>
          <w:tcPr>
            <w:tcW w:w="1541" w:type="dxa"/>
            <w:vAlign w:val="center"/>
          </w:tcPr>
          <w:p w:rsidR="001359A1" w:rsidRDefault="002E6818">
            <w:pPr>
              <w:spacing w:line="400" w:lineRule="exact"/>
              <w:rPr>
                <w:rFonts w:ascii="宋体" w:hAnsi="宋体"/>
                <w:b/>
                <w:color w:val="000000"/>
                <w:szCs w:val="21"/>
              </w:rPr>
            </w:pPr>
            <w:r>
              <w:rPr>
                <w:rFonts w:ascii="宋体" w:hAnsi="宋体" w:hint="eastAsia"/>
                <w:b/>
                <w:color w:val="000000"/>
                <w:szCs w:val="21"/>
              </w:rPr>
              <w:t>专业代码</w:t>
            </w:r>
          </w:p>
        </w:tc>
      </w:tr>
      <w:tr w:rsidR="001359A1">
        <w:trPr>
          <w:trHeight w:val="478"/>
          <w:jc w:val="center"/>
        </w:trPr>
        <w:tc>
          <w:tcPr>
            <w:tcW w:w="1204" w:type="dxa"/>
            <w:vMerge/>
            <w:vAlign w:val="center"/>
          </w:tcPr>
          <w:p w:rsidR="001359A1" w:rsidRDefault="001359A1">
            <w:pPr>
              <w:spacing w:line="400" w:lineRule="exact"/>
              <w:rPr>
                <w:szCs w:val="21"/>
              </w:rPr>
            </w:pPr>
          </w:p>
        </w:tc>
        <w:tc>
          <w:tcPr>
            <w:tcW w:w="1029" w:type="dxa"/>
            <w:vAlign w:val="center"/>
          </w:tcPr>
          <w:p w:rsidR="001359A1" w:rsidRDefault="002E6818">
            <w:pPr>
              <w:spacing w:line="400" w:lineRule="exact"/>
              <w:rPr>
                <w:rFonts w:ascii="宋体"/>
                <w:b/>
                <w:color w:val="000000"/>
                <w:szCs w:val="21"/>
              </w:rPr>
            </w:pPr>
            <w:r>
              <w:rPr>
                <w:rFonts w:ascii="宋体" w:hAnsi="宋体"/>
                <w:b/>
                <w:color w:val="000000"/>
                <w:szCs w:val="21"/>
              </w:rPr>
              <w:t>QMS</w:t>
            </w:r>
          </w:p>
        </w:tc>
        <w:tc>
          <w:tcPr>
            <w:tcW w:w="5841" w:type="dxa"/>
            <w:vAlign w:val="center"/>
          </w:tcPr>
          <w:p w:rsidR="001359A1" w:rsidRPr="00B468F2" w:rsidRDefault="00B468F2" w:rsidP="00E126B3">
            <w:pPr>
              <w:snapToGrid w:val="0"/>
              <w:spacing w:line="420" w:lineRule="auto"/>
              <w:rPr>
                <w:rFonts w:ascii="宋体" w:hAnsi="宋体"/>
                <w:b/>
                <w:color w:val="000000"/>
                <w:szCs w:val="21"/>
              </w:rPr>
            </w:pPr>
            <w:r w:rsidRPr="001F3F07">
              <w:rPr>
                <w:rFonts w:asciiTheme="minorEastAsia" w:eastAsiaTheme="minorEastAsia" w:hAnsiTheme="minorEastAsia" w:hint="eastAsia"/>
                <w:szCs w:val="21"/>
              </w:rPr>
              <w:t>Q：初级农产品（散装高粱、稻谷、玉米、小麦）销售;</w:t>
            </w:r>
          </w:p>
        </w:tc>
        <w:tc>
          <w:tcPr>
            <w:tcW w:w="1541" w:type="dxa"/>
            <w:vAlign w:val="center"/>
          </w:tcPr>
          <w:p w:rsidR="001359A1" w:rsidRDefault="00B468F2">
            <w:pPr>
              <w:spacing w:line="400" w:lineRule="exact"/>
              <w:rPr>
                <w:rFonts w:ascii="宋体" w:hAnsi="宋体"/>
                <w:b/>
                <w:color w:val="000000"/>
                <w:szCs w:val="21"/>
              </w:rPr>
            </w:pPr>
            <w:r>
              <w:rPr>
                <w:sz w:val="20"/>
              </w:rPr>
              <w:t>29.06.01</w:t>
            </w:r>
          </w:p>
        </w:tc>
      </w:tr>
      <w:tr w:rsidR="001359A1">
        <w:trPr>
          <w:trHeight w:val="478"/>
          <w:jc w:val="center"/>
        </w:trPr>
        <w:tc>
          <w:tcPr>
            <w:tcW w:w="1204" w:type="dxa"/>
            <w:vMerge/>
            <w:vAlign w:val="center"/>
          </w:tcPr>
          <w:p w:rsidR="001359A1" w:rsidRDefault="001359A1">
            <w:pPr>
              <w:spacing w:line="400" w:lineRule="exact"/>
              <w:rPr>
                <w:rFonts w:ascii="宋体" w:hAnsi="宋体"/>
                <w:b/>
                <w:color w:val="000000"/>
                <w:szCs w:val="21"/>
              </w:rPr>
            </w:pPr>
          </w:p>
        </w:tc>
        <w:tc>
          <w:tcPr>
            <w:tcW w:w="1029" w:type="dxa"/>
            <w:vAlign w:val="center"/>
          </w:tcPr>
          <w:p w:rsidR="001359A1" w:rsidRDefault="002E6818">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rsidR="001359A1" w:rsidRDefault="002E6818">
            <w:pPr>
              <w:spacing w:line="400" w:lineRule="exact"/>
              <w:rPr>
                <w:rFonts w:ascii="宋体" w:hAnsi="宋体"/>
                <w:b/>
                <w:color w:val="000000"/>
                <w:szCs w:val="21"/>
              </w:rPr>
            </w:pPr>
            <w:r>
              <w:rPr>
                <w:rFonts w:ascii="宋体" w:hAnsi="宋体" w:hint="eastAsia"/>
                <w:b/>
                <w:color w:val="000000"/>
                <w:szCs w:val="21"/>
              </w:rPr>
              <w:t>——</w:t>
            </w:r>
          </w:p>
        </w:tc>
        <w:tc>
          <w:tcPr>
            <w:tcW w:w="1541" w:type="dxa"/>
            <w:vAlign w:val="center"/>
          </w:tcPr>
          <w:p w:rsidR="001359A1" w:rsidRDefault="001359A1">
            <w:pPr>
              <w:spacing w:line="400" w:lineRule="exact"/>
              <w:rPr>
                <w:rFonts w:ascii="宋体" w:hAnsi="宋体"/>
                <w:b/>
                <w:color w:val="000000"/>
                <w:szCs w:val="21"/>
              </w:rPr>
            </w:pPr>
          </w:p>
        </w:tc>
      </w:tr>
      <w:tr w:rsidR="001359A1">
        <w:trPr>
          <w:trHeight w:val="478"/>
          <w:jc w:val="center"/>
        </w:trPr>
        <w:tc>
          <w:tcPr>
            <w:tcW w:w="1204" w:type="dxa"/>
            <w:vMerge/>
            <w:vAlign w:val="center"/>
          </w:tcPr>
          <w:p w:rsidR="001359A1" w:rsidRDefault="001359A1">
            <w:pPr>
              <w:spacing w:line="400" w:lineRule="exact"/>
              <w:rPr>
                <w:rFonts w:ascii="宋体" w:hAnsi="宋体"/>
                <w:b/>
                <w:color w:val="000000"/>
                <w:szCs w:val="21"/>
              </w:rPr>
            </w:pPr>
          </w:p>
        </w:tc>
        <w:tc>
          <w:tcPr>
            <w:tcW w:w="1029" w:type="dxa"/>
            <w:vAlign w:val="center"/>
          </w:tcPr>
          <w:p w:rsidR="001359A1" w:rsidRDefault="002E6818">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1359A1" w:rsidRDefault="002E6818">
            <w:pPr>
              <w:spacing w:line="400" w:lineRule="exact"/>
              <w:rPr>
                <w:rFonts w:ascii="宋体" w:hAnsi="宋体"/>
                <w:b/>
                <w:color w:val="000000"/>
                <w:szCs w:val="21"/>
              </w:rPr>
            </w:pPr>
            <w:r>
              <w:rPr>
                <w:rFonts w:ascii="宋体" w:hAnsi="宋体" w:hint="eastAsia"/>
                <w:b/>
                <w:color w:val="000000"/>
                <w:szCs w:val="21"/>
              </w:rPr>
              <w:t>——</w:t>
            </w:r>
          </w:p>
        </w:tc>
        <w:tc>
          <w:tcPr>
            <w:tcW w:w="1541" w:type="dxa"/>
            <w:vAlign w:val="center"/>
          </w:tcPr>
          <w:p w:rsidR="001359A1" w:rsidRDefault="001359A1">
            <w:pPr>
              <w:spacing w:line="400" w:lineRule="exact"/>
              <w:rPr>
                <w:rFonts w:ascii="宋体" w:hAnsi="宋体"/>
                <w:b/>
                <w:color w:val="000000"/>
                <w:szCs w:val="21"/>
              </w:rPr>
            </w:pPr>
          </w:p>
        </w:tc>
      </w:tr>
      <w:tr w:rsidR="001359A1">
        <w:trPr>
          <w:trHeight w:val="478"/>
          <w:jc w:val="center"/>
        </w:trPr>
        <w:tc>
          <w:tcPr>
            <w:tcW w:w="1204" w:type="dxa"/>
            <w:vMerge/>
            <w:vAlign w:val="center"/>
          </w:tcPr>
          <w:p w:rsidR="001359A1" w:rsidRDefault="001359A1">
            <w:pPr>
              <w:spacing w:line="400" w:lineRule="exact"/>
              <w:rPr>
                <w:rFonts w:ascii="宋体" w:hAnsi="宋体"/>
                <w:b/>
                <w:color w:val="000000"/>
                <w:szCs w:val="21"/>
              </w:rPr>
            </w:pPr>
          </w:p>
        </w:tc>
        <w:tc>
          <w:tcPr>
            <w:tcW w:w="1029" w:type="dxa"/>
            <w:vAlign w:val="center"/>
          </w:tcPr>
          <w:p w:rsidR="001359A1" w:rsidRDefault="002E6818">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1359A1" w:rsidRDefault="002E6818">
            <w:pPr>
              <w:spacing w:line="400" w:lineRule="exact"/>
              <w:rPr>
                <w:rFonts w:ascii="宋体" w:hAnsi="宋体"/>
                <w:b/>
                <w:color w:val="000000"/>
                <w:szCs w:val="21"/>
              </w:rPr>
            </w:pPr>
            <w:r>
              <w:rPr>
                <w:rFonts w:ascii="宋体" w:hAnsi="宋体" w:hint="eastAsia"/>
                <w:b/>
                <w:color w:val="000000"/>
                <w:szCs w:val="21"/>
              </w:rPr>
              <w:t>——</w:t>
            </w:r>
          </w:p>
        </w:tc>
        <w:tc>
          <w:tcPr>
            <w:tcW w:w="1541" w:type="dxa"/>
            <w:vAlign w:val="center"/>
          </w:tcPr>
          <w:p w:rsidR="001359A1" w:rsidRDefault="001359A1">
            <w:pPr>
              <w:spacing w:line="400" w:lineRule="exact"/>
              <w:rPr>
                <w:rFonts w:ascii="宋体" w:hAnsi="宋体"/>
                <w:b/>
                <w:color w:val="000000"/>
                <w:szCs w:val="21"/>
              </w:rPr>
            </w:pPr>
          </w:p>
        </w:tc>
      </w:tr>
      <w:tr w:rsidR="001359A1">
        <w:trPr>
          <w:trHeight w:val="478"/>
          <w:jc w:val="center"/>
        </w:trPr>
        <w:tc>
          <w:tcPr>
            <w:tcW w:w="1204" w:type="dxa"/>
            <w:vMerge/>
            <w:vAlign w:val="center"/>
          </w:tcPr>
          <w:p w:rsidR="001359A1" w:rsidRDefault="001359A1">
            <w:pPr>
              <w:spacing w:line="400" w:lineRule="exact"/>
              <w:rPr>
                <w:rFonts w:ascii="宋体" w:hAnsi="宋体"/>
                <w:b/>
                <w:color w:val="000000"/>
                <w:szCs w:val="21"/>
              </w:rPr>
            </w:pPr>
          </w:p>
        </w:tc>
        <w:tc>
          <w:tcPr>
            <w:tcW w:w="1029" w:type="dxa"/>
            <w:vAlign w:val="center"/>
          </w:tcPr>
          <w:p w:rsidR="001359A1" w:rsidRDefault="002E6818">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1359A1" w:rsidRDefault="00B468F2">
            <w:pPr>
              <w:spacing w:line="400" w:lineRule="exact"/>
              <w:rPr>
                <w:rFonts w:ascii="宋体" w:hAnsi="宋体"/>
                <w:b/>
                <w:color w:val="000000"/>
                <w:szCs w:val="21"/>
              </w:rPr>
            </w:pPr>
            <w:r w:rsidRPr="001F3F07">
              <w:rPr>
                <w:rFonts w:asciiTheme="minorEastAsia" w:eastAsiaTheme="minorEastAsia" w:hAnsiTheme="minorEastAsia" w:hint="eastAsia"/>
                <w:szCs w:val="21"/>
              </w:rPr>
              <w:t>位于贵州省遵义市习水县杉王街道机械仓/贵州省习水县民化镇三元村水井坪的习水县粮油储备</w:t>
            </w:r>
            <w:proofErr w:type="gramStart"/>
            <w:r w:rsidRPr="001F3F07">
              <w:rPr>
                <w:rFonts w:asciiTheme="minorEastAsia" w:eastAsiaTheme="minorEastAsia" w:hAnsiTheme="minorEastAsia" w:hint="eastAsia"/>
                <w:szCs w:val="21"/>
              </w:rPr>
              <w:t>库仓储区的</w:t>
            </w:r>
            <w:proofErr w:type="gramEnd"/>
            <w:r w:rsidRPr="001F3F07">
              <w:rPr>
                <w:rFonts w:asciiTheme="minorEastAsia" w:eastAsiaTheme="minorEastAsia" w:hAnsiTheme="minorEastAsia" w:hint="eastAsia"/>
                <w:szCs w:val="21"/>
              </w:rPr>
              <w:t>初级农产品（散装高粱、稻谷、玉米、小麦）销售（运输和贮存）</w:t>
            </w:r>
          </w:p>
        </w:tc>
        <w:tc>
          <w:tcPr>
            <w:tcW w:w="1541" w:type="dxa"/>
            <w:vAlign w:val="center"/>
          </w:tcPr>
          <w:p w:rsidR="001359A1" w:rsidRDefault="00B468F2">
            <w:pPr>
              <w:spacing w:line="400" w:lineRule="exact"/>
              <w:rPr>
                <w:rFonts w:ascii="宋体" w:hAnsi="宋体"/>
                <w:b/>
                <w:color w:val="000000"/>
                <w:szCs w:val="21"/>
              </w:rPr>
            </w:pPr>
            <w:r>
              <w:rPr>
                <w:sz w:val="20"/>
              </w:rPr>
              <w:t>GII</w:t>
            </w:r>
          </w:p>
        </w:tc>
      </w:tr>
      <w:tr w:rsidR="001359A1">
        <w:trPr>
          <w:trHeight w:val="478"/>
          <w:jc w:val="center"/>
        </w:trPr>
        <w:tc>
          <w:tcPr>
            <w:tcW w:w="1204" w:type="dxa"/>
            <w:vMerge/>
            <w:vAlign w:val="center"/>
          </w:tcPr>
          <w:p w:rsidR="001359A1" w:rsidRDefault="001359A1">
            <w:pPr>
              <w:spacing w:line="400" w:lineRule="exact"/>
              <w:rPr>
                <w:rFonts w:ascii="宋体" w:hAnsi="宋体"/>
                <w:b/>
                <w:color w:val="000000"/>
                <w:szCs w:val="21"/>
              </w:rPr>
            </w:pPr>
          </w:p>
        </w:tc>
        <w:tc>
          <w:tcPr>
            <w:tcW w:w="1029" w:type="dxa"/>
            <w:vAlign w:val="center"/>
          </w:tcPr>
          <w:p w:rsidR="001359A1" w:rsidRDefault="002E6818">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1359A1" w:rsidRDefault="002E6818">
            <w:pPr>
              <w:spacing w:line="400" w:lineRule="exact"/>
              <w:rPr>
                <w:rFonts w:ascii="宋体" w:hAnsi="宋体"/>
                <w:b/>
                <w:color w:val="000000"/>
                <w:szCs w:val="21"/>
              </w:rPr>
            </w:pPr>
            <w:r>
              <w:rPr>
                <w:rFonts w:ascii="宋体" w:hAnsi="宋体" w:hint="eastAsia"/>
                <w:b/>
                <w:color w:val="000000"/>
                <w:szCs w:val="21"/>
              </w:rPr>
              <w:t>——</w:t>
            </w:r>
          </w:p>
        </w:tc>
        <w:tc>
          <w:tcPr>
            <w:tcW w:w="1541" w:type="dxa"/>
            <w:vAlign w:val="center"/>
          </w:tcPr>
          <w:p w:rsidR="001359A1" w:rsidRDefault="001359A1">
            <w:pPr>
              <w:spacing w:line="400" w:lineRule="exact"/>
              <w:rPr>
                <w:rFonts w:ascii="宋体" w:hAnsi="宋体"/>
                <w:b/>
                <w:color w:val="000000"/>
                <w:szCs w:val="21"/>
              </w:rPr>
            </w:pPr>
          </w:p>
        </w:tc>
      </w:tr>
    </w:tbl>
    <w:p w:rsidR="001359A1" w:rsidRDefault="001359A1">
      <w:pPr>
        <w:spacing w:beforeLines="50" w:before="156" w:afterLines="20" w:after="62" w:line="360" w:lineRule="exact"/>
        <w:rPr>
          <w:rFonts w:ascii="宋体" w:hAnsi="宋体"/>
          <w:b/>
          <w:bCs/>
          <w:color w:val="000000"/>
          <w:szCs w:val="21"/>
        </w:rPr>
      </w:pPr>
    </w:p>
    <w:p w:rsidR="001359A1" w:rsidRDefault="002E6818">
      <w:pPr>
        <w:spacing w:beforeLines="50" w:before="156" w:afterLines="20" w:after="62" w:line="360" w:lineRule="exact"/>
        <w:rPr>
          <w:rFonts w:ascii="宋体"/>
          <w:b/>
          <w:bCs/>
          <w:color w:val="000000"/>
          <w:szCs w:val="21"/>
        </w:rPr>
      </w:pPr>
      <w:r>
        <w:rPr>
          <w:rFonts w:ascii="宋体" w:hAnsi="宋体" w:hint="eastAsia"/>
          <w:b/>
          <w:bCs/>
          <w:color w:val="000000"/>
          <w:szCs w:val="21"/>
        </w:rPr>
        <w:t>十、审核组签字</w:t>
      </w:r>
    </w:p>
    <w:p w:rsidR="001359A1" w:rsidRDefault="002E6818">
      <w:pPr>
        <w:spacing w:line="360" w:lineRule="auto"/>
        <w:ind w:firstLineChars="400" w:firstLine="843"/>
        <w:rPr>
          <w:rFonts w:asci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w:t>
      </w:r>
      <w:r w:rsidR="00B15E50">
        <w:rPr>
          <w:rFonts w:ascii="宋体" w:hAnsi="宋体"/>
          <w:b/>
          <w:noProof/>
          <w:color w:val="000000"/>
          <w:szCs w:val="21"/>
        </w:rPr>
        <w:drawing>
          <wp:inline distT="0" distB="0" distL="0" distR="0">
            <wp:extent cx="895350" cy="285527"/>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签名.jpg"/>
                    <pic:cNvPicPr/>
                  </pic:nvPicPr>
                  <pic:blipFill>
                    <a:blip r:embed="rId9">
                      <a:extLst>
                        <a:ext uri="{28A0092B-C50C-407E-A947-70E740481C1C}">
                          <a14:useLocalDpi xmlns:a14="http://schemas.microsoft.com/office/drawing/2010/main" val="0"/>
                        </a:ext>
                      </a:extLst>
                    </a:blip>
                    <a:stretch>
                      <a:fillRect/>
                    </a:stretch>
                  </pic:blipFill>
                  <pic:spPr>
                    <a:xfrm>
                      <a:off x="0" y="0"/>
                      <a:ext cx="917448" cy="292574"/>
                    </a:xfrm>
                    <a:prstGeom prst="rect">
                      <a:avLst/>
                    </a:prstGeom>
                  </pic:spPr>
                </pic:pic>
              </a:graphicData>
            </a:graphic>
          </wp:inline>
        </w:drawing>
      </w:r>
      <w:r>
        <w:rPr>
          <w:rFonts w:ascii="宋体" w:hAnsi="宋体"/>
          <w:b/>
          <w:color w:val="000000"/>
          <w:szCs w:val="21"/>
        </w:rPr>
        <w:t xml:space="preserve"> </w:t>
      </w:r>
      <w:r>
        <w:rPr>
          <w:rFonts w:ascii="宋体" w:hAnsi="宋体" w:hint="eastAsia"/>
          <w:b/>
          <w:color w:val="000000"/>
          <w:szCs w:val="21"/>
        </w:rPr>
        <w:t xml:space="preserve"> </w:t>
      </w:r>
      <w:r>
        <w:rPr>
          <w:rFonts w:ascii="宋体" w:hAnsi="宋体"/>
          <w:b/>
          <w:color w:val="000000"/>
          <w:szCs w:val="21"/>
        </w:rPr>
        <w:t xml:space="preserve"> </w:t>
      </w:r>
      <w:r>
        <w:rPr>
          <w:rFonts w:ascii="宋体" w:hAnsi="宋体" w:hint="eastAsia"/>
          <w:b/>
          <w:color w:val="000000"/>
          <w:szCs w:val="21"/>
        </w:rPr>
        <w:t xml:space="preserve">       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B468F2">
        <w:rPr>
          <w:rFonts w:ascii="宋体"/>
          <w:b/>
          <w:noProof/>
          <w:color w:val="000000"/>
          <w:szCs w:val="21"/>
        </w:rPr>
        <w:drawing>
          <wp:inline distT="0" distB="0" distL="0" distR="0">
            <wp:extent cx="923925" cy="281194"/>
            <wp:effectExtent l="0" t="0" r="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微信图片_20210116141915.png"/>
                    <pic:cNvPicPr/>
                  </pic:nvPicPr>
                  <pic:blipFill>
                    <a:blip r:embed="rId10">
                      <a:extLst>
                        <a:ext uri="{28A0092B-C50C-407E-A947-70E740481C1C}">
                          <a14:useLocalDpi xmlns:a14="http://schemas.microsoft.com/office/drawing/2010/main" val="0"/>
                        </a:ext>
                      </a:extLst>
                    </a:blip>
                    <a:stretch>
                      <a:fillRect/>
                    </a:stretch>
                  </pic:blipFill>
                  <pic:spPr>
                    <a:xfrm>
                      <a:off x="0" y="0"/>
                      <a:ext cx="939222" cy="285850"/>
                    </a:xfrm>
                    <a:prstGeom prst="rect">
                      <a:avLst/>
                    </a:prstGeom>
                  </pic:spPr>
                </pic:pic>
              </a:graphicData>
            </a:graphic>
          </wp:inline>
        </w:drawing>
      </w:r>
    </w:p>
    <w:p w:rsidR="001359A1" w:rsidRDefault="002E6818">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202</w:t>
      </w:r>
      <w:r>
        <w:rPr>
          <w:rFonts w:ascii="宋体" w:hAnsi="宋体" w:hint="eastAsia"/>
          <w:b/>
          <w:color w:val="000000"/>
          <w:szCs w:val="21"/>
        </w:rPr>
        <w:t>1-0</w:t>
      </w:r>
      <w:r w:rsidR="00B468F2">
        <w:rPr>
          <w:rFonts w:ascii="宋体" w:hAnsi="宋体"/>
          <w:b/>
          <w:color w:val="000000"/>
          <w:szCs w:val="21"/>
        </w:rPr>
        <w:t>7</w:t>
      </w:r>
      <w:r>
        <w:rPr>
          <w:rFonts w:ascii="宋体" w:hAnsi="宋体" w:hint="eastAsia"/>
          <w:b/>
          <w:color w:val="000000"/>
          <w:szCs w:val="21"/>
        </w:rPr>
        <w:t>-</w:t>
      </w:r>
      <w:r w:rsidR="00B468F2">
        <w:rPr>
          <w:rFonts w:ascii="宋体" w:hAnsi="宋体"/>
          <w:b/>
          <w:color w:val="000000"/>
          <w:szCs w:val="21"/>
        </w:rPr>
        <w:t>01</w:t>
      </w:r>
    </w:p>
    <w:p w:rsidR="001359A1" w:rsidRDefault="001359A1">
      <w:pPr>
        <w:tabs>
          <w:tab w:val="left" w:pos="645"/>
        </w:tabs>
        <w:spacing w:afterLines="50" w:after="156" w:line="360" w:lineRule="exact"/>
        <w:rPr>
          <w:rFonts w:ascii="宋体" w:hAnsi="宋体"/>
          <w:b/>
          <w:bCs/>
          <w:color w:val="000000"/>
          <w:szCs w:val="21"/>
        </w:rPr>
      </w:pPr>
    </w:p>
    <w:p w:rsidR="001359A1" w:rsidRDefault="002E6818">
      <w:pPr>
        <w:tabs>
          <w:tab w:val="left" w:pos="645"/>
        </w:tabs>
        <w:spacing w:afterLines="50" w:after="156" w:line="360" w:lineRule="exact"/>
        <w:rPr>
          <w:rFonts w:ascii="宋体"/>
          <w:b/>
          <w:color w:val="000000"/>
          <w:szCs w:val="21"/>
        </w:rPr>
      </w:pPr>
      <w:r>
        <w:rPr>
          <w:rFonts w:ascii="宋体" w:hAnsi="宋体" w:hint="eastAsia"/>
          <w:b/>
          <w:bCs/>
          <w:color w:val="000000"/>
          <w:szCs w:val="21"/>
        </w:rPr>
        <w:t>十一、</w:t>
      </w:r>
      <w:r>
        <w:rPr>
          <w:rFonts w:ascii="宋体" w:hAnsi="宋体" w:hint="eastAsia"/>
          <w:b/>
          <w:color w:val="000000"/>
          <w:szCs w:val="21"/>
        </w:rPr>
        <w:t>附件</w:t>
      </w:r>
    </w:p>
    <w:p w:rsidR="001359A1" w:rsidRDefault="002E6818">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1359A1" w:rsidRDefault="002E6818">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1359A1" w:rsidRDefault="002E6818">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1359A1" w:rsidRDefault="002E6818">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1359A1" w:rsidRDefault="001359A1">
      <w:pPr>
        <w:spacing w:line="240" w:lineRule="exact"/>
        <w:rPr>
          <w:rFonts w:ascii="宋体"/>
          <w:b/>
          <w:bCs/>
          <w:color w:val="000000"/>
          <w:szCs w:val="21"/>
        </w:rPr>
      </w:pPr>
    </w:p>
    <w:p w:rsidR="001359A1" w:rsidRDefault="002E6818">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填表说明</w:t>
      </w:r>
      <w:r>
        <w:rPr>
          <w:rFonts w:ascii="宋体" w:hAnsi="宋体"/>
          <w:b/>
          <w:color w:val="000000"/>
          <w:szCs w:val="21"/>
        </w:rPr>
        <w:t xml:space="preserve">: </w:t>
      </w:r>
    </w:p>
    <w:p w:rsidR="001359A1" w:rsidRDefault="002E6818">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1359A1" w:rsidRDefault="002E6818">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QMS, </w:t>
      </w:r>
      <w:r>
        <w:rPr>
          <w:rFonts w:ascii="宋体" w:hAnsi="宋体"/>
          <w:b/>
          <w:color w:val="000000"/>
          <w:szCs w:val="21"/>
        </w:rPr>
        <w:t>EMS, OHSMS</w:t>
      </w:r>
      <w:r>
        <w:rPr>
          <w:rFonts w:ascii="宋体" w:hAnsi="宋体" w:hint="eastAsia"/>
          <w:b/>
          <w:color w:val="000000"/>
          <w:szCs w:val="21"/>
        </w:rPr>
        <w:t>，FSMS，HACCP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1359A1" w:rsidRDefault="002E6818">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1359A1" w:rsidRDefault="002E6818">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1359A1" w:rsidRDefault="001359A1">
      <w:pPr>
        <w:rPr>
          <w:rFonts w:ascii="宋体"/>
          <w:b/>
          <w:color w:val="000000"/>
          <w:szCs w:val="21"/>
        </w:rPr>
      </w:pPr>
    </w:p>
    <w:p w:rsidR="001359A1" w:rsidRDefault="002E6818">
      <w:pPr>
        <w:widowControl/>
        <w:jc w:val="left"/>
        <w:rPr>
          <w:rFonts w:eastAsia="隶书"/>
          <w:color w:val="000000"/>
          <w:szCs w:val="21"/>
        </w:rPr>
      </w:pPr>
      <w:r>
        <w:rPr>
          <w:rFonts w:eastAsia="隶书"/>
          <w:color w:val="000000"/>
          <w:szCs w:val="21"/>
        </w:rPr>
        <w:br w:type="page"/>
      </w:r>
    </w:p>
    <w:p w:rsidR="001359A1" w:rsidRDefault="002E6818">
      <w:pPr>
        <w:snapToGrid w:val="0"/>
        <w:spacing w:line="400" w:lineRule="exact"/>
        <w:rPr>
          <w:rFonts w:eastAsia="隶书"/>
          <w:color w:val="000000"/>
          <w:szCs w:val="21"/>
        </w:rPr>
      </w:pPr>
      <w:r>
        <w:rPr>
          <w:rFonts w:eastAsia="隶书" w:hint="eastAsia"/>
          <w:color w:val="000000"/>
          <w:szCs w:val="21"/>
        </w:rPr>
        <w:t>附</w:t>
      </w:r>
    </w:p>
    <w:p w:rsidR="001359A1" w:rsidRDefault="002E6818">
      <w:pPr>
        <w:pStyle w:val="a9"/>
        <w:pBdr>
          <w:bottom w:val="none" w:sz="0" w:space="0" w:color="auto"/>
        </w:pBdr>
        <w:ind w:right="600" w:firstLine="660"/>
        <w:rPr>
          <w:rFonts w:eastAsia="隶书"/>
          <w:color w:val="000000"/>
          <w:sz w:val="21"/>
          <w:szCs w:val="21"/>
        </w:rPr>
      </w:pPr>
      <w:r>
        <w:rPr>
          <w:rFonts w:eastAsia="隶书" w:hint="eastAsia"/>
          <w:color w:val="000000"/>
          <w:sz w:val="21"/>
          <w:szCs w:val="21"/>
        </w:rPr>
        <w:t>一阶段现场审核问题清单</w:t>
      </w:r>
    </w:p>
    <w:p w:rsidR="001359A1" w:rsidRDefault="002E6818">
      <w:pPr>
        <w:pStyle w:val="a9"/>
        <w:pBdr>
          <w:bottom w:val="none" w:sz="0" w:space="0" w:color="auto"/>
        </w:pBdr>
        <w:ind w:right="600"/>
        <w:jc w:val="both"/>
        <w:rPr>
          <w:rFonts w:eastAsia="隶书"/>
          <w:color w:val="000000"/>
          <w:sz w:val="21"/>
          <w:szCs w:val="21"/>
        </w:rPr>
      </w:pPr>
      <w:r>
        <w:rPr>
          <w:rFonts w:eastAsia="隶书" w:hint="eastAsia"/>
          <w:color w:val="000000"/>
          <w:sz w:val="21"/>
          <w:szCs w:val="21"/>
        </w:rPr>
        <w:t>受审核方：</w:t>
      </w:r>
      <w:r w:rsidR="00EB2796" w:rsidRPr="00E40176">
        <w:rPr>
          <w:rFonts w:asciiTheme="minorEastAsia" w:eastAsiaTheme="minorEastAsia" w:hAnsiTheme="minorEastAsia"/>
          <w:sz w:val="21"/>
          <w:szCs w:val="21"/>
        </w:rPr>
        <w:t>习水县粮油储备库</w:t>
      </w:r>
      <w:r w:rsidR="00EB2796">
        <w:rPr>
          <w:rFonts w:eastAsia="隶书"/>
          <w:color w:val="000000"/>
          <w:sz w:val="21"/>
          <w:szCs w:val="21"/>
        </w:rPr>
        <w:t xml:space="preserve"> </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8"/>
        <w:gridCol w:w="3788"/>
        <w:gridCol w:w="1581"/>
        <w:gridCol w:w="1744"/>
        <w:gridCol w:w="1133"/>
        <w:gridCol w:w="934"/>
      </w:tblGrid>
      <w:tr w:rsidR="001359A1">
        <w:trPr>
          <w:trHeight w:val="509"/>
        </w:trPr>
        <w:tc>
          <w:tcPr>
            <w:tcW w:w="948" w:type="dxa"/>
            <w:vAlign w:val="center"/>
          </w:tcPr>
          <w:p w:rsidR="001359A1" w:rsidRDefault="002E6818">
            <w:r>
              <w:rPr>
                <w:rFonts w:hint="eastAsia"/>
              </w:rPr>
              <w:t>序号</w:t>
            </w:r>
          </w:p>
        </w:tc>
        <w:tc>
          <w:tcPr>
            <w:tcW w:w="5369" w:type="dxa"/>
            <w:gridSpan w:val="2"/>
            <w:vAlign w:val="center"/>
          </w:tcPr>
          <w:p w:rsidR="001359A1" w:rsidRDefault="002E6818">
            <w:r>
              <w:rPr>
                <w:rFonts w:hint="eastAsia"/>
              </w:rPr>
              <w:t>问题描述</w:t>
            </w:r>
          </w:p>
        </w:tc>
        <w:tc>
          <w:tcPr>
            <w:tcW w:w="1744" w:type="dxa"/>
            <w:vAlign w:val="center"/>
          </w:tcPr>
          <w:p w:rsidR="001359A1" w:rsidRDefault="002E6818">
            <w:r>
              <w:rPr>
                <w:rFonts w:hint="eastAsia"/>
              </w:rPr>
              <w:t>管理体系标准</w:t>
            </w:r>
          </w:p>
        </w:tc>
        <w:tc>
          <w:tcPr>
            <w:tcW w:w="1133" w:type="dxa"/>
            <w:vAlign w:val="center"/>
          </w:tcPr>
          <w:p w:rsidR="001359A1" w:rsidRDefault="002E6818">
            <w:r>
              <w:rPr>
                <w:rFonts w:hint="eastAsia"/>
              </w:rPr>
              <w:t>对应的标准条款</w:t>
            </w:r>
          </w:p>
        </w:tc>
        <w:tc>
          <w:tcPr>
            <w:tcW w:w="934" w:type="dxa"/>
            <w:vAlign w:val="center"/>
          </w:tcPr>
          <w:p w:rsidR="001359A1" w:rsidRDefault="002E6818">
            <w:r>
              <w:rPr>
                <w:rFonts w:hint="eastAsia"/>
              </w:rPr>
              <w:t>问题等级注）</w:t>
            </w:r>
          </w:p>
        </w:tc>
      </w:tr>
      <w:tr w:rsidR="001359A1">
        <w:trPr>
          <w:trHeight w:val="631"/>
        </w:trPr>
        <w:tc>
          <w:tcPr>
            <w:tcW w:w="948" w:type="dxa"/>
            <w:vAlign w:val="center"/>
          </w:tcPr>
          <w:p w:rsidR="001359A1" w:rsidRDefault="002E6818">
            <w:pPr>
              <w:jc w:val="center"/>
            </w:pPr>
            <w:r>
              <w:rPr>
                <w:rFonts w:hint="eastAsia"/>
              </w:rPr>
              <w:t>1</w:t>
            </w:r>
          </w:p>
        </w:tc>
        <w:tc>
          <w:tcPr>
            <w:tcW w:w="5369" w:type="dxa"/>
            <w:gridSpan w:val="2"/>
            <w:vAlign w:val="center"/>
          </w:tcPr>
          <w:p w:rsidR="00636D2B" w:rsidRPr="0062163F" w:rsidRDefault="00636D2B" w:rsidP="00636D2B">
            <w:pPr>
              <w:rPr>
                <w:color w:val="FF0000"/>
              </w:rPr>
            </w:pPr>
            <w:r w:rsidRPr="00116FD7">
              <w:rPr>
                <w:rFonts w:hint="eastAsia"/>
              </w:rPr>
              <w:t>查看《危害</w:t>
            </w:r>
            <w:r w:rsidRPr="00116FD7">
              <w:t>控制计划》</w:t>
            </w:r>
            <w:r w:rsidRPr="00116FD7">
              <w:rPr>
                <w:rFonts w:hint="eastAsia"/>
              </w:rPr>
              <w:t>，</w:t>
            </w:r>
            <w:r w:rsidRPr="00116FD7">
              <w:t>其中</w:t>
            </w:r>
            <w:r w:rsidRPr="00116FD7">
              <w:rPr>
                <w:rFonts w:hint="eastAsia"/>
              </w:rPr>
              <w:t>原辅料、</w:t>
            </w:r>
            <w:proofErr w:type="gramStart"/>
            <w:r w:rsidRPr="00116FD7">
              <w:t>终</w:t>
            </w:r>
            <w:r w:rsidRPr="00116FD7">
              <w:rPr>
                <w:rFonts w:hint="eastAsia"/>
              </w:rPr>
              <w:t>产品</w:t>
            </w:r>
            <w:proofErr w:type="gramEnd"/>
            <w:r w:rsidRPr="00116FD7">
              <w:rPr>
                <w:rFonts w:hint="eastAsia"/>
              </w:rPr>
              <w:t>特性描述</w:t>
            </w:r>
            <w:r w:rsidRPr="00116FD7">
              <w:t>中没有对稻谷</w:t>
            </w:r>
            <w:r w:rsidRPr="00116FD7">
              <w:rPr>
                <w:rFonts w:hint="eastAsia"/>
              </w:rPr>
              <w:t>进行</w:t>
            </w:r>
            <w:r w:rsidRPr="00116FD7">
              <w:t>特性描述，</w:t>
            </w:r>
            <w:r w:rsidRPr="00116FD7">
              <w:rPr>
                <w:rFonts w:hint="eastAsia"/>
              </w:rPr>
              <w:t>《危害分析</w:t>
            </w:r>
            <w:r w:rsidRPr="00116FD7">
              <w:t>单</w:t>
            </w:r>
            <w:r w:rsidRPr="00116FD7">
              <w:rPr>
                <w:rFonts w:hint="eastAsia"/>
              </w:rPr>
              <w:t>》</w:t>
            </w:r>
            <w:r w:rsidRPr="00116FD7">
              <w:t>中</w:t>
            </w:r>
            <w:r w:rsidRPr="00116FD7">
              <w:rPr>
                <w:rFonts w:hint="eastAsia"/>
              </w:rPr>
              <w:t>也</w:t>
            </w:r>
            <w:r w:rsidRPr="00116FD7">
              <w:t>没有对稻谷进行危害</w:t>
            </w:r>
            <w:r w:rsidRPr="00116FD7">
              <w:rPr>
                <w:rFonts w:hint="eastAsia"/>
              </w:rPr>
              <w:t>分析。</w:t>
            </w:r>
          </w:p>
          <w:p w:rsidR="001359A1" w:rsidRPr="00636D2B" w:rsidRDefault="001359A1"/>
        </w:tc>
        <w:tc>
          <w:tcPr>
            <w:tcW w:w="1744" w:type="dxa"/>
            <w:vAlign w:val="center"/>
          </w:tcPr>
          <w:p w:rsidR="001359A1" w:rsidRDefault="002E6818">
            <w:r>
              <w:rPr>
                <w:rFonts w:hint="eastAsia"/>
              </w:rPr>
              <w:t>ISO</w:t>
            </w:r>
            <w:r>
              <w:t>22000-20</w:t>
            </w:r>
            <w:r>
              <w:rPr>
                <w:rFonts w:hint="eastAsia"/>
              </w:rPr>
              <w:t>18</w:t>
            </w:r>
          </w:p>
        </w:tc>
        <w:tc>
          <w:tcPr>
            <w:tcW w:w="1133" w:type="dxa"/>
            <w:vAlign w:val="center"/>
          </w:tcPr>
          <w:p w:rsidR="001359A1" w:rsidRDefault="00636D2B">
            <w:pPr>
              <w:jc w:val="center"/>
            </w:pPr>
            <w:r>
              <w:t>8.5.4</w:t>
            </w:r>
          </w:p>
        </w:tc>
        <w:tc>
          <w:tcPr>
            <w:tcW w:w="934" w:type="dxa"/>
            <w:vAlign w:val="center"/>
          </w:tcPr>
          <w:p w:rsidR="001359A1" w:rsidRDefault="002E6818">
            <w:pPr>
              <w:jc w:val="center"/>
            </w:pPr>
            <w:r>
              <w:rPr>
                <w:rFonts w:hint="eastAsia"/>
              </w:rPr>
              <w:t>2</w:t>
            </w:r>
          </w:p>
        </w:tc>
      </w:tr>
      <w:tr w:rsidR="001359A1">
        <w:trPr>
          <w:trHeight w:val="761"/>
        </w:trPr>
        <w:tc>
          <w:tcPr>
            <w:tcW w:w="948" w:type="dxa"/>
            <w:vAlign w:val="center"/>
          </w:tcPr>
          <w:p w:rsidR="001359A1" w:rsidRDefault="002E6818">
            <w:pPr>
              <w:jc w:val="center"/>
            </w:pPr>
            <w:r>
              <w:rPr>
                <w:rFonts w:hint="eastAsia"/>
              </w:rPr>
              <w:t>2</w:t>
            </w:r>
          </w:p>
        </w:tc>
        <w:tc>
          <w:tcPr>
            <w:tcW w:w="5369" w:type="dxa"/>
            <w:gridSpan w:val="2"/>
            <w:vAlign w:val="center"/>
          </w:tcPr>
          <w:p w:rsidR="001359A1" w:rsidRDefault="001359A1"/>
        </w:tc>
        <w:tc>
          <w:tcPr>
            <w:tcW w:w="1744" w:type="dxa"/>
            <w:vAlign w:val="center"/>
          </w:tcPr>
          <w:p w:rsidR="001359A1" w:rsidRDefault="001359A1"/>
        </w:tc>
        <w:tc>
          <w:tcPr>
            <w:tcW w:w="1133" w:type="dxa"/>
            <w:vAlign w:val="center"/>
          </w:tcPr>
          <w:p w:rsidR="001359A1" w:rsidRDefault="001359A1">
            <w:pPr>
              <w:jc w:val="center"/>
            </w:pPr>
          </w:p>
        </w:tc>
        <w:tc>
          <w:tcPr>
            <w:tcW w:w="934" w:type="dxa"/>
            <w:vAlign w:val="center"/>
          </w:tcPr>
          <w:p w:rsidR="001359A1" w:rsidRDefault="001359A1">
            <w:pPr>
              <w:jc w:val="center"/>
            </w:pPr>
          </w:p>
        </w:tc>
      </w:tr>
      <w:tr w:rsidR="001359A1">
        <w:trPr>
          <w:trHeight w:val="1331"/>
        </w:trPr>
        <w:tc>
          <w:tcPr>
            <w:tcW w:w="948" w:type="dxa"/>
            <w:vAlign w:val="center"/>
          </w:tcPr>
          <w:p w:rsidR="001359A1" w:rsidRDefault="002E6818">
            <w:pPr>
              <w:jc w:val="center"/>
            </w:pPr>
            <w:r>
              <w:rPr>
                <w:rFonts w:hint="eastAsia"/>
              </w:rPr>
              <w:t>3</w:t>
            </w:r>
          </w:p>
        </w:tc>
        <w:tc>
          <w:tcPr>
            <w:tcW w:w="5369" w:type="dxa"/>
            <w:gridSpan w:val="2"/>
            <w:vAlign w:val="center"/>
          </w:tcPr>
          <w:p w:rsidR="001359A1" w:rsidRDefault="001359A1"/>
        </w:tc>
        <w:tc>
          <w:tcPr>
            <w:tcW w:w="1744" w:type="dxa"/>
            <w:vAlign w:val="center"/>
          </w:tcPr>
          <w:p w:rsidR="001359A1" w:rsidRDefault="001359A1"/>
        </w:tc>
        <w:tc>
          <w:tcPr>
            <w:tcW w:w="1133" w:type="dxa"/>
            <w:vAlign w:val="center"/>
          </w:tcPr>
          <w:p w:rsidR="001359A1" w:rsidRDefault="001359A1">
            <w:pPr>
              <w:jc w:val="center"/>
            </w:pPr>
          </w:p>
        </w:tc>
        <w:tc>
          <w:tcPr>
            <w:tcW w:w="934" w:type="dxa"/>
            <w:vAlign w:val="center"/>
          </w:tcPr>
          <w:p w:rsidR="001359A1" w:rsidRDefault="001359A1">
            <w:pPr>
              <w:jc w:val="center"/>
            </w:pPr>
          </w:p>
        </w:tc>
      </w:tr>
      <w:tr w:rsidR="001359A1">
        <w:trPr>
          <w:trHeight w:val="1331"/>
        </w:trPr>
        <w:tc>
          <w:tcPr>
            <w:tcW w:w="948" w:type="dxa"/>
            <w:vAlign w:val="center"/>
          </w:tcPr>
          <w:p w:rsidR="001359A1" w:rsidRDefault="002E6818">
            <w:pPr>
              <w:jc w:val="center"/>
            </w:pPr>
            <w:r>
              <w:rPr>
                <w:rFonts w:hint="eastAsia"/>
              </w:rPr>
              <w:t>4</w:t>
            </w:r>
          </w:p>
        </w:tc>
        <w:tc>
          <w:tcPr>
            <w:tcW w:w="5369" w:type="dxa"/>
            <w:gridSpan w:val="2"/>
            <w:vAlign w:val="center"/>
          </w:tcPr>
          <w:p w:rsidR="001359A1" w:rsidRDefault="001359A1"/>
        </w:tc>
        <w:tc>
          <w:tcPr>
            <w:tcW w:w="1744" w:type="dxa"/>
            <w:vAlign w:val="center"/>
          </w:tcPr>
          <w:p w:rsidR="001359A1" w:rsidRDefault="001359A1"/>
        </w:tc>
        <w:tc>
          <w:tcPr>
            <w:tcW w:w="1133" w:type="dxa"/>
            <w:vAlign w:val="center"/>
          </w:tcPr>
          <w:p w:rsidR="001359A1" w:rsidRDefault="001359A1">
            <w:pPr>
              <w:jc w:val="center"/>
            </w:pPr>
          </w:p>
        </w:tc>
        <w:tc>
          <w:tcPr>
            <w:tcW w:w="934" w:type="dxa"/>
            <w:vAlign w:val="center"/>
          </w:tcPr>
          <w:p w:rsidR="001359A1" w:rsidRDefault="001359A1">
            <w:pPr>
              <w:jc w:val="center"/>
            </w:pPr>
          </w:p>
        </w:tc>
      </w:tr>
      <w:tr w:rsidR="001359A1">
        <w:trPr>
          <w:trHeight w:val="1331"/>
        </w:trPr>
        <w:tc>
          <w:tcPr>
            <w:tcW w:w="948" w:type="dxa"/>
            <w:vAlign w:val="center"/>
          </w:tcPr>
          <w:p w:rsidR="001359A1" w:rsidRDefault="001359A1"/>
        </w:tc>
        <w:tc>
          <w:tcPr>
            <w:tcW w:w="5369" w:type="dxa"/>
            <w:gridSpan w:val="2"/>
            <w:vAlign w:val="center"/>
          </w:tcPr>
          <w:p w:rsidR="001359A1" w:rsidRDefault="001359A1"/>
        </w:tc>
        <w:tc>
          <w:tcPr>
            <w:tcW w:w="1744" w:type="dxa"/>
            <w:vAlign w:val="center"/>
          </w:tcPr>
          <w:p w:rsidR="001359A1" w:rsidRDefault="001359A1"/>
        </w:tc>
        <w:tc>
          <w:tcPr>
            <w:tcW w:w="1133" w:type="dxa"/>
            <w:vAlign w:val="center"/>
          </w:tcPr>
          <w:p w:rsidR="001359A1" w:rsidRDefault="001359A1"/>
        </w:tc>
        <w:tc>
          <w:tcPr>
            <w:tcW w:w="934" w:type="dxa"/>
            <w:vAlign w:val="center"/>
          </w:tcPr>
          <w:p w:rsidR="001359A1" w:rsidRDefault="001359A1"/>
        </w:tc>
      </w:tr>
      <w:tr w:rsidR="001359A1">
        <w:tc>
          <w:tcPr>
            <w:tcW w:w="10128" w:type="dxa"/>
            <w:gridSpan w:val="6"/>
          </w:tcPr>
          <w:p w:rsidR="001359A1" w:rsidRDefault="002E6818">
            <w:r>
              <w:rPr>
                <w:rFonts w:hint="eastAsia"/>
              </w:rPr>
              <w:t>注：问题等级：</w:t>
            </w:r>
            <w:r>
              <w:rPr>
                <w:rFonts w:hint="eastAsia"/>
              </w:rPr>
              <w:t xml:space="preserve">  </w:t>
            </w:r>
            <w:r>
              <w:t>1 =</w:t>
            </w:r>
            <w:r>
              <w:rPr>
                <w:rFonts w:hint="eastAsia"/>
              </w:rPr>
              <w:t xml:space="preserve"> </w:t>
            </w:r>
            <w:r>
              <w:rPr>
                <w:rFonts w:hint="eastAsia"/>
              </w:rPr>
              <w:t>改进建议；</w:t>
            </w:r>
            <w:r>
              <w:rPr>
                <w:rFonts w:hint="eastAsia"/>
              </w:rPr>
              <w:t xml:space="preserve">  </w:t>
            </w:r>
            <w:r>
              <w:t>2 =</w:t>
            </w:r>
            <w:r>
              <w:rPr>
                <w:rFonts w:hint="eastAsia"/>
              </w:rPr>
              <w:t>轻微问题，有可能导致成为第二阶段的不符合项；</w:t>
            </w:r>
          </w:p>
          <w:p w:rsidR="001359A1" w:rsidRDefault="002E6818">
            <w:r>
              <w:t xml:space="preserve">3 = </w:t>
            </w:r>
            <w:r>
              <w:rPr>
                <w:rFonts w:hint="eastAsia"/>
              </w:rPr>
              <w:t>严重问题，必须进行纠正并提供证据，验证合格后方可实施第二阶段现场审核</w:t>
            </w:r>
          </w:p>
        </w:tc>
      </w:tr>
      <w:tr w:rsidR="001359A1">
        <w:tc>
          <w:tcPr>
            <w:tcW w:w="4736" w:type="dxa"/>
            <w:gridSpan w:val="2"/>
          </w:tcPr>
          <w:p w:rsidR="001359A1" w:rsidRDefault="002E6818">
            <w:r>
              <w:rPr>
                <w:rFonts w:hint="eastAsia"/>
              </w:rPr>
              <w:t>审核组长：</w:t>
            </w:r>
            <w:r w:rsidR="005018BE">
              <w:rPr>
                <w:rFonts w:hint="eastAsia"/>
                <w:noProof/>
              </w:rPr>
              <w:drawing>
                <wp:inline distT="0" distB="0" distL="0" distR="0">
                  <wp:extent cx="962025" cy="30676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签名.jpg"/>
                          <pic:cNvPicPr/>
                        </pic:nvPicPr>
                        <pic:blipFill>
                          <a:blip r:embed="rId9">
                            <a:extLst>
                              <a:ext uri="{28A0092B-C50C-407E-A947-70E740481C1C}">
                                <a14:useLocalDpi xmlns:a14="http://schemas.microsoft.com/office/drawing/2010/main" val="0"/>
                              </a:ext>
                            </a:extLst>
                          </a:blip>
                          <a:stretch>
                            <a:fillRect/>
                          </a:stretch>
                        </pic:blipFill>
                        <pic:spPr>
                          <a:xfrm>
                            <a:off x="0" y="0"/>
                            <a:ext cx="978906" cy="312148"/>
                          </a:xfrm>
                          <a:prstGeom prst="rect">
                            <a:avLst/>
                          </a:prstGeom>
                        </pic:spPr>
                      </pic:pic>
                    </a:graphicData>
                  </a:graphic>
                </wp:inline>
              </w:drawing>
            </w:r>
            <w:r>
              <w:rPr>
                <w:rFonts w:hint="eastAsia"/>
              </w:rPr>
              <w:t xml:space="preserve">       </w:t>
            </w:r>
          </w:p>
          <w:p w:rsidR="001359A1" w:rsidRDefault="002E6818">
            <w:r>
              <w:rPr>
                <w:rFonts w:hint="eastAsia"/>
              </w:rPr>
              <w:t xml:space="preserve">  </w:t>
            </w:r>
          </w:p>
          <w:p w:rsidR="001359A1" w:rsidRDefault="002E6818">
            <w:r>
              <w:rPr>
                <w:rFonts w:hint="eastAsia"/>
              </w:rPr>
              <w:t xml:space="preserve">  </w:t>
            </w:r>
          </w:p>
          <w:p w:rsidR="001359A1" w:rsidRDefault="002E6818" w:rsidP="005018BE">
            <w:r>
              <w:rPr>
                <w:rFonts w:hint="eastAsia"/>
              </w:rPr>
              <w:t>日期：</w:t>
            </w:r>
            <w:r>
              <w:rPr>
                <w:rFonts w:hint="eastAsia"/>
              </w:rPr>
              <w:t xml:space="preserve">  </w:t>
            </w:r>
            <w:r>
              <w:t>202</w:t>
            </w:r>
            <w:r>
              <w:rPr>
                <w:rFonts w:hint="eastAsia"/>
              </w:rPr>
              <w:t xml:space="preserve">1  </w:t>
            </w:r>
            <w:r>
              <w:rPr>
                <w:rFonts w:hint="eastAsia"/>
              </w:rPr>
              <w:t>年</w:t>
            </w:r>
            <w:r w:rsidR="005018BE">
              <w:rPr>
                <w:rFonts w:hint="eastAsia"/>
              </w:rPr>
              <w:t xml:space="preserve">  07</w:t>
            </w:r>
            <w:r>
              <w:rPr>
                <w:rFonts w:hint="eastAsia"/>
              </w:rPr>
              <w:t>月</w:t>
            </w:r>
            <w:r w:rsidR="005018BE">
              <w:t>01</w:t>
            </w:r>
            <w:r>
              <w:rPr>
                <w:rFonts w:hint="eastAsia"/>
              </w:rPr>
              <w:t>日</w:t>
            </w:r>
          </w:p>
        </w:tc>
        <w:tc>
          <w:tcPr>
            <w:tcW w:w="5392" w:type="dxa"/>
            <w:gridSpan w:val="4"/>
          </w:tcPr>
          <w:p w:rsidR="001359A1" w:rsidRDefault="002E6818">
            <w:r>
              <w:rPr>
                <w:rFonts w:hint="eastAsia"/>
              </w:rPr>
              <w:t>受审核方代表：</w:t>
            </w:r>
            <w:r w:rsidR="005018BE">
              <w:t xml:space="preserve"> </w:t>
            </w:r>
            <w:r w:rsidR="005018BE">
              <w:rPr>
                <w:rFonts w:hint="eastAsia"/>
              </w:rPr>
              <w:t>王</w:t>
            </w:r>
            <w:r w:rsidR="005018BE">
              <w:t>彬</w:t>
            </w:r>
          </w:p>
          <w:p w:rsidR="001359A1" w:rsidRDefault="002E6818" w:rsidP="005018BE">
            <w:r>
              <w:rPr>
                <w:rFonts w:hint="eastAsia"/>
              </w:rPr>
              <w:t>日期：</w:t>
            </w:r>
            <w:r>
              <w:rPr>
                <w:rFonts w:hint="eastAsia"/>
              </w:rPr>
              <w:t>2021</w:t>
            </w:r>
            <w:r>
              <w:rPr>
                <w:rFonts w:hint="eastAsia"/>
              </w:rPr>
              <w:t>年</w:t>
            </w:r>
            <w:r>
              <w:rPr>
                <w:rFonts w:hint="eastAsia"/>
              </w:rPr>
              <w:t xml:space="preserve"> </w:t>
            </w:r>
            <w:r w:rsidR="005018BE">
              <w:t>07</w:t>
            </w:r>
            <w:r>
              <w:rPr>
                <w:rFonts w:hint="eastAsia"/>
              </w:rPr>
              <w:t>月</w:t>
            </w:r>
            <w:r>
              <w:rPr>
                <w:rFonts w:hint="eastAsia"/>
              </w:rPr>
              <w:t xml:space="preserve"> </w:t>
            </w:r>
            <w:r w:rsidR="005018BE">
              <w:t>01</w:t>
            </w:r>
            <w:r>
              <w:rPr>
                <w:rFonts w:hint="eastAsia"/>
              </w:rPr>
              <w:t>日</w:t>
            </w:r>
          </w:p>
        </w:tc>
      </w:tr>
      <w:tr w:rsidR="001359A1">
        <w:trPr>
          <w:trHeight w:val="795"/>
        </w:trPr>
        <w:tc>
          <w:tcPr>
            <w:tcW w:w="10128" w:type="dxa"/>
            <w:gridSpan w:val="6"/>
          </w:tcPr>
          <w:p w:rsidR="001359A1" w:rsidRDefault="002E6818">
            <w:r>
              <w:rPr>
                <w:rFonts w:hint="eastAsia"/>
              </w:rPr>
              <w:t>对一阶段现场审核严重问题整改结果的验证结论：</w:t>
            </w:r>
          </w:p>
          <w:p w:rsidR="001359A1" w:rsidRDefault="002E6818">
            <w:r>
              <w:rPr>
                <w:rFonts w:hint="eastAsia"/>
              </w:rPr>
              <w:t>□所有严重问题全部整改，并符合要求</w:t>
            </w:r>
            <w:r>
              <w:rPr>
                <w:rFonts w:hint="eastAsia"/>
              </w:rPr>
              <w:t xml:space="preserve">   </w:t>
            </w:r>
            <w:r>
              <w:rPr>
                <w:rFonts w:hint="eastAsia"/>
              </w:rPr>
              <w:t>□未按期完成整改</w:t>
            </w:r>
            <w:r>
              <w:rPr>
                <w:rFonts w:hint="eastAsia"/>
              </w:rPr>
              <w:t xml:space="preserve">     </w:t>
            </w:r>
            <w:r>
              <w:rPr>
                <w:rFonts w:hint="eastAsia"/>
              </w:rPr>
              <w:t>□整改后不符合要求，需重新整改</w:t>
            </w:r>
            <w:r>
              <w:t>.</w:t>
            </w:r>
          </w:p>
          <w:p w:rsidR="001359A1" w:rsidRDefault="001359A1"/>
        </w:tc>
      </w:tr>
      <w:tr w:rsidR="001359A1">
        <w:trPr>
          <w:trHeight w:val="855"/>
        </w:trPr>
        <w:tc>
          <w:tcPr>
            <w:tcW w:w="10128" w:type="dxa"/>
            <w:gridSpan w:val="6"/>
          </w:tcPr>
          <w:p w:rsidR="001359A1" w:rsidRDefault="002E6818">
            <w:r>
              <w:rPr>
                <w:rFonts w:hint="eastAsia"/>
              </w:rPr>
              <w:t>推荐意见：</w:t>
            </w:r>
            <w:r>
              <w:rPr>
                <w:rFonts w:ascii="宋体" w:hAnsi="宋体" w:hint="eastAsia"/>
                <w:b/>
                <w:color w:val="000000"/>
                <w:szCs w:val="21"/>
              </w:rPr>
              <w:t>☑</w:t>
            </w:r>
            <w:r>
              <w:rPr>
                <w:rFonts w:hint="eastAsia"/>
              </w:rPr>
              <w:t>可进行二阶段审核</w:t>
            </w:r>
            <w:r>
              <w:rPr>
                <w:rFonts w:hint="eastAsia"/>
              </w:rPr>
              <w:t xml:space="preserve">   </w:t>
            </w:r>
            <w:r>
              <w:rPr>
                <w:rFonts w:hint="eastAsia"/>
              </w:rPr>
              <w:t>□需再次安排一阶段审核</w:t>
            </w:r>
            <w:r>
              <w:rPr>
                <w:rFonts w:hint="eastAsia"/>
              </w:rPr>
              <w:t xml:space="preserve">    </w:t>
            </w:r>
            <w:r>
              <w:rPr>
                <w:rFonts w:hint="eastAsia"/>
              </w:rPr>
              <w:t>□不进入二阶段审核</w:t>
            </w:r>
            <w:r>
              <w:tab/>
            </w:r>
          </w:p>
          <w:p w:rsidR="001359A1" w:rsidRDefault="001359A1"/>
          <w:p w:rsidR="001359A1" w:rsidRDefault="001359A1"/>
          <w:p w:rsidR="001359A1" w:rsidRDefault="002E6818" w:rsidP="009C703E">
            <w:r>
              <w:rPr>
                <w:rFonts w:hint="eastAsia"/>
              </w:rPr>
              <w:t>验证人：</w:t>
            </w:r>
            <w:r>
              <w:rPr>
                <w:rFonts w:hint="eastAsia"/>
              </w:rPr>
              <w:t xml:space="preserve">   </w:t>
            </w:r>
            <w:r>
              <w:t xml:space="preserve">                  </w:t>
            </w:r>
            <w:r>
              <w:rPr>
                <w:rFonts w:hint="eastAsia"/>
              </w:rPr>
              <w:t>日期：</w:t>
            </w:r>
            <w:r>
              <w:rPr>
                <w:rFonts w:hint="eastAsia"/>
              </w:rPr>
              <w:t xml:space="preserve">2021 </w:t>
            </w:r>
            <w:r>
              <w:rPr>
                <w:rFonts w:hint="eastAsia"/>
              </w:rPr>
              <w:t>年</w:t>
            </w:r>
            <w:r w:rsidR="009C703E">
              <w:t>07</w:t>
            </w:r>
            <w:r>
              <w:rPr>
                <w:rFonts w:hint="eastAsia"/>
              </w:rPr>
              <w:t>月</w:t>
            </w:r>
            <w:r w:rsidR="009C703E">
              <w:t>01</w:t>
            </w:r>
            <w:r>
              <w:rPr>
                <w:rFonts w:hint="eastAsia"/>
              </w:rPr>
              <w:t>日</w:t>
            </w:r>
          </w:p>
        </w:tc>
      </w:tr>
      <w:tr w:rsidR="001359A1">
        <w:tc>
          <w:tcPr>
            <w:tcW w:w="10128" w:type="dxa"/>
            <w:gridSpan w:val="6"/>
          </w:tcPr>
          <w:p w:rsidR="001359A1" w:rsidRDefault="002E6818">
            <w:r>
              <w:rPr>
                <w:rFonts w:hint="eastAsia"/>
              </w:rPr>
              <w:t>备注：</w:t>
            </w:r>
          </w:p>
          <w:p w:rsidR="001359A1" w:rsidRDefault="001359A1"/>
          <w:p w:rsidR="001359A1" w:rsidRDefault="001359A1"/>
        </w:tc>
      </w:tr>
    </w:tbl>
    <w:p w:rsidR="001359A1" w:rsidRDefault="001359A1">
      <w:pPr>
        <w:snapToGrid w:val="0"/>
        <w:spacing w:line="400" w:lineRule="exact"/>
        <w:rPr>
          <w:rFonts w:ascii="宋体"/>
          <w:b/>
          <w:color w:val="000000"/>
          <w:szCs w:val="21"/>
        </w:rPr>
      </w:pPr>
    </w:p>
    <w:sectPr w:rsidR="001359A1">
      <w:headerReference w:type="default" r:id="rId1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1F8" w:rsidRDefault="001A41F8">
      <w:r>
        <w:separator/>
      </w:r>
    </w:p>
  </w:endnote>
  <w:endnote w:type="continuationSeparator" w:id="0">
    <w:p w:rsidR="001A41F8" w:rsidRDefault="001A4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A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pple Color Emoji">
    <w:altName w:val="Calibri"/>
    <w:charset w:val="00"/>
    <w:family w:val="auto"/>
    <w:pitch w:val="default"/>
    <w:sig w:usb0="00000000" w:usb1="00000000" w:usb2="14000000" w:usb3="00000000" w:csb0="0000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1F8" w:rsidRDefault="001A41F8">
      <w:r>
        <w:separator/>
      </w:r>
    </w:p>
  </w:footnote>
  <w:footnote w:type="continuationSeparator" w:id="0">
    <w:p w:rsidR="001A41F8" w:rsidRDefault="001A41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D68" w:rsidRDefault="009C0D68">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772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edited="0">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C0D68" w:rsidRDefault="009C0D68">
    <w:pPr>
      <w:pStyle w:val="a9"/>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56704" behindDoc="0" locked="0" layoutInCell="1" allowOverlap="1">
              <wp:simplePos x="0" y="0"/>
              <wp:positionH relativeFrom="column">
                <wp:posOffset>4387850</wp:posOffset>
              </wp:positionH>
              <wp:positionV relativeFrom="paragraph">
                <wp:posOffset>27940</wp:posOffset>
              </wp:positionV>
              <wp:extent cx="1984375" cy="256540"/>
              <wp:effectExtent l="0" t="0" r="12065" b="2540"/>
              <wp:wrapNone/>
              <wp:docPr id="1"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9C0D68" w:rsidRDefault="009C0D68">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w:t>
                          </w:r>
                          <w:r>
                            <w:rPr>
                              <w:rFonts w:hint="eastAsia"/>
                              <w:sz w:val="18"/>
                              <w:szCs w:val="18"/>
                            </w:rPr>
                            <w:t>(03</w:t>
                          </w:r>
                          <w:r>
                            <w:rPr>
                              <w:rFonts w:hint="eastAsia"/>
                              <w:sz w:val="18"/>
                              <w:szCs w:val="18"/>
                            </w:rPr>
                            <w:t>版</w:t>
                          </w:r>
                          <w:r>
                            <w:rPr>
                              <w:rFonts w:hint="eastAsia"/>
                              <w:sz w:val="18"/>
                              <w:szCs w:val="18"/>
                            </w:rPr>
                            <w:t>)</w:t>
                          </w:r>
                        </w:p>
                        <w:p w:rsidR="009C0D68" w:rsidRDefault="009C0D68"/>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39" type="#_x0000_t202" style="position:absolute;left:0;text-align:left;margin-left:345.5pt;margin-top:2.2pt;width:156.25pt;height:20.2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" stroked="f">
              <v:textbox>
                <w:txbxContent>
                  <w:p w:rsidR="009C0D68" w:rsidRDefault="009C0D68">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w:t>
                    </w:r>
                    <w:r>
                      <w:rPr>
                        <w:rFonts w:hint="eastAsia"/>
                        <w:sz w:val="18"/>
                        <w:szCs w:val="18"/>
                      </w:rPr>
                      <w:t>(03</w:t>
                    </w:r>
                    <w:r>
                      <w:rPr>
                        <w:rFonts w:hint="eastAsia"/>
                        <w:sz w:val="18"/>
                        <w:szCs w:val="18"/>
                      </w:rPr>
                      <w:t>版</w:t>
                    </w:r>
                    <w:r>
                      <w:rPr>
                        <w:rFonts w:hint="eastAsia"/>
                        <w:sz w:val="18"/>
                        <w:szCs w:val="18"/>
                      </w:rPr>
                      <w:t>)</w:t>
                    </w:r>
                  </w:p>
                  <w:p w:rsidR="009C0D68" w:rsidRDefault="009C0D68"/>
                </w:txbxContent>
              </v:textbox>
            </v:shape>
          </w:pict>
        </mc:Fallback>
      </mc:AlternateConten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rsidR="009C0D68" w:rsidRDefault="009C0D68">
    <w:r>
      <w:rPr>
        <w:noProof/>
      </w:rPr>
      <mc:AlternateContent>
        <mc:Choice Requires="wps">
          <w:drawing>
            <wp:anchor distT="0" distB="0" distL="114300" distR="114300" simplePos="0" relativeHeight="251658752"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4" name="自选图形 3"/>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372B3E79" id="_x0000_t32" coordsize="21600,21600" o:spt="32" o:oned="t" path="m,l21600,21600e" filled="f">
              <v:path arrowok="t" fillok="f" o:connecttype="none"/>
              <o:lock v:ext="edit" shapetype="t"/>
            </v:shapetype>
            <v:shape id="自选图形 3" o:spid="_x0000_s1026" type="#_x0000_t32" style="position:absolute;left:0;text-align:left;margin-left:-.05pt;margin-top:10.65pt;width:489.8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&#1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8AA"/>
    <w:rsid w:val="0001791B"/>
    <w:rsid w:val="00027998"/>
    <w:rsid w:val="0003332B"/>
    <w:rsid w:val="00035289"/>
    <w:rsid w:val="000452B7"/>
    <w:rsid w:val="00065B15"/>
    <w:rsid w:val="00084370"/>
    <w:rsid w:val="00087179"/>
    <w:rsid w:val="000A2D66"/>
    <w:rsid w:val="000A3715"/>
    <w:rsid w:val="000B1456"/>
    <w:rsid w:val="000C5A14"/>
    <w:rsid w:val="000D203D"/>
    <w:rsid w:val="000D41B8"/>
    <w:rsid w:val="000E5259"/>
    <w:rsid w:val="000E78BF"/>
    <w:rsid w:val="000F224E"/>
    <w:rsid w:val="0010395B"/>
    <w:rsid w:val="00126D04"/>
    <w:rsid w:val="00134BFD"/>
    <w:rsid w:val="001359A1"/>
    <w:rsid w:val="00140F7D"/>
    <w:rsid w:val="00146C97"/>
    <w:rsid w:val="0016033F"/>
    <w:rsid w:val="00162C55"/>
    <w:rsid w:val="00164675"/>
    <w:rsid w:val="00177754"/>
    <w:rsid w:val="00184E79"/>
    <w:rsid w:val="00187FCA"/>
    <w:rsid w:val="001A41F8"/>
    <w:rsid w:val="001B2618"/>
    <w:rsid w:val="001B7FFE"/>
    <w:rsid w:val="001C2D31"/>
    <w:rsid w:val="001C45F8"/>
    <w:rsid w:val="001F6C74"/>
    <w:rsid w:val="00214705"/>
    <w:rsid w:val="00217A0D"/>
    <w:rsid w:val="002222B0"/>
    <w:rsid w:val="0023173E"/>
    <w:rsid w:val="00231860"/>
    <w:rsid w:val="00232BB6"/>
    <w:rsid w:val="0024143C"/>
    <w:rsid w:val="00245AB1"/>
    <w:rsid w:val="00245AC0"/>
    <w:rsid w:val="002540A6"/>
    <w:rsid w:val="0025771B"/>
    <w:rsid w:val="002578A0"/>
    <w:rsid w:val="00264768"/>
    <w:rsid w:val="00274491"/>
    <w:rsid w:val="00275538"/>
    <w:rsid w:val="002855C5"/>
    <w:rsid w:val="00297521"/>
    <w:rsid w:val="002A311E"/>
    <w:rsid w:val="002B0E13"/>
    <w:rsid w:val="002B1C7A"/>
    <w:rsid w:val="002B69C4"/>
    <w:rsid w:val="002C4DA1"/>
    <w:rsid w:val="002D10A2"/>
    <w:rsid w:val="002D2005"/>
    <w:rsid w:val="002E017B"/>
    <w:rsid w:val="002E6818"/>
    <w:rsid w:val="002F26E9"/>
    <w:rsid w:val="002F6816"/>
    <w:rsid w:val="003100B4"/>
    <w:rsid w:val="003131EA"/>
    <w:rsid w:val="00324E31"/>
    <w:rsid w:val="003343F0"/>
    <w:rsid w:val="00344FC9"/>
    <w:rsid w:val="003478F3"/>
    <w:rsid w:val="00352319"/>
    <w:rsid w:val="00380A6C"/>
    <w:rsid w:val="00383747"/>
    <w:rsid w:val="00392C35"/>
    <w:rsid w:val="003938BB"/>
    <w:rsid w:val="00396D4A"/>
    <w:rsid w:val="003A6B61"/>
    <w:rsid w:val="003C292D"/>
    <w:rsid w:val="003C5889"/>
    <w:rsid w:val="003D335B"/>
    <w:rsid w:val="003D4EA9"/>
    <w:rsid w:val="003D6EA3"/>
    <w:rsid w:val="003E223D"/>
    <w:rsid w:val="003E58DC"/>
    <w:rsid w:val="003E7CC7"/>
    <w:rsid w:val="00416D71"/>
    <w:rsid w:val="0043150A"/>
    <w:rsid w:val="004338AA"/>
    <w:rsid w:val="00451CD3"/>
    <w:rsid w:val="00455916"/>
    <w:rsid w:val="00466AE6"/>
    <w:rsid w:val="00484195"/>
    <w:rsid w:val="00486ADF"/>
    <w:rsid w:val="00492236"/>
    <w:rsid w:val="0049608E"/>
    <w:rsid w:val="004A0751"/>
    <w:rsid w:val="004A0CBF"/>
    <w:rsid w:val="004A4446"/>
    <w:rsid w:val="004A6237"/>
    <w:rsid w:val="004F251A"/>
    <w:rsid w:val="005018BE"/>
    <w:rsid w:val="005202C1"/>
    <w:rsid w:val="00524FEE"/>
    <w:rsid w:val="0054770A"/>
    <w:rsid w:val="00552952"/>
    <w:rsid w:val="005756E5"/>
    <w:rsid w:val="00577AF9"/>
    <w:rsid w:val="00577E0D"/>
    <w:rsid w:val="005942AD"/>
    <w:rsid w:val="00596EA2"/>
    <w:rsid w:val="005E165B"/>
    <w:rsid w:val="00603A10"/>
    <w:rsid w:val="00623AC0"/>
    <w:rsid w:val="006251C4"/>
    <w:rsid w:val="006279E1"/>
    <w:rsid w:val="00636D2B"/>
    <w:rsid w:val="006423A3"/>
    <w:rsid w:val="006472FA"/>
    <w:rsid w:val="00664BE5"/>
    <w:rsid w:val="006657D1"/>
    <w:rsid w:val="00674673"/>
    <w:rsid w:val="00677DC8"/>
    <w:rsid w:val="006A4E6D"/>
    <w:rsid w:val="006A7B46"/>
    <w:rsid w:val="006B5A3A"/>
    <w:rsid w:val="006B6D34"/>
    <w:rsid w:val="006E64AD"/>
    <w:rsid w:val="006F7AD0"/>
    <w:rsid w:val="00710E5B"/>
    <w:rsid w:val="00716FFC"/>
    <w:rsid w:val="00722C73"/>
    <w:rsid w:val="007307F0"/>
    <w:rsid w:val="0073452D"/>
    <w:rsid w:val="00747F8A"/>
    <w:rsid w:val="00767600"/>
    <w:rsid w:val="0078148C"/>
    <w:rsid w:val="00784A39"/>
    <w:rsid w:val="00787653"/>
    <w:rsid w:val="0079482C"/>
    <w:rsid w:val="007A3F68"/>
    <w:rsid w:val="007A52BA"/>
    <w:rsid w:val="007A7587"/>
    <w:rsid w:val="007B0C8F"/>
    <w:rsid w:val="007B12F5"/>
    <w:rsid w:val="007C3610"/>
    <w:rsid w:val="007C71C1"/>
    <w:rsid w:val="007C755B"/>
    <w:rsid w:val="007D5C94"/>
    <w:rsid w:val="007E4BD0"/>
    <w:rsid w:val="007E4E1F"/>
    <w:rsid w:val="007E62D1"/>
    <w:rsid w:val="007F06CB"/>
    <w:rsid w:val="007F1B90"/>
    <w:rsid w:val="007F471D"/>
    <w:rsid w:val="008320FE"/>
    <w:rsid w:val="0084071C"/>
    <w:rsid w:val="00852325"/>
    <w:rsid w:val="008678F4"/>
    <w:rsid w:val="00871B00"/>
    <w:rsid w:val="008834F5"/>
    <w:rsid w:val="0089273E"/>
    <w:rsid w:val="00896557"/>
    <w:rsid w:val="0089724A"/>
    <w:rsid w:val="008C2E1A"/>
    <w:rsid w:val="008D3CCE"/>
    <w:rsid w:val="008E0231"/>
    <w:rsid w:val="008E1409"/>
    <w:rsid w:val="008F59A4"/>
    <w:rsid w:val="00903CD3"/>
    <w:rsid w:val="00931B2C"/>
    <w:rsid w:val="009322A5"/>
    <w:rsid w:val="00933D2D"/>
    <w:rsid w:val="009365E1"/>
    <w:rsid w:val="00936C30"/>
    <w:rsid w:val="00937E9E"/>
    <w:rsid w:val="00942A10"/>
    <w:rsid w:val="009535DE"/>
    <w:rsid w:val="00966C26"/>
    <w:rsid w:val="009677FC"/>
    <w:rsid w:val="00976781"/>
    <w:rsid w:val="009851D0"/>
    <w:rsid w:val="00986B4E"/>
    <w:rsid w:val="00991B94"/>
    <w:rsid w:val="009A1412"/>
    <w:rsid w:val="009B5B85"/>
    <w:rsid w:val="009C0D68"/>
    <w:rsid w:val="009C703E"/>
    <w:rsid w:val="009D09B6"/>
    <w:rsid w:val="009F5822"/>
    <w:rsid w:val="00A033AD"/>
    <w:rsid w:val="00A258AB"/>
    <w:rsid w:val="00A35AD2"/>
    <w:rsid w:val="00A45A99"/>
    <w:rsid w:val="00A45F1F"/>
    <w:rsid w:val="00A57188"/>
    <w:rsid w:val="00A63137"/>
    <w:rsid w:val="00A66F07"/>
    <w:rsid w:val="00A85499"/>
    <w:rsid w:val="00A86665"/>
    <w:rsid w:val="00AA0934"/>
    <w:rsid w:val="00AB23A7"/>
    <w:rsid w:val="00AB46EC"/>
    <w:rsid w:val="00AC0359"/>
    <w:rsid w:val="00AD1764"/>
    <w:rsid w:val="00B019A4"/>
    <w:rsid w:val="00B04658"/>
    <w:rsid w:val="00B102C3"/>
    <w:rsid w:val="00B107F8"/>
    <w:rsid w:val="00B15E50"/>
    <w:rsid w:val="00B367EA"/>
    <w:rsid w:val="00B45ECB"/>
    <w:rsid w:val="00B46376"/>
    <w:rsid w:val="00B468F2"/>
    <w:rsid w:val="00B52382"/>
    <w:rsid w:val="00B61746"/>
    <w:rsid w:val="00B75FC6"/>
    <w:rsid w:val="00B84AA7"/>
    <w:rsid w:val="00B87151"/>
    <w:rsid w:val="00BB00A3"/>
    <w:rsid w:val="00BB115E"/>
    <w:rsid w:val="00BC76F9"/>
    <w:rsid w:val="00BE62DD"/>
    <w:rsid w:val="00BF56FD"/>
    <w:rsid w:val="00BF7DFC"/>
    <w:rsid w:val="00C05807"/>
    <w:rsid w:val="00C408AA"/>
    <w:rsid w:val="00C45A34"/>
    <w:rsid w:val="00C557E5"/>
    <w:rsid w:val="00C64983"/>
    <w:rsid w:val="00C70853"/>
    <w:rsid w:val="00C73DE6"/>
    <w:rsid w:val="00C74FD8"/>
    <w:rsid w:val="00C81EA5"/>
    <w:rsid w:val="00C92652"/>
    <w:rsid w:val="00CA0B06"/>
    <w:rsid w:val="00CC5C6F"/>
    <w:rsid w:val="00CC5D3D"/>
    <w:rsid w:val="00CC7F51"/>
    <w:rsid w:val="00CF7756"/>
    <w:rsid w:val="00D1718E"/>
    <w:rsid w:val="00D91309"/>
    <w:rsid w:val="00D94994"/>
    <w:rsid w:val="00DA7A66"/>
    <w:rsid w:val="00DC5E69"/>
    <w:rsid w:val="00DD092B"/>
    <w:rsid w:val="00DD099A"/>
    <w:rsid w:val="00DD6639"/>
    <w:rsid w:val="00DD69B1"/>
    <w:rsid w:val="00DF55BF"/>
    <w:rsid w:val="00E022B6"/>
    <w:rsid w:val="00E031CC"/>
    <w:rsid w:val="00E04A8A"/>
    <w:rsid w:val="00E063C3"/>
    <w:rsid w:val="00E073CA"/>
    <w:rsid w:val="00E126B3"/>
    <w:rsid w:val="00E30E0D"/>
    <w:rsid w:val="00E43D55"/>
    <w:rsid w:val="00E47F8F"/>
    <w:rsid w:val="00E63624"/>
    <w:rsid w:val="00E837C5"/>
    <w:rsid w:val="00E8551A"/>
    <w:rsid w:val="00EA5E27"/>
    <w:rsid w:val="00EB2796"/>
    <w:rsid w:val="00EB691E"/>
    <w:rsid w:val="00EC3AC2"/>
    <w:rsid w:val="00EC40EE"/>
    <w:rsid w:val="00EC5AF6"/>
    <w:rsid w:val="00EE5187"/>
    <w:rsid w:val="00EF1786"/>
    <w:rsid w:val="00EF319F"/>
    <w:rsid w:val="00EF7D0C"/>
    <w:rsid w:val="00F04549"/>
    <w:rsid w:val="00F07780"/>
    <w:rsid w:val="00F12591"/>
    <w:rsid w:val="00F427FB"/>
    <w:rsid w:val="00F44BCD"/>
    <w:rsid w:val="00F57EB8"/>
    <w:rsid w:val="00F651EB"/>
    <w:rsid w:val="00F769D3"/>
    <w:rsid w:val="00F85259"/>
    <w:rsid w:val="00F87462"/>
    <w:rsid w:val="00F9713E"/>
    <w:rsid w:val="00FA3157"/>
    <w:rsid w:val="00FB7F57"/>
    <w:rsid w:val="00FD76C8"/>
    <w:rsid w:val="00FE639C"/>
    <w:rsid w:val="01283338"/>
    <w:rsid w:val="02E07729"/>
    <w:rsid w:val="030F09EA"/>
    <w:rsid w:val="038375F2"/>
    <w:rsid w:val="03B22535"/>
    <w:rsid w:val="06277F63"/>
    <w:rsid w:val="06803623"/>
    <w:rsid w:val="07C675FD"/>
    <w:rsid w:val="07D70220"/>
    <w:rsid w:val="08527DD7"/>
    <w:rsid w:val="08796912"/>
    <w:rsid w:val="089A41DC"/>
    <w:rsid w:val="095D24A8"/>
    <w:rsid w:val="09B4415B"/>
    <w:rsid w:val="0B695358"/>
    <w:rsid w:val="0B6F736E"/>
    <w:rsid w:val="0C857290"/>
    <w:rsid w:val="0CA6239B"/>
    <w:rsid w:val="0D6A2827"/>
    <w:rsid w:val="0DC83354"/>
    <w:rsid w:val="0F1B3FDD"/>
    <w:rsid w:val="0F9965C8"/>
    <w:rsid w:val="10E27331"/>
    <w:rsid w:val="11CB1D96"/>
    <w:rsid w:val="125311C6"/>
    <w:rsid w:val="12626407"/>
    <w:rsid w:val="12EA32F0"/>
    <w:rsid w:val="14C86FDF"/>
    <w:rsid w:val="14D25CD5"/>
    <w:rsid w:val="14E80809"/>
    <w:rsid w:val="155E1C49"/>
    <w:rsid w:val="16B77B96"/>
    <w:rsid w:val="16BE7D74"/>
    <w:rsid w:val="16ED031B"/>
    <w:rsid w:val="184300F8"/>
    <w:rsid w:val="185B1437"/>
    <w:rsid w:val="18BD6A28"/>
    <w:rsid w:val="19074347"/>
    <w:rsid w:val="194A22A9"/>
    <w:rsid w:val="199B00AC"/>
    <w:rsid w:val="199D70C2"/>
    <w:rsid w:val="1A5B7456"/>
    <w:rsid w:val="1B85685E"/>
    <w:rsid w:val="1C443E69"/>
    <w:rsid w:val="1CC37A53"/>
    <w:rsid w:val="1D2F67EA"/>
    <w:rsid w:val="1E3F707F"/>
    <w:rsid w:val="1E9E2607"/>
    <w:rsid w:val="1EF14CD5"/>
    <w:rsid w:val="1FD918CF"/>
    <w:rsid w:val="1FF519B2"/>
    <w:rsid w:val="203176E1"/>
    <w:rsid w:val="20FB6175"/>
    <w:rsid w:val="215572CF"/>
    <w:rsid w:val="218A7BB1"/>
    <w:rsid w:val="218F2D1D"/>
    <w:rsid w:val="23AE15EF"/>
    <w:rsid w:val="245E10F1"/>
    <w:rsid w:val="2467723F"/>
    <w:rsid w:val="25240B3E"/>
    <w:rsid w:val="25550614"/>
    <w:rsid w:val="273B5F41"/>
    <w:rsid w:val="29445C93"/>
    <w:rsid w:val="2AE32135"/>
    <w:rsid w:val="2BC933C8"/>
    <w:rsid w:val="2C071728"/>
    <w:rsid w:val="2D686819"/>
    <w:rsid w:val="2E1B67BC"/>
    <w:rsid w:val="2E7A4609"/>
    <w:rsid w:val="2FBC3EEE"/>
    <w:rsid w:val="31813B38"/>
    <w:rsid w:val="31A829AC"/>
    <w:rsid w:val="31FF23D8"/>
    <w:rsid w:val="32095BA4"/>
    <w:rsid w:val="33D727B9"/>
    <w:rsid w:val="346A146F"/>
    <w:rsid w:val="37C01F1A"/>
    <w:rsid w:val="37EB776F"/>
    <w:rsid w:val="38FD61FF"/>
    <w:rsid w:val="3C431E71"/>
    <w:rsid w:val="3D3F665C"/>
    <w:rsid w:val="3D9B09FE"/>
    <w:rsid w:val="3E003CC5"/>
    <w:rsid w:val="3E32787D"/>
    <w:rsid w:val="3EA37E7A"/>
    <w:rsid w:val="3FED099E"/>
    <w:rsid w:val="409E31C1"/>
    <w:rsid w:val="40EB41B1"/>
    <w:rsid w:val="4257422A"/>
    <w:rsid w:val="426D4188"/>
    <w:rsid w:val="42777639"/>
    <w:rsid w:val="43212D6D"/>
    <w:rsid w:val="432223F9"/>
    <w:rsid w:val="43F04AA8"/>
    <w:rsid w:val="44165E87"/>
    <w:rsid w:val="443A0222"/>
    <w:rsid w:val="44A66E50"/>
    <w:rsid w:val="45BE0AE8"/>
    <w:rsid w:val="45DE1853"/>
    <w:rsid w:val="476A3D70"/>
    <w:rsid w:val="49252B94"/>
    <w:rsid w:val="492E01C1"/>
    <w:rsid w:val="49916B26"/>
    <w:rsid w:val="499C10CB"/>
    <w:rsid w:val="4A912373"/>
    <w:rsid w:val="4AA12B80"/>
    <w:rsid w:val="4AB229F5"/>
    <w:rsid w:val="4CBF18E3"/>
    <w:rsid w:val="4E7F1263"/>
    <w:rsid w:val="4F220361"/>
    <w:rsid w:val="4F861D70"/>
    <w:rsid w:val="4FD113F8"/>
    <w:rsid w:val="508D2578"/>
    <w:rsid w:val="50B05538"/>
    <w:rsid w:val="51753308"/>
    <w:rsid w:val="522F4D5F"/>
    <w:rsid w:val="53C128F0"/>
    <w:rsid w:val="543E39B0"/>
    <w:rsid w:val="551346E4"/>
    <w:rsid w:val="563B39DC"/>
    <w:rsid w:val="56747044"/>
    <w:rsid w:val="56BD08D3"/>
    <w:rsid w:val="57406772"/>
    <w:rsid w:val="5807522A"/>
    <w:rsid w:val="58352B0B"/>
    <w:rsid w:val="597F69A0"/>
    <w:rsid w:val="5A986980"/>
    <w:rsid w:val="5AD51B8C"/>
    <w:rsid w:val="5B9C7CFB"/>
    <w:rsid w:val="5D2E53B2"/>
    <w:rsid w:val="5D36325F"/>
    <w:rsid w:val="5E0D7FE1"/>
    <w:rsid w:val="5E7D4CE1"/>
    <w:rsid w:val="60670DE9"/>
    <w:rsid w:val="606E2828"/>
    <w:rsid w:val="610411B4"/>
    <w:rsid w:val="62652371"/>
    <w:rsid w:val="62905D71"/>
    <w:rsid w:val="62AA3B07"/>
    <w:rsid w:val="62B334C4"/>
    <w:rsid w:val="633B2F5F"/>
    <w:rsid w:val="63AF45FA"/>
    <w:rsid w:val="63E01DCA"/>
    <w:rsid w:val="64AD26FA"/>
    <w:rsid w:val="651F069D"/>
    <w:rsid w:val="665839A2"/>
    <w:rsid w:val="66BF5E4F"/>
    <w:rsid w:val="66D0187F"/>
    <w:rsid w:val="68D12630"/>
    <w:rsid w:val="69FD7ECE"/>
    <w:rsid w:val="6A330A84"/>
    <w:rsid w:val="6A74017A"/>
    <w:rsid w:val="6AA32653"/>
    <w:rsid w:val="6AA50D17"/>
    <w:rsid w:val="6B8277AA"/>
    <w:rsid w:val="6CE30E64"/>
    <w:rsid w:val="6D677427"/>
    <w:rsid w:val="6E3043BF"/>
    <w:rsid w:val="6E530366"/>
    <w:rsid w:val="6EA638D0"/>
    <w:rsid w:val="6EBB0573"/>
    <w:rsid w:val="6FF51B94"/>
    <w:rsid w:val="70DA39FD"/>
    <w:rsid w:val="71E61ABB"/>
    <w:rsid w:val="72527C6A"/>
    <w:rsid w:val="72731CF3"/>
    <w:rsid w:val="727B7E55"/>
    <w:rsid w:val="72F1531C"/>
    <w:rsid w:val="74B4765F"/>
    <w:rsid w:val="75B52D7D"/>
    <w:rsid w:val="75D70112"/>
    <w:rsid w:val="76197FCB"/>
    <w:rsid w:val="77AD1768"/>
    <w:rsid w:val="77F16A21"/>
    <w:rsid w:val="78B96424"/>
    <w:rsid w:val="78D02E0E"/>
    <w:rsid w:val="791456EC"/>
    <w:rsid w:val="794538C2"/>
    <w:rsid w:val="79D804CD"/>
    <w:rsid w:val="7AAF5021"/>
    <w:rsid w:val="7AB549D5"/>
    <w:rsid w:val="7BD66C43"/>
    <w:rsid w:val="7CA7532B"/>
    <w:rsid w:val="7E7F2A0C"/>
    <w:rsid w:val="7F1354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7E96ABF9"/>
  <w15:docId w15:val="{A4653776-8C19-45C6-A9B2-AF6E4F63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qFormat/>
    <w:locked/>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tabs>
        <w:tab w:val="left" w:pos="1560"/>
        <w:tab w:val="left" w:pos="1985"/>
      </w:tabs>
      <w:ind w:left="1560" w:hanging="1560"/>
      <w:jc w:val="left"/>
    </w:pPr>
    <w:rPr>
      <w:lang w:eastAsia="ja-JP"/>
    </w:rPr>
  </w:style>
  <w:style w:type="paragraph" w:styleId="a5">
    <w:name w:val="Balloon Text"/>
    <w:basedOn w:val="a"/>
    <w:link w:val="a6"/>
    <w:uiPriority w:val="99"/>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Calibri" w:hAnsi="Calibri"/>
      <w:sz w:val="18"/>
      <w:szCs w:val="18"/>
    </w:rPr>
  </w:style>
  <w:style w:type="paragraph" w:styleId="ab">
    <w:name w:val="Subtitle"/>
    <w:basedOn w:val="a"/>
    <w:next w:val="a"/>
    <w:link w:val="ac"/>
    <w:uiPriority w:val="99"/>
    <w:qFormat/>
    <w:pPr>
      <w:spacing w:before="240" w:after="60" w:line="312" w:lineRule="auto"/>
      <w:jc w:val="center"/>
      <w:outlineLvl w:val="1"/>
    </w:pPr>
    <w:rPr>
      <w:rFonts w:ascii="Cambria" w:hAnsi="Cambria"/>
      <w:b/>
      <w:bCs/>
      <w:kern w:val="28"/>
      <w:sz w:val="32"/>
      <w:szCs w:val="32"/>
    </w:rPr>
  </w:style>
  <w:style w:type="table" w:styleId="ad">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框文本 字符"/>
    <w:link w:val="a5"/>
    <w:uiPriority w:val="99"/>
    <w:semiHidden/>
    <w:qFormat/>
    <w:locked/>
    <w:rPr>
      <w:rFonts w:ascii="Times New Roman" w:eastAsia="宋体" w:hAnsi="Times New Roman" w:cs="Times New Roman"/>
      <w:sz w:val="18"/>
      <w:szCs w:val="18"/>
    </w:rPr>
  </w:style>
  <w:style w:type="character" w:customStyle="1" w:styleId="a8">
    <w:name w:val="页脚 字符"/>
    <w:link w:val="a7"/>
    <w:uiPriority w:val="99"/>
    <w:qFormat/>
    <w:locked/>
    <w:rPr>
      <w:rFonts w:ascii="Times New Roman" w:eastAsia="宋体" w:hAnsi="Times New Roman" w:cs="Times New Roman"/>
      <w:sz w:val="18"/>
      <w:szCs w:val="18"/>
    </w:rPr>
  </w:style>
  <w:style w:type="character" w:customStyle="1" w:styleId="aa">
    <w:name w:val="页眉 字符"/>
    <w:link w:val="a9"/>
    <w:uiPriority w:val="99"/>
    <w:qFormat/>
    <w:locked/>
    <w:rPr>
      <w:rFonts w:ascii="Calibri" w:eastAsia="宋体" w:hAnsi="Calibri" w:cs="Times New Roman"/>
      <w:sz w:val="18"/>
      <w:szCs w:val="18"/>
    </w:rPr>
  </w:style>
  <w:style w:type="character" w:customStyle="1" w:styleId="ac">
    <w:name w:val="副标题 字符"/>
    <w:link w:val="ab"/>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11ptAS0">
    <w:name w:val="Body 11pt AS0"/>
    <w:basedOn w:val="a"/>
    <w:qFormat/>
    <w:pPr>
      <w:spacing w:before="60"/>
    </w:pPr>
    <w:rPr>
      <w:sz w:val="22"/>
    </w:rPr>
  </w:style>
  <w:style w:type="paragraph" w:customStyle="1" w:styleId="Body10ptDeLeftAS0">
    <w:name w:val="Body 10pt De Left AS0"/>
    <w:basedOn w:val="a"/>
    <w:qFormat/>
  </w:style>
  <w:style w:type="paragraph" w:customStyle="1" w:styleId="Header10ptDePS0">
    <w:name w:val="Header 10pt De PS0"/>
    <w:basedOn w:val="a"/>
    <w:qFormat/>
    <w:pPr>
      <w:spacing w:before="40" w:after="40"/>
    </w:pPr>
    <w:rPr>
      <w:rFonts w:eastAsia="Times New Roman"/>
      <w:b/>
      <w:sz w:val="20"/>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ListDotDe10pt">
    <w:name w:val="List Dot De 10pt"/>
    <w:basedOn w:val="a"/>
    <w:qFormat/>
    <w:pPr>
      <w:keepLines/>
      <w:tabs>
        <w:tab w:val="left" w:pos="284"/>
      </w:tabs>
      <w:spacing w:before="40" w:after="40"/>
    </w:pPr>
    <w:rPr>
      <w:rFonts w:eastAsia="Times New Roman"/>
      <w:sz w:val="20"/>
      <w:szCs w:val="20"/>
      <w:lang w:val="de-DE" w:eastAsia="de-DE"/>
    </w:rPr>
  </w:style>
  <w:style w:type="paragraph" w:styleId="ae">
    <w:name w:val="List Paragraph"/>
    <w:basedOn w:val="a"/>
    <w:uiPriority w:val="34"/>
    <w:qFormat/>
    <w:pPr>
      <w:ind w:firstLineChars="200" w:firstLine="420"/>
    </w:pPr>
  </w:style>
  <w:style w:type="paragraph" w:customStyle="1" w:styleId="Bodytext2">
    <w:name w:val="Body text|2"/>
    <w:basedOn w:val="a"/>
    <w:qFormat/>
    <w:rsid w:val="00380A6C"/>
    <w:pPr>
      <w:spacing w:after="50" w:line="396" w:lineRule="auto"/>
      <w:ind w:firstLine="90"/>
    </w:pPr>
    <w:rPr>
      <w:rFonts w:ascii="Arial" w:eastAsia="Arial" w:hAnsi="Arial" w:cs="Arial"/>
      <w:b/>
      <w:bCs/>
      <w:sz w:val="16"/>
      <w:szCs w:val="16"/>
      <w:lang w:val="zh-TW" w:eastAsia="zh-TW" w:bidi="zh-TW"/>
    </w:rPr>
  </w:style>
  <w:style w:type="paragraph" w:styleId="20">
    <w:name w:val="Body Text First Indent 2"/>
    <w:basedOn w:val="a3"/>
    <w:link w:val="21"/>
    <w:uiPriority w:val="99"/>
    <w:unhideWhenUsed/>
    <w:rsid w:val="007A3F68"/>
    <w:pPr>
      <w:tabs>
        <w:tab w:val="clear" w:pos="1560"/>
        <w:tab w:val="clear" w:pos="1985"/>
      </w:tabs>
      <w:spacing w:after="120"/>
      <w:ind w:leftChars="200" w:left="420" w:firstLineChars="200" w:firstLine="420"/>
      <w:jc w:val="both"/>
    </w:pPr>
    <w:rPr>
      <w:lang w:eastAsia="zh-CN"/>
    </w:rPr>
  </w:style>
  <w:style w:type="character" w:customStyle="1" w:styleId="a4">
    <w:name w:val="正文文本缩进 字符"/>
    <w:basedOn w:val="a0"/>
    <w:link w:val="a3"/>
    <w:rsid w:val="007A3F68"/>
    <w:rPr>
      <w:kern w:val="2"/>
      <w:sz w:val="21"/>
      <w:szCs w:val="24"/>
      <w:lang w:eastAsia="ja-JP"/>
    </w:rPr>
  </w:style>
  <w:style w:type="character" w:customStyle="1" w:styleId="21">
    <w:name w:val="正文首行缩进 2 字符"/>
    <w:basedOn w:val="a4"/>
    <w:link w:val="20"/>
    <w:uiPriority w:val="99"/>
    <w:rsid w:val="007A3F68"/>
    <w:rPr>
      <w:kern w:val="2"/>
      <w:sz w:val="21"/>
      <w:szCs w:val="24"/>
      <w:lang w:eastAsia="ja-JP"/>
    </w:rPr>
  </w:style>
  <w:style w:type="paragraph" w:customStyle="1" w:styleId="af">
    <w:name w:val="表格文字"/>
    <w:basedOn w:val="a"/>
    <w:qFormat/>
    <w:rsid w:val="000A2D66"/>
    <w:pPr>
      <w:spacing w:before="25" w:after="25"/>
    </w:pPr>
    <w:rPr>
      <w:bCs/>
      <w:spacing w:val="1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14</Pages>
  <Words>1433</Words>
  <Characters>8170</Characters>
  <Application>Microsoft Office Word</Application>
  <DocSecurity>0</DocSecurity>
  <Lines>68</Lines>
  <Paragraphs>19</Paragraphs>
  <ScaleCrop>false</ScaleCrop>
  <Company>微软中国</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83</cp:revision>
  <dcterms:created xsi:type="dcterms:W3CDTF">2020-09-13T12:25:00Z</dcterms:created>
  <dcterms:modified xsi:type="dcterms:W3CDTF">2021-07-13T03:35:00Z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