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D82D09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D82D09" w:rsidRDefault="00971600" w:rsidP="007757F3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D82D09" w:rsidRDefault="00971600" w:rsidP="007757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D82D09" w:rsidRDefault="00971600" w:rsidP="00645FB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D82D09" w:rsidRDefault="00971600" w:rsidP="00EB5DF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5C602A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生产技术部</w:t>
            </w:r>
            <w:r w:rsidR="00C67E47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F60760">
              <w:rPr>
                <w:rFonts w:asciiTheme="minorEastAsia" w:eastAsiaTheme="minorEastAsia" w:hAnsiTheme="minorEastAsia" w:hint="eastAsia"/>
                <w:sz w:val="24"/>
                <w:szCs w:val="24"/>
              </w:rPr>
              <w:t>闫玉坤</w:t>
            </w:r>
            <w:r w:rsidR="00D562F6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2367B4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F60760">
              <w:rPr>
                <w:rFonts w:asciiTheme="minorEastAsia" w:eastAsiaTheme="minorEastAsia" w:hAnsiTheme="minorEastAsia" w:hint="eastAsia"/>
                <w:sz w:val="24"/>
                <w:szCs w:val="24"/>
              </w:rPr>
              <w:t>王庚新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D82D09" w:rsidRDefault="00971600" w:rsidP="007757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73EE" w:rsidRPr="00D82D09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D82D09" w:rsidRDefault="008973EE" w:rsidP="007757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D82D09" w:rsidRDefault="008973EE" w:rsidP="007757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D82D09" w:rsidRDefault="00971600" w:rsidP="00A048A1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565AB8">
              <w:rPr>
                <w:rFonts w:asciiTheme="minorEastAsia" w:eastAsiaTheme="minorEastAsia" w:hAnsiTheme="minorEastAsia" w:hint="eastAsia"/>
                <w:sz w:val="24"/>
                <w:szCs w:val="24"/>
              </w:rPr>
              <w:t>汪桂丽</w:t>
            </w:r>
            <w:proofErr w:type="gramEnd"/>
            <w:r w:rsidR="00D562F6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675459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D562F6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C602A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D562F6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C602A">
              <w:rPr>
                <w:rFonts w:asciiTheme="minorEastAsia" w:eastAsiaTheme="minorEastAsia" w:hAnsiTheme="minorEastAsia" w:hint="eastAsia"/>
                <w:sz w:val="24"/>
                <w:szCs w:val="24"/>
              </w:rPr>
              <w:t>30-7</w:t>
            </w:r>
            <w:r w:rsidR="005C602A"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C602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D82D09" w:rsidRDefault="008973EE" w:rsidP="007757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73EE" w:rsidRPr="00D82D09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D82D09" w:rsidRDefault="008973EE" w:rsidP="007757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D82D09" w:rsidRDefault="008973EE" w:rsidP="007757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B309B" w:rsidRPr="00D82D09" w:rsidRDefault="00971600" w:rsidP="009B309B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审核条款：</w:t>
            </w:r>
            <w:r w:rsidR="00715709" w:rsidRPr="00D82D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QMS:5.3组织的岗位、职责和权限、6.2质量目标</w:t>
            </w:r>
            <w:r w:rsidR="00715709" w:rsidRPr="004172B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9B309B" w:rsidRPr="004172B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7.1.3基础设施</w:t>
            </w:r>
            <w:r w:rsidR="009B309B" w:rsidRPr="00D82D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、7.1.4过程运行环境、8.4外部提供过程、产品和服务的控制</w:t>
            </w:r>
            <w:r w:rsidR="0053382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3382E" w:rsidRPr="004172B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8.5.2产品标识和可追朔性、8.5.4产品防护、8.5.6生产和服务提供的更改控制</w:t>
            </w:r>
          </w:p>
          <w:p w:rsidR="009B309B" w:rsidRPr="00D82D09" w:rsidRDefault="00715709" w:rsidP="009B309B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Pr="00D82D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E/OMS: </w:t>
            </w:r>
            <w:r w:rsidR="009B309B" w:rsidRPr="00D82D0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5.3组织的岗位、职责和权限、6.2环境与职业健康安全目标、</w:t>
            </w:r>
            <w:r w:rsidR="0053382E" w:rsidRPr="004172B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8.2应急准备和响应</w:t>
            </w:r>
          </w:p>
          <w:p w:rsidR="008973EE" w:rsidRPr="00D82D09" w:rsidRDefault="008973EE" w:rsidP="00715709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8973EE" w:rsidRPr="00D82D09" w:rsidRDefault="008973EE" w:rsidP="007757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7A4F" w:rsidRPr="00D82D09" w:rsidTr="00357DFE">
        <w:trPr>
          <w:trHeight w:val="1255"/>
        </w:trPr>
        <w:tc>
          <w:tcPr>
            <w:tcW w:w="1809" w:type="dxa"/>
          </w:tcPr>
          <w:p w:rsidR="00B17A4F" w:rsidRPr="002713BD" w:rsidRDefault="00B17A4F" w:rsidP="002713B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713B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17A4F" w:rsidRPr="002713BD" w:rsidRDefault="00B17A4F" w:rsidP="002713B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713BD">
              <w:rPr>
                <w:rFonts w:asciiTheme="minorEastAsia" w:eastAsiaTheme="minorEastAsia" w:hAnsiTheme="minorEastAsia" w:cs="Arial"/>
                <w:sz w:val="24"/>
                <w:szCs w:val="24"/>
              </w:rPr>
              <w:t>QE</w:t>
            </w:r>
            <w:r w:rsidRPr="002713B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</w:t>
            </w:r>
            <w:r w:rsidRPr="002713BD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5.3</w:t>
            </w:r>
          </w:p>
          <w:p w:rsidR="00B17A4F" w:rsidRPr="002713BD" w:rsidRDefault="00B17A4F" w:rsidP="002713B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6211" w:rsidRDefault="00D11203" w:rsidP="00956211">
            <w:pPr>
              <w:spacing w:line="440" w:lineRule="exact"/>
              <w:ind w:left="425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与负责人交谈</w:t>
            </w:r>
            <w:proofErr w:type="gramStart"/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明确部门</w:t>
            </w:r>
            <w:proofErr w:type="gramEnd"/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职责和权限与文件、实际分配相符，主要负责：</w:t>
            </w:r>
            <w:r w:rsidR="00956211"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负责对实现产品符</w:t>
            </w:r>
          </w:p>
          <w:p w:rsidR="00B17A4F" w:rsidRPr="00D82D09" w:rsidRDefault="00956211" w:rsidP="00956211">
            <w:pPr>
              <w:spacing w:line="440" w:lineRule="exac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合性所需的设施进行控制,负责评审产品的生产能力及交货期；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负责指导车间产品制造</w:t>
            </w:r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；负责生产设施的维护保养，编制与生产相应必要的作业(工艺)文件、规程；负责公司质量关键节点和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环境因素的识别与控制，编制应急预案，组织公司应急准备和响应工作；负责仓库管理：工机具的保管和发放；成品的保管发送和产品的保护；</w:t>
            </w:r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负责识别本部门的环境因素和危险源的辨识评价和控制工作；负责检验状态标识的实施、标识及可溯性的控制；负责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直埋聚氨酯保温管、管件，直埋蒸汽保温管的生产和控制；</w:t>
            </w:r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负责组织对生产过程中工序与成品的验证工作并记录；负责识别本部门的环境因素和危险源的辨识评价和控制工作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等；</w:t>
            </w:r>
          </w:p>
        </w:tc>
        <w:tc>
          <w:tcPr>
            <w:tcW w:w="1585" w:type="dxa"/>
          </w:tcPr>
          <w:p w:rsidR="00B17A4F" w:rsidRPr="00D11203" w:rsidRDefault="00D11203" w:rsidP="00B17A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B17A4F" w:rsidRPr="00D82D09" w:rsidTr="0080028B">
        <w:trPr>
          <w:trHeight w:val="662"/>
        </w:trPr>
        <w:tc>
          <w:tcPr>
            <w:tcW w:w="1809" w:type="dxa"/>
          </w:tcPr>
          <w:p w:rsidR="00B17A4F" w:rsidRPr="002713BD" w:rsidRDefault="00B17A4F" w:rsidP="002713B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713B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目标及其实现的策划</w:t>
            </w:r>
          </w:p>
          <w:p w:rsidR="00B17A4F" w:rsidRPr="002713BD" w:rsidRDefault="00B17A4F" w:rsidP="002713B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B17A4F" w:rsidRPr="002713BD" w:rsidRDefault="00B17A4F" w:rsidP="002713B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713B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</w:t>
            </w:r>
            <w:r w:rsidRPr="002713BD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 w:rsidRPr="002713B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6.2</w:t>
            </w:r>
          </w:p>
          <w:p w:rsidR="00B17A4F" w:rsidRPr="002713BD" w:rsidRDefault="00B17A4F" w:rsidP="002713B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B17A4F" w:rsidRPr="002713BD" w:rsidRDefault="00B17A4F" w:rsidP="002713B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335E2" w:rsidRPr="00956211" w:rsidRDefault="003335E2" w:rsidP="0080028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提供部门质量、环境和安全分解目标、环境和安全管理方案，每季度进行考核目标完成，部门有安全用电管理方案、火灾控制管理方案、生产作业安全管理控制方案、起重作业安全管理控制方案；</w:t>
            </w:r>
          </w:p>
          <w:p w:rsidR="00DB4AD1" w:rsidRPr="00D05EC9" w:rsidRDefault="003335E2" w:rsidP="0080028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有2021年2月28日、2021.5月30日目标、指标、管理方案检查：部门分解目标指标均</w:t>
            </w:r>
            <w:r w:rsidRPr="0095621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达成，方案有效实施中，有检查人记录、有检查考核结果记录。</w:t>
            </w:r>
          </w:p>
        </w:tc>
        <w:tc>
          <w:tcPr>
            <w:tcW w:w="1585" w:type="dxa"/>
          </w:tcPr>
          <w:p w:rsidR="00B17A4F" w:rsidRPr="00D82D09" w:rsidRDefault="00D11203" w:rsidP="00B17A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7B1CE8" w:rsidRPr="00D82D09" w:rsidTr="00BD3588">
        <w:trPr>
          <w:trHeight w:val="1255"/>
        </w:trPr>
        <w:tc>
          <w:tcPr>
            <w:tcW w:w="1809" w:type="dxa"/>
            <w:vAlign w:val="center"/>
          </w:tcPr>
          <w:p w:rsidR="007B1CE8" w:rsidRPr="00C601F6" w:rsidRDefault="007B1CE8" w:rsidP="00D82D0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7B1CE8" w:rsidRPr="00C601F6" w:rsidRDefault="007B1CE8" w:rsidP="00D82D09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2713B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EO</w:t>
            </w:r>
            <w:r w:rsidRPr="002713BD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</w:t>
            </w:r>
            <w:r w:rsidRPr="002713BD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.2</w:t>
            </w:r>
          </w:p>
        </w:tc>
        <w:tc>
          <w:tcPr>
            <w:tcW w:w="10004" w:type="dxa"/>
            <w:vAlign w:val="center"/>
          </w:tcPr>
          <w:p w:rsidR="007B1CE8" w:rsidRDefault="007B1CE8" w:rsidP="00C601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提供公司</w:t>
            </w:r>
            <w:r w:rsidR="00671BE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《应急准备和响应控制程序》</w:t>
            </w:r>
            <w:r w:rsidR="00671BE3" w:rsidRPr="00671BE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KZF/QES-CX-24-2020</w:t>
            </w:r>
            <w:r w:rsidR="00671BE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火灾及安全事故应急预案</w:t>
            </w:r>
            <w:r w:rsidR="00671BE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</w:p>
          <w:p w:rsidR="007B1CE8" w:rsidRDefault="007B1CE8" w:rsidP="00C601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成立应急领导小组，有组成成员，明确职责和权限，总经理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门殿静</w:t>
            </w:r>
            <w:r w:rsidR="003B2A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批准</w:t>
            </w:r>
            <w:proofErr w:type="gramEnd"/>
            <w:r w:rsidR="003B2A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时间2020年11月10日</w:t>
            </w:r>
          </w:p>
          <w:p w:rsidR="007B1CE8" w:rsidRDefault="00457DA6" w:rsidP="003B2A8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查应急预案</w:t>
            </w:r>
            <w:r w:rsidR="007B1CE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演练记录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表：</w:t>
            </w:r>
            <w:r w:rsidR="003060D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</w:t>
            </w:r>
            <w:r w:rsidR="003060D1">
              <w:rPr>
                <w:rFonts w:asciiTheme="minorEastAsia" w:eastAsiaTheme="minorEastAsia" w:hAnsiTheme="minorEastAsia" w:cs="楷体"/>
                <w:sz w:val="24"/>
                <w:szCs w:val="24"/>
              </w:rPr>
              <w:t>.3.18</w:t>
            </w:r>
            <w:r w:rsidR="003060D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日各岗位负责人参加公司组织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演练</w:t>
            </w:r>
            <w:r w:rsidR="003060D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，对</w:t>
            </w:r>
            <w:r w:rsidR="003060D1">
              <w:rPr>
                <w:rFonts w:ascii="宋体" w:hAnsi="宋体" w:hint="eastAsia"/>
                <w:sz w:val="24"/>
              </w:rPr>
              <w:t>及时迅速反馈信息和救援、应急预案演练；记录要点、现场情况；有效果评估：达到效果</w:t>
            </w:r>
            <w:r w:rsidR="003B2A86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585" w:type="dxa"/>
          </w:tcPr>
          <w:p w:rsidR="007B1CE8" w:rsidRDefault="00DA6BD5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307D84" w:rsidRPr="00D82D09" w:rsidTr="00633852">
        <w:trPr>
          <w:trHeight w:val="3326"/>
        </w:trPr>
        <w:tc>
          <w:tcPr>
            <w:tcW w:w="1809" w:type="dxa"/>
            <w:vMerge w:val="restart"/>
            <w:vAlign w:val="center"/>
          </w:tcPr>
          <w:p w:rsidR="00307D84" w:rsidRPr="00793B3C" w:rsidRDefault="00307D84" w:rsidP="00D82D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3B3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基础设施</w:t>
            </w:r>
          </w:p>
        </w:tc>
        <w:tc>
          <w:tcPr>
            <w:tcW w:w="1311" w:type="dxa"/>
            <w:vAlign w:val="center"/>
          </w:tcPr>
          <w:p w:rsidR="00307D84" w:rsidRPr="00793B3C" w:rsidRDefault="00307D84" w:rsidP="00D82D09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793B3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Q：7.1.3</w:t>
            </w:r>
          </w:p>
          <w:p w:rsidR="00307D84" w:rsidRPr="00793B3C" w:rsidRDefault="00307D84" w:rsidP="00D82D09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  <w:p w:rsidR="00307D84" w:rsidRPr="00793B3C" w:rsidRDefault="00307D84" w:rsidP="00D82D09">
            <w:pPr>
              <w:spacing w:line="360" w:lineRule="auto"/>
              <w:ind w:rightChars="-3" w:right="-6"/>
              <w:jc w:val="center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07D84" w:rsidRPr="00793B3C" w:rsidRDefault="00307D84" w:rsidP="00C601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793B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公司建立并执行《</w:t>
            </w:r>
            <w:r w:rsidRPr="00793B3C">
              <w:rPr>
                <w:rFonts w:ascii="宋体" w:hAnsi="宋体" w:cs="宋体" w:hint="eastAsia"/>
                <w:sz w:val="24"/>
                <w:szCs w:val="24"/>
              </w:rPr>
              <w:t>基础设施控制程序</w:t>
            </w:r>
            <w:r w:rsidRPr="00793B3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Pr="00793B3C">
              <w:rPr>
                <w:rFonts w:ascii="宋体" w:hAnsi="宋体" w:cs="宋体" w:hint="eastAsia"/>
                <w:sz w:val="24"/>
                <w:szCs w:val="24"/>
              </w:rPr>
              <w:t>KZF/QES-CX-06-2020</w:t>
            </w:r>
          </w:p>
          <w:p w:rsidR="00EE3F4A" w:rsidRDefault="00307D84" w:rsidP="00C601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本公司确定、配置和维护过程运行所需的基础设施、设备</w:t>
            </w:r>
            <w:r w:rsidR="00EE3F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，建立设备设施台帐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：</w:t>
            </w:r>
            <w:bookmarkStart w:id="0" w:name="_GoBack"/>
            <w:r w:rsidR="002E1550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挤出机、造粒机、</w:t>
            </w:r>
            <w:r w:rsidR="00456C4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起重机</w:t>
            </w:r>
            <w:r w:rsidR="00EE3F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、平台、喷砂机、发泡机、颗粒烘干机</w:t>
            </w:r>
            <w:bookmarkEnd w:id="0"/>
            <w:r w:rsidR="00EE3F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、钻床等，按操作规程规范使用，现场查看设备设施无异常；</w:t>
            </w:r>
          </w:p>
          <w:p w:rsidR="00307D84" w:rsidRDefault="00307D84" w:rsidP="00C601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05E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</w:t>
            </w:r>
            <w:r w:rsidR="00EE3F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维护、保养记录：有2020年11月2日清洁、16-17日清理记录，有保养</w:t>
            </w:r>
            <w:proofErr w:type="gramStart"/>
            <w:r w:rsidR="00EE3F4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人董书忠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:rsidR="00EE3F4A" w:rsidRPr="00EE3F4A" w:rsidRDefault="00EE3F4A" w:rsidP="00C601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有2021年5月25日 记录保养记录，有保养人签名；</w:t>
            </w:r>
          </w:p>
          <w:p w:rsidR="00307D84" w:rsidRPr="00D82D09" w:rsidRDefault="00793B3C" w:rsidP="0063385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日常对设备运行状态进行检查，由操作人员记录运行时间和状态</w:t>
            </w:r>
            <w:r w:rsidR="00307D84" w:rsidRPr="00D05E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Pr="00D82D09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7D84" w:rsidRPr="00D82D09" w:rsidTr="00BD3588">
        <w:trPr>
          <w:trHeight w:val="1255"/>
        </w:trPr>
        <w:tc>
          <w:tcPr>
            <w:tcW w:w="1809" w:type="dxa"/>
            <w:vMerge/>
            <w:vAlign w:val="center"/>
          </w:tcPr>
          <w:p w:rsidR="00307D84" w:rsidRPr="00793B3C" w:rsidRDefault="00307D84" w:rsidP="00D82D0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07D84" w:rsidRPr="00793B3C" w:rsidRDefault="00307D84" w:rsidP="00307D84">
            <w:pPr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793B3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 7.1.3</w:t>
            </w:r>
          </w:p>
          <w:p w:rsidR="00307D84" w:rsidRPr="00793B3C" w:rsidRDefault="00307D84" w:rsidP="00307D84">
            <w:pPr>
              <w:spacing w:line="360" w:lineRule="auto"/>
              <w:ind w:rightChars="-3" w:right="-6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793B3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793B3C"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  <w:t xml:space="preserve"> </w:t>
            </w:r>
            <w:r w:rsidRPr="00793B3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8.1</w:t>
            </w:r>
          </w:p>
        </w:tc>
        <w:tc>
          <w:tcPr>
            <w:tcW w:w="10004" w:type="dxa"/>
            <w:vAlign w:val="center"/>
          </w:tcPr>
          <w:p w:rsidR="00307D84" w:rsidRPr="00793B3C" w:rsidRDefault="00793B3C" w:rsidP="009A4B97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="楷体"/>
                <w:b/>
                <w:sz w:val="24"/>
                <w:szCs w:val="24"/>
              </w:rPr>
            </w:pPr>
            <w:r w:rsidRPr="00793B3C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审核现场发现公司使用起重机，但是提供的</w:t>
            </w:r>
            <w:proofErr w:type="gramStart"/>
            <w:r w:rsidRPr="00793B3C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检验合证已</w:t>
            </w:r>
            <w:proofErr w:type="gramEnd"/>
            <w:r w:rsidRPr="00793B3C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过期，不符合要求。</w:t>
            </w:r>
          </w:p>
        </w:tc>
        <w:tc>
          <w:tcPr>
            <w:tcW w:w="1585" w:type="dxa"/>
          </w:tcPr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7D84" w:rsidRDefault="00307D84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</w:t>
            </w:r>
          </w:p>
        </w:tc>
      </w:tr>
      <w:tr w:rsidR="00D82D09" w:rsidRPr="00D82D09" w:rsidTr="00BD3588">
        <w:trPr>
          <w:trHeight w:val="1255"/>
        </w:trPr>
        <w:tc>
          <w:tcPr>
            <w:tcW w:w="1809" w:type="dxa"/>
            <w:vAlign w:val="center"/>
          </w:tcPr>
          <w:p w:rsidR="00D82D09" w:rsidRPr="00D82D09" w:rsidRDefault="00B17A4F" w:rsidP="00D82D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311" w:type="dxa"/>
            <w:vAlign w:val="center"/>
          </w:tcPr>
          <w:p w:rsidR="00D82D09" w:rsidRPr="00D82D09" w:rsidRDefault="00D82D09" w:rsidP="00FB7205">
            <w:pPr>
              <w:spacing w:line="360" w:lineRule="auto"/>
              <w:ind w:rightChars="-3" w:right="-6"/>
              <w:jc w:val="left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Q 7.1.4</w:t>
            </w:r>
          </w:p>
        </w:tc>
        <w:tc>
          <w:tcPr>
            <w:tcW w:w="10004" w:type="dxa"/>
            <w:vAlign w:val="center"/>
          </w:tcPr>
          <w:p w:rsidR="008B0A35" w:rsidRDefault="008B0A35" w:rsidP="009A4B9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公司建立并执行《</w:t>
            </w:r>
            <w:r>
              <w:rPr>
                <w:rFonts w:ascii="宋体" w:hAnsi="宋体" w:cs="宋体" w:hint="eastAsia"/>
                <w:sz w:val="24"/>
                <w:szCs w:val="24"/>
              </w:rPr>
              <w:t>过程运行环境控制程序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>
              <w:rPr>
                <w:rFonts w:ascii="宋体" w:hAnsi="宋体" w:cs="宋体" w:hint="eastAsia"/>
                <w:sz w:val="24"/>
                <w:szCs w:val="24"/>
              </w:rPr>
              <w:t>KZF/QES-CX-07-2020</w:t>
            </w:r>
          </w:p>
          <w:p w:rsidR="00D82D09" w:rsidRPr="00D82D09" w:rsidRDefault="00194E84" w:rsidP="009537B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05E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根据产品和服务特点，确定、提供并维护过程运行所需要的环境，确保</w:t>
            </w:r>
            <w:r w:rsidR="009A4B9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运行环境舒适安全、</w:t>
            </w:r>
            <w:r w:rsidRPr="00D05EC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和谐稳定；</w:t>
            </w:r>
            <w:r w:rsidR="009537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确保</w:t>
            </w:r>
            <w:r w:rsidR="009537B5" w:rsidRPr="009537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配置适用的工作和办公场所；对现有工作场所进行合理安排，对设备、人员进行管理，使得工作场所管理有序、规范，组织和建立文明的工作环境；根据产品对工作环境的要求，建立工作环境的管理制度，保持工作环境的清洁、干燥、无污染、适宜的照明，配置必要的消防器材，满足产品质量对工作环境的要求；确定产品特殊过程所需的工作环境，对有防静电要求的采购产品，应配备相应的设施，确保服务质量；对环境中影响产品质量的因素严加控制；确保员工服务符合劳动法规的要求。</w:t>
            </w:r>
          </w:p>
        </w:tc>
        <w:tc>
          <w:tcPr>
            <w:tcW w:w="1585" w:type="dxa"/>
          </w:tcPr>
          <w:p w:rsidR="00D82D09" w:rsidRPr="00D82D09" w:rsidRDefault="00D11203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1197C" w:rsidRPr="00D82D09" w:rsidTr="00454338">
        <w:trPr>
          <w:trHeight w:val="1403"/>
        </w:trPr>
        <w:tc>
          <w:tcPr>
            <w:tcW w:w="1809" w:type="dxa"/>
          </w:tcPr>
          <w:p w:rsidR="0081197C" w:rsidRPr="00D82D09" w:rsidRDefault="0081197C" w:rsidP="00D82D0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81197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产品标识和</w:t>
            </w:r>
            <w:proofErr w:type="gramStart"/>
            <w:r w:rsidRPr="0081197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可追朔性</w:t>
            </w:r>
            <w:proofErr w:type="gramEnd"/>
          </w:p>
        </w:tc>
        <w:tc>
          <w:tcPr>
            <w:tcW w:w="1311" w:type="dxa"/>
          </w:tcPr>
          <w:p w:rsidR="006A1444" w:rsidRDefault="006A1444" w:rsidP="0081197C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197C" w:rsidRPr="0081197C" w:rsidRDefault="0081197C" w:rsidP="0081197C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Pr="00D82D0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1197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8.5.2</w:t>
            </w:r>
            <w:r w:rsidRPr="0081197C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81197C" w:rsidRPr="0081197C" w:rsidRDefault="0081197C" w:rsidP="00D82D0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B2A86" w:rsidRDefault="003F096D" w:rsidP="003F09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F09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</w:t>
            </w:r>
            <w:r w:rsidR="003B2A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标识</w:t>
            </w:r>
            <w:r w:rsidRPr="003F09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生产技术部有</w:t>
            </w:r>
            <w:r w:rsidRPr="003F09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标识名称、编号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规则</w:t>
            </w:r>
            <w:r w:rsidRPr="003F09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；</w:t>
            </w:r>
          </w:p>
          <w:p w:rsidR="00C84ABF" w:rsidRDefault="003F096D" w:rsidP="003F09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原辅料标识：接货部门负责标识，注明顾客名称、</w:t>
            </w:r>
            <w:r w:rsidRPr="003F09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名称、编号等；</w:t>
            </w:r>
            <w:bookmarkStart w:id="1" w:name="OLE_LINK1"/>
          </w:p>
          <w:p w:rsidR="003F096D" w:rsidRPr="003F096D" w:rsidRDefault="003F096D" w:rsidP="003F09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3F09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产品状态的标识：产品质量检查后，检查人员注明检验状态</w:t>
            </w:r>
            <w:r w:rsidR="00C84A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，状态标识包括：待检、合格、不合格；在记录中注明“合格”或“不合格”；现场分区放置，有合格区、不合格区、待检区。</w:t>
            </w:r>
          </w:p>
          <w:bookmarkEnd w:id="1"/>
          <w:p w:rsidR="003F096D" w:rsidRPr="003F096D" w:rsidRDefault="003B2A86" w:rsidP="003F09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标识采用产品标签、区域标识或</w:t>
            </w:r>
            <w:r w:rsidR="003F096D" w:rsidRPr="003F09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保留原有标识的方法。</w:t>
            </w:r>
          </w:p>
          <w:p w:rsidR="003F096D" w:rsidRDefault="003F096D" w:rsidP="003F096D">
            <w:pPr>
              <w:spacing w:line="360" w:lineRule="auto"/>
              <w:ind w:firstLineChars="200" w:firstLine="480"/>
              <w:rPr>
                <w:rFonts w:ascii="宋体" w:hAnsi="宋体"/>
                <w:spacing w:val="8"/>
                <w:sz w:val="24"/>
              </w:rPr>
            </w:pPr>
            <w:r w:rsidRPr="003F096D">
              <w:rPr>
                <w:rFonts w:asciiTheme="minorEastAsia" w:eastAsiaTheme="minorEastAsia" w:hAnsiTheme="minorEastAsia" w:cs="楷体"/>
                <w:sz w:val="24"/>
                <w:szCs w:val="24"/>
              </w:rPr>
              <w:t>追溯性</w:t>
            </w:r>
            <w:r w:rsidRPr="003F096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通过原辅料标识、成品标识及原始</w:t>
            </w:r>
            <w:r w:rsidR="003B2A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批次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记录实现追溯</w:t>
            </w:r>
            <w:r>
              <w:rPr>
                <w:rFonts w:ascii="宋体" w:hAnsi="宋体"/>
                <w:spacing w:val="8"/>
                <w:sz w:val="24"/>
              </w:rPr>
              <w:t>。</w:t>
            </w:r>
          </w:p>
          <w:p w:rsidR="0081197C" w:rsidRPr="00D05EC9" w:rsidRDefault="004202F6" w:rsidP="004202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C84AB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产品标识管理基本符合标准要求，并满足实际需要。</w:t>
            </w:r>
          </w:p>
        </w:tc>
        <w:tc>
          <w:tcPr>
            <w:tcW w:w="1585" w:type="dxa"/>
          </w:tcPr>
          <w:p w:rsidR="0081197C" w:rsidRDefault="00DA6BD5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  <w:tr w:rsidR="0081197C" w:rsidRPr="00D82D09" w:rsidTr="00454338">
        <w:trPr>
          <w:trHeight w:val="1403"/>
        </w:trPr>
        <w:tc>
          <w:tcPr>
            <w:tcW w:w="1809" w:type="dxa"/>
          </w:tcPr>
          <w:p w:rsidR="006950E7" w:rsidRDefault="006950E7" w:rsidP="00D82D0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81197C" w:rsidRPr="00D82D09" w:rsidRDefault="0081197C" w:rsidP="00D82D0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81197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产品防护</w:t>
            </w:r>
          </w:p>
        </w:tc>
        <w:tc>
          <w:tcPr>
            <w:tcW w:w="1311" w:type="dxa"/>
          </w:tcPr>
          <w:p w:rsidR="006A1444" w:rsidRDefault="006A1444" w:rsidP="0081197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197C" w:rsidRPr="0081197C" w:rsidRDefault="0081197C" w:rsidP="0081197C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Pr="00D82D0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1197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8.5.4 </w:t>
            </w:r>
          </w:p>
        </w:tc>
        <w:tc>
          <w:tcPr>
            <w:tcW w:w="10004" w:type="dxa"/>
            <w:vAlign w:val="center"/>
          </w:tcPr>
          <w:p w:rsidR="004202F6" w:rsidRPr="00FE55F5" w:rsidRDefault="007F0CBE" w:rsidP="00FE55F5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公司建立并执行《</w:t>
            </w:r>
            <w:r>
              <w:rPr>
                <w:rFonts w:ascii="宋体" w:hAnsi="宋体" w:cs="宋体" w:hint="eastAsia"/>
                <w:sz w:val="24"/>
                <w:szCs w:val="24"/>
              </w:rPr>
              <w:t>产品防护控制程序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</w:t>
            </w:r>
            <w:r w:rsidR="00FE55F5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4202F6" w:rsidRPr="00FE55F5">
              <w:rPr>
                <w:rFonts w:ascii="宋体" w:hAnsi="宋体" w:cs="宋体" w:hint="eastAsia"/>
                <w:sz w:val="24"/>
                <w:szCs w:val="24"/>
              </w:rPr>
              <w:t>对产品搬运、包装、贮存、运输以及交付等过程的防护实施控制：</w:t>
            </w:r>
          </w:p>
          <w:p w:rsidR="00B91585" w:rsidRPr="00B91585" w:rsidRDefault="004202F6" w:rsidP="00B91585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FE55F5">
              <w:rPr>
                <w:rFonts w:ascii="宋体" w:hAnsi="宋体" w:cs="宋体" w:hint="eastAsia"/>
                <w:sz w:val="24"/>
                <w:szCs w:val="24"/>
              </w:rPr>
              <w:t>部</w:t>
            </w:r>
            <w:r w:rsidR="00FE55F5">
              <w:rPr>
                <w:rFonts w:ascii="宋体" w:hAnsi="宋体" w:cs="宋体" w:hint="eastAsia"/>
                <w:sz w:val="24"/>
                <w:szCs w:val="24"/>
              </w:rPr>
              <w:t>门经理介绍公司</w:t>
            </w:r>
            <w:r w:rsidRPr="00FE55F5">
              <w:rPr>
                <w:rFonts w:ascii="宋体" w:hAnsi="宋体" w:cs="宋体" w:hint="eastAsia"/>
                <w:sz w:val="24"/>
                <w:szCs w:val="24"/>
              </w:rPr>
              <w:t>仓库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充分、适宜</w:t>
            </w:r>
            <w:r w:rsidR="00FE55F5">
              <w:rPr>
                <w:rFonts w:ascii="宋体" w:hAnsi="宋体" w:cs="宋体" w:hint="eastAsia"/>
                <w:sz w:val="24"/>
                <w:szCs w:val="24"/>
              </w:rPr>
              <w:t>，</w:t>
            </w:r>
            <w:proofErr w:type="gramStart"/>
            <w:r w:rsidR="003B42DE">
              <w:rPr>
                <w:rFonts w:ascii="宋体" w:hAnsi="宋体" w:cs="宋体" w:hint="eastAsia"/>
                <w:sz w:val="24"/>
                <w:szCs w:val="24"/>
              </w:rPr>
              <w:t>由</w:t>
            </w:r>
            <w:r w:rsidR="003B42DE" w:rsidRPr="00B91585">
              <w:rPr>
                <w:rFonts w:ascii="宋体" w:hAnsi="宋体" w:cs="宋体" w:hint="eastAsia"/>
                <w:sz w:val="24"/>
                <w:szCs w:val="24"/>
              </w:rPr>
              <w:t>仓管</w:t>
            </w:r>
            <w:proofErr w:type="gramEnd"/>
            <w:r w:rsidR="003B42DE" w:rsidRPr="00B91585">
              <w:rPr>
                <w:rFonts w:ascii="宋体" w:hAnsi="宋体" w:cs="宋体" w:hint="eastAsia"/>
                <w:sz w:val="24"/>
                <w:szCs w:val="24"/>
              </w:rPr>
              <w:t>员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进行日常管理并</w:t>
            </w:r>
            <w:r w:rsidR="003B42DE" w:rsidRPr="00B91585">
              <w:rPr>
                <w:rFonts w:ascii="宋体" w:hAnsi="宋体" w:cs="宋体" w:hint="eastAsia"/>
                <w:sz w:val="24"/>
                <w:szCs w:val="24"/>
              </w:rPr>
              <w:t>储位规划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，做好</w:t>
            </w:r>
            <w:r w:rsidR="003B42DE" w:rsidRPr="00B91585">
              <w:rPr>
                <w:rFonts w:ascii="宋体" w:hAnsi="宋体" w:cs="宋体" w:hint="eastAsia"/>
                <w:sz w:val="24"/>
                <w:szCs w:val="24"/>
              </w:rPr>
              <w:t>所储物料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或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lastRenderedPageBreak/>
              <w:t>产品明显标识；</w:t>
            </w:r>
            <w:r w:rsidRPr="00FE55F5">
              <w:rPr>
                <w:rFonts w:ascii="宋体" w:hAnsi="宋体" w:cs="宋体" w:hint="eastAsia"/>
                <w:sz w:val="24"/>
                <w:szCs w:val="24"/>
              </w:rPr>
              <w:t>使用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合理</w:t>
            </w:r>
            <w:r w:rsidRPr="00FE55F5">
              <w:rPr>
                <w:rFonts w:ascii="宋体" w:hAnsi="宋体" w:cs="宋体" w:hint="eastAsia"/>
                <w:sz w:val="24"/>
                <w:szCs w:val="24"/>
              </w:rPr>
              <w:t>搬运方法</w:t>
            </w:r>
            <w:r w:rsidR="00B91585">
              <w:rPr>
                <w:rFonts w:ascii="宋体" w:hAnsi="宋体" w:cs="宋体" w:hint="eastAsia"/>
                <w:sz w:val="24"/>
                <w:szCs w:val="24"/>
              </w:rPr>
              <w:t>，有周转车、叉车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、起重机械</w:t>
            </w:r>
            <w:r w:rsidRPr="00FE55F5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3B42DE" w:rsidRPr="00B91585">
              <w:rPr>
                <w:rFonts w:ascii="宋体" w:hAnsi="宋体" w:cs="宋体" w:hint="eastAsia"/>
                <w:sz w:val="24"/>
                <w:szCs w:val="24"/>
              </w:rPr>
              <w:t>在转移包装过程中，动作要协调一致，小心谨慎，避免产品撞坏或掉落地上变形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FE55F5">
              <w:rPr>
                <w:rFonts w:ascii="宋体" w:hAnsi="宋体" w:cs="宋体" w:hint="eastAsia"/>
                <w:sz w:val="24"/>
                <w:szCs w:val="24"/>
              </w:rPr>
              <w:t>做好产品防护，防止丢失和损坏。</w:t>
            </w:r>
          </w:p>
          <w:p w:rsidR="00B91585" w:rsidRPr="00B91585" w:rsidRDefault="00B91585" w:rsidP="00B91585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91585">
              <w:rPr>
                <w:rFonts w:ascii="宋体" w:hAnsi="宋体" w:cs="宋体" w:hint="eastAsia"/>
                <w:sz w:val="24"/>
                <w:szCs w:val="24"/>
              </w:rPr>
              <w:t>供应商送交</w:t>
            </w:r>
            <w:r w:rsidR="003E5698">
              <w:rPr>
                <w:rFonts w:ascii="宋体" w:hAnsi="宋体" w:cs="宋体" w:hint="eastAsia"/>
                <w:sz w:val="24"/>
                <w:szCs w:val="24"/>
              </w:rPr>
              <w:t>的材料，先放置在待检区并作“待检”标识，仓管员点收、查验后开具来料收货单</w:t>
            </w:r>
            <w:r w:rsidRPr="00B91585">
              <w:rPr>
                <w:rFonts w:ascii="宋体" w:hAnsi="宋体" w:cs="宋体" w:hint="eastAsia"/>
                <w:sz w:val="24"/>
                <w:szCs w:val="24"/>
              </w:rPr>
              <w:t>，视其来料不同，检验合格时</w:t>
            </w:r>
            <w:r w:rsidR="006950E7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3B2A86">
              <w:rPr>
                <w:rFonts w:ascii="宋体" w:hAnsi="宋体" w:cs="宋体" w:hint="eastAsia"/>
                <w:sz w:val="24"/>
                <w:szCs w:val="24"/>
              </w:rPr>
              <w:t>仓管员登记</w:t>
            </w:r>
            <w:proofErr w:type="gramStart"/>
            <w:r w:rsidR="003B2A86">
              <w:rPr>
                <w:rFonts w:ascii="宋体" w:hAnsi="宋体" w:cs="宋体" w:hint="eastAsia"/>
                <w:sz w:val="24"/>
                <w:szCs w:val="24"/>
              </w:rPr>
              <w:t>入帐</w:t>
            </w:r>
            <w:proofErr w:type="gramEnd"/>
            <w:r w:rsidR="003B2A86">
              <w:rPr>
                <w:rFonts w:ascii="宋体" w:hAnsi="宋体" w:cs="宋体" w:hint="eastAsia"/>
                <w:sz w:val="24"/>
                <w:szCs w:val="24"/>
              </w:rPr>
              <w:t>，办理入库手续</w:t>
            </w:r>
            <w:r w:rsidRPr="00B91585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3B42DE" w:rsidRDefault="00CC3A3E" w:rsidP="00CC3A3E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储存的物料应帐、物、卡一致；仓库成品摆放限制高度，仓管员应保持仓储环境的通风、防潮、防火并保持通道畅通，</w:t>
            </w:r>
            <w:r w:rsidR="00B91585" w:rsidRPr="00B91585">
              <w:rPr>
                <w:rFonts w:ascii="宋体" w:hAnsi="宋体" w:cs="宋体" w:hint="eastAsia"/>
                <w:sz w:val="24"/>
                <w:szCs w:val="24"/>
              </w:rPr>
              <w:t>仓管员应每季度检查储存物料一次，以防</w:t>
            </w:r>
            <w:r>
              <w:rPr>
                <w:rFonts w:ascii="宋体" w:hAnsi="宋体" w:cs="宋体" w:hint="eastAsia"/>
                <w:sz w:val="24"/>
                <w:szCs w:val="24"/>
              </w:rPr>
              <w:t>止物料超期积压、变质损坏，有使用期限的物料应标明期限；</w:t>
            </w:r>
          </w:p>
          <w:p w:rsidR="003B2A86" w:rsidRDefault="003B2A86" w:rsidP="00CC3A3E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出库必须由领用或送货人员开具《领料单》或《出货单》办理出库手续：</w:t>
            </w:r>
          </w:p>
          <w:p w:rsidR="00CC3A3E" w:rsidRDefault="003E5698" w:rsidP="00CC3A3E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抽查有2021.1.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螺旋焊管5根、聚乙烯外护管5根领料单；</w:t>
            </w:r>
            <w:r w:rsidR="001034A1">
              <w:rPr>
                <w:rFonts w:ascii="宋体" w:hAnsi="宋体" w:cs="宋体" w:hint="eastAsia"/>
                <w:sz w:val="24"/>
                <w:szCs w:val="24"/>
              </w:rPr>
              <w:t>有2021.4.</w:t>
            </w:r>
            <w:r w:rsidR="001034A1">
              <w:rPr>
                <w:rFonts w:ascii="宋体" w:hAnsi="宋体" w:cs="宋体"/>
                <w:sz w:val="24"/>
                <w:szCs w:val="24"/>
              </w:rPr>
              <w:t>11</w:t>
            </w:r>
            <w:r w:rsidR="001034A1">
              <w:rPr>
                <w:rFonts w:ascii="宋体" w:hAnsi="宋体" w:cs="宋体" w:hint="eastAsia"/>
                <w:sz w:val="24"/>
                <w:szCs w:val="24"/>
              </w:rPr>
              <w:t>外护管5根、工作管5根领料单；均有领料人记录；</w:t>
            </w:r>
            <w:r w:rsidR="00DF55BB">
              <w:rPr>
                <w:rFonts w:ascii="宋体" w:hAnsi="宋体" w:cs="宋体" w:hint="eastAsia"/>
                <w:sz w:val="24"/>
                <w:szCs w:val="24"/>
              </w:rPr>
              <w:t>有2021.3.</w:t>
            </w:r>
            <w:r w:rsidR="00DF55BB">
              <w:rPr>
                <w:rFonts w:ascii="宋体" w:hAnsi="宋体" w:cs="宋体"/>
                <w:sz w:val="24"/>
                <w:szCs w:val="24"/>
              </w:rPr>
              <w:t>14</w:t>
            </w:r>
            <w:r w:rsidR="00DF55BB">
              <w:rPr>
                <w:rFonts w:ascii="宋体" w:hAnsi="宋体" w:cs="宋体" w:hint="eastAsia"/>
                <w:sz w:val="24"/>
                <w:szCs w:val="24"/>
              </w:rPr>
              <w:t>钢制有缝弯头5个、聚乙烯护管2根领料单，领料人：刘仁成。</w:t>
            </w:r>
          </w:p>
          <w:p w:rsidR="004202F6" w:rsidRPr="00FE55F5" w:rsidRDefault="004202F6" w:rsidP="00CC3A3E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FE55F5">
              <w:rPr>
                <w:rFonts w:ascii="宋体" w:hAnsi="宋体" w:cs="宋体" w:hint="eastAsia"/>
                <w:sz w:val="24"/>
                <w:szCs w:val="24"/>
              </w:rPr>
              <w:t>与运输方签订运输协议</w:t>
            </w:r>
            <w:r w:rsidR="006950E7">
              <w:rPr>
                <w:rFonts w:ascii="宋体" w:hAnsi="宋体" w:cs="宋体" w:hint="eastAsia"/>
                <w:sz w:val="24"/>
                <w:szCs w:val="24"/>
              </w:rPr>
              <w:t>，保证产品运输质量，并对运输质量进行跟踪监督，</w:t>
            </w:r>
            <w:r w:rsidR="003B42DE" w:rsidRPr="003B42DE">
              <w:rPr>
                <w:rFonts w:ascii="宋体" w:hAnsi="宋体" w:cs="宋体" w:hint="eastAsia"/>
                <w:sz w:val="24"/>
                <w:szCs w:val="24"/>
              </w:rPr>
              <w:t>在交货途中，业务员/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送货员做好</w:t>
            </w:r>
            <w:r w:rsidR="003B42DE" w:rsidRPr="003B42DE">
              <w:rPr>
                <w:rFonts w:ascii="宋体" w:hAnsi="宋体" w:cs="宋体" w:hint="eastAsia"/>
                <w:sz w:val="24"/>
                <w:szCs w:val="24"/>
              </w:rPr>
              <w:t>产品防护，并按预先指定的路线及运输方式避免交付途中误时和产品损毁。</w:t>
            </w:r>
          </w:p>
          <w:p w:rsidR="004202F6" w:rsidRPr="00FE55F5" w:rsidRDefault="004202F6" w:rsidP="00FE55F5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FE55F5">
              <w:rPr>
                <w:rFonts w:ascii="宋体" w:hAnsi="宋体" w:cs="宋体" w:hint="eastAsia"/>
                <w:sz w:val="24"/>
                <w:szCs w:val="24"/>
              </w:rPr>
              <w:t>部门介绍公司自体系运行以来，未发生由于产品防护不当导致产品质量事故的情况，防护措施能够满足要求。</w:t>
            </w:r>
          </w:p>
          <w:p w:rsidR="004202F6" w:rsidRPr="00D05EC9" w:rsidRDefault="004202F6" w:rsidP="004202F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FE55F5">
              <w:rPr>
                <w:rFonts w:ascii="宋体" w:hAnsi="宋体" w:cs="宋体" w:hint="eastAsia"/>
                <w:sz w:val="24"/>
                <w:szCs w:val="24"/>
              </w:rPr>
              <w:t>产品防护能够按照策划的要求实施，满足策划的要求。</w:t>
            </w:r>
          </w:p>
        </w:tc>
        <w:tc>
          <w:tcPr>
            <w:tcW w:w="1585" w:type="dxa"/>
          </w:tcPr>
          <w:p w:rsidR="0081197C" w:rsidRDefault="00DA6BD5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OK</w:t>
            </w:r>
          </w:p>
        </w:tc>
      </w:tr>
      <w:tr w:rsidR="0081197C" w:rsidRPr="00D82D09" w:rsidTr="00454338">
        <w:trPr>
          <w:trHeight w:val="1403"/>
        </w:trPr>
        <w:tc>
          <w:tcPr>
            <w:tcW w:w="1809" w:type="dxa"/>
          </w:tcPr>
          <w:p w:rsidR="0081197C" w:rsidRPr="00D82D09" w:rsidRDefault="0081197C" w:rsidP="00D82D09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81197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生产和服务提供的更改控制</w:t>
            </w:r>
          </w:p>
        </w:tc>
        <w:tc>
          <w:tcPr>
            <w:tcW w:w="1311" w:type="dxa"/>
          </w:tcPr>
          <w:p w:rsidR="006A1444" w:rsidRDefault="006A1444" w:rsidP="0081197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197C" w:rsidRPr="0081197C" w:rsidRDefault="0081197C" w:rsidP="0081197C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D82D09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r w:rsidRPr="00D82D0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1197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8.5.6 </w:t>
            </w:r>
          </w:p>
        </w:tc>
        <w:tc>
          <w:tcPr>
            <w:tcW w:w="10004" w:type="dxa"/>
            <w:vAlign w:val="center"/>
          </w:tcPr>
          <w:p w:rsidR="0081197C" w:rsidRDefault="004202F6" w:rsidP="003B42DE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3B42DE">
              <w:rPr>
                <w:rFonts w:ascii="宋体" w:hAnsi="宋体" w:cs="宋体" w:hint="eastAsia"/>
                <w:sz w:val="24"/>
                <w:szCs w:val="24"/>
              </w:rPr>
              <w:t>负责人沟通明确更改控制流程，对</w:t>
            </w:r>
            <w:r w:rsidR="003B42DE">
              <w:rPr>
                <w:rFonts w:ascii="宋体" w:hAnsi="宋体" w:cs="宋体" w:hint="eastAsia"/>
                <w:sz w:val="24"/>
                <w:szCs w:val="24"/>
              </w:rPr>
              <w:t>生产和销售发生</w:t>
            </w:r>
            <w:r w:rsidRPr="003B42DE">
              <w:rPr>
                <w:rFonts w:ascii="宋体" w:hAnsi="宋体" w:cs="宋体" w:hint="eastAsia"/>
                <w:sz w:val="24"/>
                <w:szCs w:val="24"/>
              </w:rPr>
              <w:t>的更改进行评审和控制，以确保稳定地符合要求；更改及评审保留记录，包括更改评审结果、更改的人员以及根据评审所采取的措施。</w:t>
            </w:r>
          </w:p>
          <w:p w:rsidR="0091287A" w:rsidRPr="00D05EC9" w:rsidRDefault="0091287A" w:rsidP="003B42D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自体系运行以来，本次未发生生产和服务更改。</w:t>
            </w:r>
          </w:p>
        </w:tc>
        <w:tc>
          <w:tcPr>
            <w:tcW w:w="1585" w:type="dxa"/>
          </w:tcPr>
          <w:p w:rsidR="0081197C" w:rsidRDefault="00DA6BD5" w:rsidP="00D82D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OK</w:t>
            </w: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96" w:rsidRDefault="00840896" w:rsidP="008973EE">
      <w:r>
        <w:separator/>
      </w:r>
    </w:p>
  </w:endnote>
  <w:endnote w:type="continuationSeparator" w:id="0">
    <w:p w:rsidR="00840896" w:rsidRDefault="0084089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477439" w:rsidRDefault="0047743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162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162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77439" w:rsidRDefault="004774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96" w:rsidRDefault="00840896" w:rsidP="008973EE">
      <w:r>
        <w:separator/>
      </w:r>
    </w:p>
  </w:footnote>
  <w:footnote w:type="continuationSeparator" w:id="0">
    <w:p w:rsidR="00840896" w:rsidRDefault="0084089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39" w:rsidRPr="00390345" w:rsidRDefault="0047743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77439" w:rsidRDefault="0084089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477439" w:rsidRPr="000B51BD" w:rsidRDefault="0047743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77439" w:rsidRPr="00390345">
      <w:rPr>
        <w:rStyle w:val="CharChar1"/>
        <w:rFonts w:hint="default"/>
      </w:rPr>
      <w:t xml:space="preserve">        </w:t>
    </w:r>
    <w:r w:rsidR="00477439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77439" w:rsidRPr="00390345">
      <w:rPr>
        <w:rStyle w:val="CharChar1"/>
        <w:rFonts w:hint="default"/>
        <w:w w:val="90"/>
      </w:rPr>
      <w:t>Co.</w:t>
    </w:r>
    <w:proofErr w:type="gramStart"/>
    <w:r w:rsidR="00477439" w:rsidRPr="00390345">
      <w:rPr>
        <w:rStyle w:val="CharChar1"/>
        <w:rFonts w:hint="default"/>
        <w:w w:val="90"/>
      </w:rPr>
      <w:t>,Ltd</w:t>
    </w:r>
    <w:proofErr w:type="spellEnd"/>
    <w:proofErr w:type="gramEnd"/>
    <w:r w:rsidR="00477439" w:rsidRPr="00390345">
      <w:rPr>
        <w:rStyle w:val="CharChar1"/>
        <w:rFonts w:hint="default"/>
        <w:w w:val="90"/>
      </w:rPr>
      <w:t>.</w:t>
    </w:r>
    <w:r w:rsidR="00477439">
      <w:rPr>
        <w:rStyle w:val="CharChar1"/>
        <w:rFonts w:hint="default"/>
        <w:w w:val="90"/>
        <w:szCs w:val="21"/>
      </w:rPr>
      <w:t xml:space="preserve">  </w:t>
    </w:r>
    <w:r w:rsidR="00477439">
      <w:rPr>
        <w:rStyle w:val="CharChar1"/>
        <w:rFonts w:hint="default"/>
        <w:w w:val="90"/>
        <w:sz w:val="20"/>
      </w:rPr>
      <w:t xml:space="preserve"> </w:t>
    </w:r>
    <w:r w:rsidR="00477439">
      <w:rPr>
        <w:rStyle w:val="CharChar1"/>
        <w:rFonts w:hint="default"/>
        <w:w w:val="90"/>
      </w:rPr>
      <w:t xml:space="preserve">                   </w:t>
    </w:r>
  </w:p>
  <w:p w:rsidR="00477439" w:rsidRDefault="004774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984"/>
    <w:multiLevelType w:val="multilevel"/>
    <w:tmpl w:val="12B96984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8E38ABA"/>
    <w:multiLevelType w:val="singleLevel"/>
    <w:tmpl w:val="58E38ABA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4008"/>
    <w:rsid w:val="00037B3E"/>
    <w:rsid w:val="000412F6"/>
    <w:rsid w:val="00050A59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74A26"/>
    <w:rsid w:val="00077C18"/>
    <w:rsid w:val="0008207D"/>
    <w:rsid w:val="00082216"/>
    <w:rsid w:val="00082398"/>
    <w:rsid w:val="000849D2"/>
    <w:rsid w:val="00086B2A"/>
    <w:rsid w:val="00090D0E"/>
    <w:rsid w:val="000A5E44"/>
    <w:rsid w:val="000B1099"/>
    <w:rsid w:val="000B1394"/>
    <w:rsid w:val="000B3760"/>
    <w:rsid w:val="000B40BD"/>
    <w:rsid w:val="000C123B"/>
    <w:rsid w:val="000C5379"/>
    <w:rsid w:val="000D13BE"/>
    <w:rsid w:val="000D5401"/>
    <w:rsid w:val="000D697A"/>
    <w:rsid w:val="000E2B69"/>
    <w:rsid w:val="000E34C9"/>
    <w:rsid w:val="000E7EF7"/>
    <w:rsid w:val="000F35F1"/>
    <w:rsid w:val="000F506A"/>
    <w:rsid w:val="000F7D53"/>
    <w:rsid w:val="001022F1"/>
    <w:rsid w:val="001034A1"/>
    <w:rsid w:val="0010360A"/>
    <w:rsid w:val="001037D5"/>
    <w:rsid w:val="001075B9"/>
    <w:rsid w:val="001156FF"/>
    <w:rsid w:val="00130FC3"/>
    <w:rsid w:val="001311F4"/>
    <w:rsid w:val="00135C3C"/>
    <w:rsid w:val="00145688"/>
    <w:rsid w:val="00151E03"/>
    <w:rsid w:val="001563A7"/>
    <w:rsid w:val="001677C1"/>
    <w:rsid w:val="00177442"/>
    <w:rsid w:val="0018223E"/>
    <w:rsid w:val="00185B2C"/>
    <w:rsid w:val="001918ED"/>
    <w:rsid w:val="00192A7F"/>
    <w:rsid w:val="00194E84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1A44"/>
    <w:rsid w:val="00202BC2"/>
    <w:rsid w:val="00204D13"/>
    <w:rsid w:val="00204F72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13BD"/>
    <w:rsid w:val="0027569A"/>
    <w:rsid w:val="002766C0"/>
    <w:rsid w:val="002905F5"/>
    <w:rsid w:val="00296932"/>
    <w:rsid w:val="002973F0"/>
    <w:rsid w:val="002975C1"/>
    <w:rsid w:val="002A0E6E"/>
    <w:rsid w:val="002A1B64"/>
    <w:rsid w:val="002A33CC"/>
    <w:rsid w:val="002A37F7"/>
    <w:rsid w:val="002B1808"/>
    <w:rsid w:val="002B2D07"/>
    <w:rsid w:val="002B5D89"/>
    <w:rsid w:val="002C1ACE"/>
    <w:rsid w:val="002C1D36"/>
    <w:rsid w:val="002C3E0D"/>
    <w:rsid w:val="002C3E9B"/>
    <w:rsid w:val="002D41FB"/>
    <w:rsid w:val="002D7453"/>
    <w:rsid w:val="002E0587"/>
    <w:rsid w:val="002E1550"/>
    <w:rsid w:val="002E1E1D"/>
    <w:rsid w:val="002E2034"/>
    <w:rsid w:val="002E590B"/>
    <w:rsid w:val="002E7979"/>
    <w:rsid w:val="002F68C4"/>
    <w:rsid w:val="002F7671"/>
    <w:rsid w:val="003060D1"/>
    <w:rsid w:val="003063F3"/>
    <w:rsid w:val="00307D84"/>
    <w:rsid w:val="00312A7E"/>
    <w:rsid w:val="00317401"/>
    <w:rsid w:val="00325AAF"/>
    <w:rsid w:val="00326B5B"/>
    <w:rsid w:val="00326FC1"/>
    <w:rsid w:val="003335E2"/>
    <w:rsid w:val="003376F8"/>
    <w:rsid w:val="00337922"/>
    <w:rsid w:val="00340867"/>
    <w:rsid w:val="00342857"/>
    <w:rsid w:val="003608CB"/>
    <w:rsid w:val="003627B6"/>
    <w:rsid w:val="003634F6"/>
    <w:rsid w:val="00364D60"/>
    <w:rsid w:val="003675EB"/>
    <w:rsid w:val="003701FF"/>
    <w:rsid w:val="0037026A"/>
    <w:rsid w:val="003708D5"/>
    <w:rsid w:val="003715D9"/>
    <w:rsid w:val="00376FB9"/>
    <w:rsid w:val="00377218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A30D3"/>
    <w:rsid w:val="003B0D51"/>
    <w:rsid w:val="003B2A86"/>
    <w:rsid w:val="003B42DE"/>
    <w:rsid w:val="003B5EB6"/>
    <w:rsid w:val="003C52C7"/>
    <w:rsid w:val="003D6BE3"/>
    <w:rsid w:val="003E0E52"/>
    <w:rsid w:val="003E5698"/>
    <w:rsid w:val="003E72C3"/>
    <w:rsid w:val="003F096D"/>
    <w:rsid w:val="003F20A5"/>
    <w:rsid w:val="003F2ED5"/>
    <w:rsid w:val="003F3337"/>
    <w:rsid w:val="00400B96"/>
    <w:rsid w:val="00401F53"/>
    <w:rsid w:val="004045B4"/>
    <w:rsid w:val="00405D5F"/>
    <w:rsid w:val="00410914"/>
    <w:rsid w:val="00411143"/>
    <w:rsid w:val="00413E51"/>
    <w:rsid w:val="004157C3"/>
    <w:rsid w:val="00415AA3"/>
    <w:rsid w:val="004172B0"/>
    <w:rsid w:val="004202F6"/>
    <w:rsid w:val="00420C60"/>
    <w:rsid w:val="00430432"/>
    <w:rsid w:val="00433759"/>
    <w:rsid w:val="0043494E"/>
    <w:rsid w:val="004402B0"/>
    <w:rsid w:val="004414A5"/>
    <w:rsid w:val="004446C9"/>
    <w:rsid w:val="0044560B"/>
    <w:rsid w:val="00454338"/>
    <w:rsid w:val="00456697"/>
    <w:rsid w:val="00456C43"/>
    <w:rsid w:val="00457DA6"/>
    <w:rsid w:val="00465FE1"/>
    <w:rsid w:val="00475491"/>
    <w:rsid w:val="00477439"/>
    <w:rsid w:val="004869FB"/>
    <w:rsid w:val="00491735"/>
    <w:rsid w:val="00494A46"/>
    <w:rsid w:val="004B217F"/>
    <w:rsid w:val="004B25BB"/>
    <w:rsid w:val="004B3E7F"/>
    <w:rsid w:val="004C07FE"/>
    <w:rsid w:val="004C1DFB"/>
    <w:rsid w:val="004C5B59"/>
    <w:rsid w:val="004D3E4C"/>
    <w:rsid w:val="004D6CC8"/>
    <w:rsid w:val="004F185D"/>
    <w:rsid w:val="004F3A7C"/>
    <w:rsid w:val="0050076C"/>
    <w:rsid w:val="005056ED"/>
    <w:rsid w:val="00512A01"/>
    <w:rsid w:val="00517E4C"/>
    <w:rsid w:val="00521CF0"/>
    <w:rsid w:val="0053093B"/>
    <w:rsid w:val="0053208B"/>
    <w:rsid w:val="0053382E"/>
    <w:rsid w:val="00534814"/>
    <w:rsid w:val="00536930"/>
    <w:rsid w:val="005513B6"/>
    <w:rsid w:val="00554582"/>
    <w:rsid w:val="00555A2D"/>
    <w:rsid w:val="00555DEB"/>
    <w:rsid w:val="00560A2A"/>
    <w:rsid w:val="00561381"/>
    <w:rsid w:val="00564E53"/>
    <w:rsid w:val="00565AB8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C602A"/>
    <w:rsid w:val="005D00DE"/>
    <w:rsid w:val="005D0577"/>
    <w:rsid w:val="005D27AC"/>
    <w:rsid w:val="005E1045"/>
    <w:rsid w:val="005E32CA"/>
    <w:rsid w:val="005E3444"/>
    <w:rsid w:val="005F4740"/>
    <w:rsid w:val="005F6C65"/>
    <w:rsid w:val="00600F02"/>
    <w:rsid w:val="0060444D"/>
    <w:rsid w:val="00627792"/>
    <w:rsid w:val="00633852"/>
    <w:rsid w:val="006372FC"/>
    <w:rsid w:val="00640928"/>
    <w:rsid w:val="00641945"/>
    <w:rsid w:val="00642776"/>
    <w:rsid w:val="00644FE2"/>
    <w:rsid w:val="00645FB8"/>
    <w:rsid w:val="00651986"/>
    <w:rsid w:val="006545E8"/>
    <w:rsid w:val="00655668"/>
    <w:rsid w:val="00657E96"/>
    <w:rsid w:val="00663A91"/>
    <w:rsid w:val="00664736"/>
    <w:rsid w:val="00665980"/>
    <w:rsid w:val="00670FF3"/>
    <w:rsid w:val="00671BE3"/>
    <w:rsid w:val="00671FDF"/>
    <w:rsid w:val="00675459"/>
    <w:rsid w:val="0067640C"/>
    <w:rsid w:val="006830ED"/>
    <w:rsid w:val="00683152"/>
    <w:rsid w:val="006836D9"/>
    <w:rsid w:val="006950E7"/>
    <w:rsid w:val="00695256"/>
    <w:rsid w:val="00695570"/>
    <w:rsid w:val="00696AF1"/>
    <w:rsid w:val="006A1444"/>
    <w:rsid w:val="006A3261"/>
    <w:rsid w:val="006A3B31"/>
    <w:rsid w:val="006A68F3"/>
    <w:rsid w:val="006B037C"/>
    <w:rsid w:val="006B4127"/>
    <w:rsid w:val="006B7439"/>
    <w:rsid w:val="006B7D00"/>
    <w:rsid w:val="006C13F6"/>
    <w:rsid w:val="006C24BF"/>
    <w:rsid w:val="006C40B9"/>
    <w:rsid w:val="006D7DFA"/>
    <w:rsid w:val="006E32FE"/>
    <w:rsid w:val="006E678B"/>
    <w:rsid w:val="006F29C4"/>
    <w:rsid w:val="0070367F"/>
    <w:rsid w:val="00706325"/>
    <w:rsid w:val="00712F3C"/>
    <w:rsid w:val="00715709"/>
    <w:rsid w:val="00716892"/>
    <w:rsid w:val="007170AA"/>
    <w:rsid w:val="00732B66"/>
    <w:rsid w:val="0073476C"/>
    <w:rsid w:val="0073718A"/>
    <w:rsid w:val="00737C8F"/>
    <w:rsid w:val="007406DE"/>
    <w:rsid w:val="00741CBC"/>
    <w:rsid w:val="00743E79"/>
    <w:rsid w:val="00744BEA"/>
    <w:rsid w:val="00751532"/>
    <w:rsid w:val="00751C37"/>
    <w:rsid w:val="00754CF6"/>
    <w:rsid w:val="00754FA2"/>
    <w:rsid w:val="00755B1D"/>
    <w:rsid w:val="0075769B"/>
    <w:rsid w:val="00770381"/>
    <w:rsid w:val="00772446"/>
    <w:rsid w:val="007728F2"/>
    <w:rsid w:val="007757F3"/>
    <w:rsid w:val="007815DC"/>
    <w:rsid w:val="00782275"/>
    <w:rsid w:val="00793B3C"/>
    <w:rsid w:val="007A096E"/>
    <w:rsid w:val="007A47FB"/>
    <w:rsid w:val="007B106B"/>
    <w:rsid w:val="007B10E8"/>
    <w:rsid w:val="007B1CE8"/>
    <w:rsid w:val="007B275D"/>
    <w:rsid w:val="007C1B9B"/>
    <w:rsid w:val="007C797B"/>
    <w:rsid w:val="007D1A86"/>
    <w:rsid w:val="007E6AEB"/>
    <w:rsid w:val="007E7532"/>
    <w:rsid w:val="007F01EC"/>
    <w:rsid w:val="007F075C"/>
    <w:rsid w:val="007F0CBE"/>
    <w:rsid w:val="007F7DF2"/>
    <w:rsid w:val="0080028B"/>
    <w:rsid w:val="008018BA"/>
    <w:rsid w:val="00802E50"/>
    <w:rsid w:val="008079FA"/>
    <w:rsid w:val="00810901"/>
    <w:rsid w:val="00810D58"/>
    <w:rsid w:val="0081197C"/>
    <w:rsid w:val="00811F98"/>
    <w:rsid w:val="008261DF"/>
    <w:rsid w:val="00835B31"/>
    <w:rsid w:val="00840896"/>
    <w:rsid w:val="00841D65"/>
    <w:rsid w:val="0084632F"/>
    <w:rsid w:val="008469D3"/>
    <w:rsid w:val="00854257"/>
    <w:rsid w:val="008646DE"/>
    <w:rsid w:val="00864902"/>
    <w:rsid w:val="00864BE7"/>
    <w:rsid w:val="00865200"/>
    <w:rsid w:val="00871695"/>
    <w:rsid w:val="00891C25"/>
    <w:rsid w:val="00895199"/>
    <w:rsid w:val="008973EE"/>
    <w:rsid w:val="008B0A35"/>
    <w:rsid w:val="008B3CE4"/>
    <w:rsid w:val="008B6E5F"/>
    <w:rsid w:val="008D089D"/>
    <w:rsid w:val="008E1A4E"/>
    <w:rsid w:val="008E3703"/>
    <w:rsid w:val="008F0A68"/>
    <w:rsid w:val="008F0B04"/>
    <w:rsid w:val="008F7C55"/>
    <w:rsid w:val="009018EA"/>
    <w:rsid w:val="00906094"/>
    <w:rsid w:val="009100CC"/>
    <w:rsid w:val="0091287A"/>
    <w:rsid w:val="00917D75"/>
    <w:rsid w:val="009206BC"/>
    <w:rsid w:val="00926E16"/>
    <w:rsid w:val="00930694"/>
    <w:rsid w:val="009312E8"/>
    <w:rsid w:val="0093212E"/>
    <w:rsid w:val="0093521F"/>
    <w:rsid w:val="00945677"/>
    <w:rsid w:val="009535A4"/>
    <w:rsid w:val="009537B5"/>
    <w:rsid w:val="00955B84"/>
    <w:rsid w:val="00956211"/>
    <w:rsid w:val="00962F78"/>
    <w:rsid w:val="0096345E"/>
    <w:rsid w:val="0096609F"/>
    <w:rsid w:val="00970277"/>
    <w:rsid w:val="00971600"/>
    <w:rsid w:val="00981A9C"/>
    <w:rsid w:val="00984342"/>
    <w:rsid w:val="009973B4"/>
    <w:rsid w:val="009A31AD"/>
    <w:rsid w:val="009A4B97"/>
    <w:rsid w:val="009B2267"/>
    <w:rsid w:val="009B2C22"/>
    <w:rsid w:val="009B309B"/>
    <w:rsid w:val="009B3B60"/>
    <w:rsid w:val="009B4EC0"/>
    <w:rsid w:val="009B536C"/>
    <w:rsid w:val="009B7EB8"/>
    <w:rsid w:val="009D36E3"/>
    <w:rsid w:val="009E30DA"/>
    <w:rsid w:val="009E4EA6"/>
    <w:rsid w:val="009E6193"/>
    <w:rsid w:val="009E744E"/>
    <w:rsid w:val="009E7DD1"/>
    <w:rsid w:val="009F02FD"/>
    <w:rsid w:val="009F7EED"/>
    <w:rsid w:val="00A02742"/>
    <w:rsid w:val="00A048A1"/>
    <w:rsid w:val="00A049E9"/>
    <w:rsid w:val="00A11F3A"/>
    <w:rsid w:val="00A138EC"/>
    <w:rsid w:val="00A24D85"/>
    <w:rsid w:val="00A303C3"/>
    <w:rsid w:val="00A433DF"/>
    <w:rsid w:val="00A55C10"/>
    <w:rsid w:val="00A55DA1"/>
    <w:rsid w:val="00A67DB6"/>
    <w:rsid w:val="00A801DE"/>
    <w:rsid w:val="00A86DE5"/>
    <w:rsid w:val="00A904EB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412A"/>
    <w:rsid w:val="00AF616B"/>
    <w:rsid w:val="00AF72DE"/>
    <w:rsid w:val="00B0685B"/>
    <w:rsid w:val="00B147D5"/>
    <w:rsid w:val="00B16FBF"/>
    <w:rsid w:val="00B17A4F"/>
    <w:rsid w:val="00B22D22"/>
    <w:rsid w:val="00B23030"/>
    <w:rsid w:val="00B237B9"/>
    <w:rsid w:val="00B23CAA"/>
    <w:rsid w:val="00B410EE"/>
    <w:rsid w:val="00B50325"/>
    <w:rsid w:val="00B64026"/>
    <w:rsid w:val="00B64F3F"/>
    <w:rsid w:val="00B8202D"/>
    <w:rsid w:val="00B91585"/>
    <w:rsid w:val="00B91CF1"/>
    <w:rsid w:val="00B929FD"/>
    <w:rsid w:val="00B93663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BF63EA"/>
    <w:rsid w:val="00C01C50"/>
    <w:rsid w:val="00C03098"/>
    <w:rsid w:val="00C04BB7"/>
    <w:rsid w:val="00C11450"/>
    <w:rsid w:val="00C14685"/>
    <w:rsid w:val="00C179FE"/>
    <w:rsid w:val="00C2183D"/>
    <w:rsid w:val="00C256BF"/>
    <w:rsid w:val="00C31C73"/>
    <w:rsid w:val="00C36C35"/>
    <w:rsid w:val="00C3703B"/>
    <w:rsid w:val="00C51A36"/>
    <w:rsid w:val="00C548BE"/>
    <w:rsid w:val="00C55228"/>
    <w:rsid w:val="00C601F6"/>
    <w:rsid w:val="00C669FE"/>
    <w:rsid w:val="00C67E19"/>
    <w:rsid w:val="00C67E47"/>
    <w:rsid w:val="00C71623"/>
    <w:rsid w:val="00C71E85"/>
    <w:rsid w:val="00C77B5A"/>
    <w:rsid w:val="00C84ABF"/>
    <w:rsid w:val="00C86F9B"/>
    <w:rsid w:val="00C877A4"/>
    <w:rsid w:val="00C87FEE"/>
    <w:rsid w:val="00C918E4"/>
    <w:rsid w:val="00C920A9"/>
    <w:rsid w:val="00C93EC1"/>
    <w:rsid w:val="00CB260B"/>
    <w:rsid w:val="00CB4DF1"/>
    <w:rsid w:val="00CB543B"/>
    <w:rsid w:val="00CC3A3E"/>
    <w:rsid w:val="00CC4B99"/>
    <w:rsid w:val="00CC53A0"/>
    <w:rsid w:val="00CE120A"/>
    <w:rsid w:val="00CE2A9E"/>
    <w:rsid w:val="00CE315A"/>
    <w:rsid w:val="00CE4174"/>
    <w:rsid w:val="00CE7BE1"/>
    <w:rsid w:val="00CF147A"/>
    <w:rsid w:val="00CF1726"/>
    <w:rsid w:val="00CF6725"/>
    <w:rsid w:val="00CF6C5C"/>
    <w:rsid w:val="00D05EC9"/>
    <w:rsid w:val="00D06F59"/>
    <w:rsid w:val="00D0765F"/>
    <w:rsid w:val="00D11203"/>
    <w:rsid w:val="00D160F4"/>
    <w:rsid w:val="00D21740"/>
    <w:rsid w:val="00D30354"/>
    <w:rsid w:val="00D3392D"/>
    <w:rsid w:val="00D3558F"/>
    <w:rsid w:val="00D429D7"/>
    <w:rsid w:val="00D42F03"/>
    <w:rsid w:val="00D55E69"/>
    <w:rsid w:val="00D562F6"/>
    <w:rsid w:val="00D674E7"/>
    <w:rsid w:val="00D67A0F"/>
    <w:rsid w:val="00D82714"/>
    <w:rsid w:val="00D82D09"/>
    <w:rsid w:val="00D8388C"/>
    <w:rsid w:val="00D92333"/>
    <w:rsid w:val="00D934A7"/>
    <w:rsid w:val="00D95B20"/>
    <w:rsid w:val="00DA0DF0"/>
    <w:rsid w:val="00DA1129"/>
    <w:rsid w:val="00DA6BD5"/>
    <w:rsid w:val="00DB4AD1"/>
    <w:rsid w:val="00DC30C0"/>
    <w:rsid w:val="00DD1C8E"/>
    <w:rsid w:val="00DD2C8B"/>
    <w:rsid w:val="00DE146D"/>
    <w:rsid w:val="00DE2D80"/>
    <w:rsid w:val="00DE5F76"/>
    <w:rsid w:val="00DE6FCE"/>
    <w:rsid w:val="00DF55BB"/>
    <w:rsid w:val="00DF76DB"/>
    <w:rsid w:val="00E038E4"/>
    <w:rsid w:val="00E05F1F"/>
    <w:rsid w:val="00E13D9A"/>
    <w:rsid w:val="00E27952"/>
    <w:rsid w:val="00E30328"/>
    <w:rsid w:val="00E32D13"/>
    <w:rsid w:val="00E35F90"/>
    <w:rsid w:val="00E43822"/>
    <w:rsid w:val="00E43C8E"/>
    <w:rsid w:val="00E51355"/>
    <w:rsid w:val="00E54035"/>
    <w:rsid w:val="00E55A2B"/>
    <w:rsid w:val="00E6188D"/>
    <w:rsid w:val="00E625EA"/>
    <w:rsid w:val="00E62996"/>
    <w:rsid w:val="00E63714"/>
    <w:rsid w:val="00E64A51"/>
    <w:rsid w:val="00E676F9"/>
    <w:rsid w:val="00E723D2"/>
    <w:rsid w:val="00E75EEF"/>
    <w:rsid w:val="00E9084D"/>
    <w:rsid w:val="00E910C0"/>
    <w:rsid w:val="00E97424"/>
    <w:rsid w:val="00EA1DCF"/>
    <w:rsid w:val="00EA4B84"/>
    <w:rsid w:val="00EA55F7"/>
    <w:rsid w:val="00EB0164"/>
    <w:rsid w:val="00EB5DF5"/>
    <w:rsid w:val="00EB65F7"/>
    <w:rsid w:val="00EC42F5"/>
    <w:rsid w:val="00ED0F62"/>
    <w:rsid w:val="00ED1893"/>
    <w:rsid w:val="00EE2133"/>
    <w:rsid w:val="00EE3F4A"/>
    <w:rsid w:val="00EF0BB1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4768E"/>
    <w:rsid w:val="00F5281E"/>
    <w:rsid w:val="00F606E1"/>
    <w:rsid w:val="00F60760"/>
    <w:rsid w:val="00F6739D"/>
    <w:rsid w:val="00F67411"/>
    <w:rsid w:val="00F7628A"/>
    <w:rsid w:val="00F81685"/>
    <w:rsid w:val="00F83639"/>
    <w:rsid w:val="00F840C3"/>
    <w:rsid w:val="00F856F5"/>
    <w:rsid w:val="00F956F5"/>
    <w:rsid w:val="00FA0833"/>
    <w:rsid w:val="00FA350D"/>
    <w:rsid w:val="00FB03C3"/>
    <w:rsid w:val="00FB0D61"/>
    <w:rsid w:val="00FB5281"/>
    <w:rsid w:val="00FB5A65"/>
    <w:rsid w:val="00FB7205"/>
    <w:rsid w:val="00FC4558"/>
    <w:rsid w:val="00FC6037"/>
    <w:rsid w:val="00FD0C77"/>
    <w:rsid w:val="00FD2869"/>
    <w:rsid w:val="00FD3A41"/>
    <w:rsid w:val="00FD5EE5"/>
    <w:rsid w:val="00FD72A6"/>
    <w:rsid w:val="00FE09C9"/>
    <w:rsid w:val="00FE55F5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3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rsid w:val="00AF72DE"/>
    <w:pPr>
      <w:widowControl w:val="0"/>
      <w:autoSpaceDE w:val="0"/>
      <w:autoSpaceDN w:val="0"/>
      <w:adjustRightInd w:val="0"/>
    </w:pPr>
    <w:rPr>
      <w:rFonts w:ascii="Times New Roman" w:eastAsia="宋体" w:hAnsi="Times New Roman" w:cs="Calibri"/>
      <w:color w:val="000000"/>
      <w:sz w:val="24"/>
      <w:szCs w:val="24"/>
    </w:rPr>
  </w:style>
  <w:style w:type="paragraph" w:styleId="2">
    <w:name w:val="Body Text First Indent 2"/>
    <w:basedOn w:val="aa"/>
    <w:link w:val="2Char"/>
    <w:uiPriority w:val="99"/>
    <w:semiHidden/>
    <w:unhideWhenUsed/>
    <w:rsid w:val="009537B5"/>
    <w:pPr>
      <w:widowControl w:val="0"/>
      <w:ind w:firstLineChars="200" w:firstLine="420"/>
      <w:jc w:val="both"/>
    </w:pPr>
    <w:rPr>
      <w:kern w:val="2"/>
      <w:sz w:val="21"/>
      <w:lang w:eastAsia="zh-CN"/>
    </w:rPr>
  </w:style>
  <w:style w:type="character" w:customStyle="1" w:styleId="2Char">
    <w:name w:val="正文首行缩进 2 Char"/>
    <w:basedOn w:val="Char4"/>
    <w:link w:val="2"/>
    <w:uiPriority w:val="99"/>
    <w:semiHidden/>
    <w:rsid w:val="009537B5"/>
    <w:rPr>
      <w:rFonts w:ascii="Times New Roman" w:eastAsia="宋体" w:hAnsi="Times New Roman" w:cs="Times New Roman"/>
      <w:kern w:val="2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姜海军</cp:lastModifiedBy>
  <cp:revision>645</cp:revision>
  <dcterms:created xsi:type="dcterms:W3CDTF">2015-06-17T12:51:00Z</dcterms:created>
  <dcterms:modified xsi:type="dcterms:W3CDTF">2021-09-11T16:49:00Z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