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FF" w:rsidRDefault="00D16688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bookmarkStart w:id="0" w:name="_GoBack"/>
      <w:r>
        <w:rPr>
          <w:rFonts w:asciiTheme="minorEastAsia" w:eastAsiaTheme="minorEastAsia" w:hAnsiTheme="minorEastAsi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39CEAF7" wp14:editId="65EEF453">
            <wp:simplePos x="0" y="0"/>
            <wp:positionH relativeFrom="column">
              <wp:posOffset>-256289</wp:posOffset>
            </wp:positionH>
            <wp:positionV relativeFrom="paragraph">
              <wp:posOffset>-479853</wp:posOffset>
            </wp:positionV>
            <wp:extent cx="7326349" cy="9804129"/>
            <wp:effectExtent l="0" t="0" r="0" b="0"/>
            <wp:wrapNone/>
            <wp:docPr id="3" name="图片 3" descr="E:\360安全云盘同步版\国标联合审核\202107\河北凯泽丰管道制造有限公司\新建文件夹 (2)\扫描全能王 2021-09-09 07.06_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7\河北凯泽丰管道制造有限公司\新建文件夹 (2)\扫描全能王 2021-09-09 07.06_1 - 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349" cy="98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2BFC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712"/>
        <w:gridCol w:w="841"/>
        <w:gridCol w:w="6"/>
        <w:gridCol w:w="567"/>
        <w:gridCol w:w="854"/>
        <w:gridCol w:w="180"/>
        <w:gridCol w:w="283"/>
        <w:gridCol w:w="101"/>
        <w:gridCol w:w="286"/>
        <w:gridCol w:w="564"/>
        <w:gridCol w:w="145"/>
        <w:gridCol w:w="1604"/>
      </w:tblGrid>
      <w:tr w:rsidR="009D7B6D" w:rsidRPr="00615907" w:rsidTr="00615907">
        <w:trPr>
          <w:trHeight w:val="456"/>
          <w:jc w:val="center"/>
        </w:trPr>
        <w:tc>
          <w:tcPr>
            <w:tcW w:w="1485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7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" w:name="组织名称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河北凯泽丰管道制造有限公司</w:t>
            </w:r>
            <w:bookmarkEnd w:id="1"/>
          </w:p>
        </w:tc>
      </w:tr>
      <w:tr w:rsidR="009D7B6D" w:rsidRPr="00615907" w:rsidTr="00615907">
        <w:trPr>
          <w:trHeight w:val="450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受审核方地址</w:t>
            </w:r>
          </w:p>
        </w:tc>
        <w:tc>
          <w:tcPr>
            <w:tcW w:w="8836" w:type="dxa"/>
            <w:gridSpan w:val="17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2" w:name="生产地址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盐山县</w:t>
            </w:r>
            <w:proofErr w:type="gramStart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蒲洼城工业园区</w:t>
            </w:r>
            <w:bookmarkEnd w:id="2"/>
            <w:proofErr w:type="gramEnd"/>
          </w:p>
        </w:tc>
      </w:tr>
      <w:tr w:rsidR="009D7B6D" w:rsidRPr="00615907" w:rsidTr="00615907">
        <w:trPr>
          <w:trHeight w:val="557"/>
          <w:jc w:val="center"/>
        </w:trPr>
        <w:tc>
          <w:tcPr>
            <w:tcW w:w="1485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3" w:name="联系人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王庚新</w:t>
            </w:r>
            <w:bookmarkEnd w:id="3"/>
          </w:p>
        </w:tc>
        <w:tc>
          <w:tcPr>
            <w:tcW w:w="1695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联系电话</w:t>
            </w:r>
          </w:p>
        </w:tc>
        <w:tc>
          <w:tcPr>
            <w:tcW w:w="1427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4" w:name="联系人电话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15512797696</w:t>
            </w:r>
            <w:bookmarkEnd w:id="4"/>
          </w:p>
        </w:tc>
        <w:tc>
          <w:tcPr>
            <w:tcW w:w="850" w:type="dxa"/>
            <w:gridSpan w:val="4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邮编</w:t>
            </w:r>
          </w:p>
        </w:tc>
        <w:tc>
          <w:tcPr>
            <w:tcW w:w="2313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5" w:name="生产邮编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061400</w:t>
            </w:r>
            <w:bookmarkEnd w:id="5"/>
          </w:p>
        </w:tc>
      </w:tr>
      <w:tr w:rsidR="009D7B6D" w:rsidRPr="00615907" w:rsidTr="00615907">
        <w:trPr>
          <w:trHeight w:val="557"/>
          <w:jc w:val="center"/>
        </w:trPr>
        <w:tc>
          <w:tcPr>
            <w:tcW w:w="1485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6" w:name="最高管理者"/>
            <w:bookmarkStart w:id="7" w:name="法人"/>
            <w:bookmarkEnd w:id="6"/>
            <w:proofErr w:type="gramStart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门殿静</w:t>
            </w:r>
            <w:bookmarkEnd w:id="7"/>
            <w:proofErr w:type="gramEnd"/>
          </w:p>
        </w:tc>
        <w:tc>
          <w:tcPr>
            <w:tcW w:w="1695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传真</w:t>
            </w:r>
          </w:p>
        </w:tc>
        <w:tc>
          <w:tcPr>
            <w:tcW w:w="1427" w:type="dxa"/>
            <w:gridSpan w:val="3"/>
            <w:vAlign w:val="center"/>
          </w:tcPr>
          <w:p w:rsidR="00830456" w:rsidRPr="00615907" w:rsidRDefault="00950592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8" w:name="联系人传真"/>
            <w:bookmarkEnd w:id="8"/>
          </w:p>
        </w:tc>
        <w:tc>
          <w:tcPr>
            <w:tcW w:w="850" w:type="dxa"/>
            <w:gridSpan w:val="4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邮箱</w:t>
            </w:r>
          </w:p>
        </w:tc>
        <w:tc>
          <w:tcPr>
            <w:tcW w:w="2313" w:type="dxa"/>
            <w:gridSpan w:val="3"/>
            <w:vAlign w:val="center"/>
          </w:tcPr>
          <w:p w:rsidR="00830456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9" w:name="联系人邮箱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15512797696@163.com</w:t>
            </w:r>
            <w:bookmarkEnd w:id="9"/>
          </w:p>
        </w:tc>
      </w:tr>
      <w:tr w:rsidR="009D7B6D" w:rsidRPr="00615907" w:rsidTr="00615907">
        <w:trPr>
          <w:trHeight w:val="418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合同编号</w:t>
            </w: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0" w:name="合同编号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0285-2021-QEO</w:t>
            </w:r>
            <w:bookmarkEnd w:id="10"/>
          </w:p>
        </w:tc>
        <w:tc>
          <w:tcPr>
            <w:tcW w:w="1701" w:type="dxa"/>
            <w:gridSpan w:val="4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1" w:name="Q勾选"/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■</w:t>
            </w:r>
            <w:bookmarkEnd w:id="11"/>
            <w:r w:rsidRPr="00615907">
              <w:rPr>
                <w:rFonts w:asciiTheme="minorEastAsia" w:eastAsiaTheme="minorEastAsia" w:hAnsiTheme="minorEastAsia"/>
                <w:spacing w:val="-2"/>
                <w:sz w:val="21"/>
                <w:szCs w:val="21"/>
              </w:rPr>
              <w:t>QMS</w:t>
            </w:r>
            <w:bookmarkStart w:id="12" w:name="E勾选"/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■</w:t>
            </w:r>
            <w:bookmarkEnd w:id="12"/>
            <w:r w:rsidRPr="00615907">
              <w:rPr>
                <w:rFonts w:asciiTheme="minorEastAsia" w:eastAsiaTheme="minorEastAsia" w:hAnsiTheme="minorEastAsia"/>
                <w:spacing w:val="-2"/>
                <w:sz w:val="21"/>
                <w:szCs w:val="21"/>
              </w:rPr>
              <w:t>EMS</w:t>
            </w:r>
            <w:bookmarkStart w:id="13" w:name="S勾选"/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■</w:t>
            </w:r>
            <w:bookmarkEnd w:id="13"/>
            <w:r w:rsidRPr="00615907">
              <w:rPr>
                <w:rFonts w:asciiTheme="minorEastAsia" w:eastAsiaTheme="minorEastAsia" w:hAnsiTheme="minorEastAsia"/>
                <w:spacing w:val="-2"/>
                <w:sz w:val="21"/>
                <w:szCs w:val="21"/>
              </w:rPr>
              <w:t>OHSMS</w:t>
            </w:r>
          </w:p>
        </w:tc>
      </w:tr>
      <w:tr w:rsidR="009D7B6D" w:rsidRPr="00615907" w:rsidTr="00615907">
        <w:trPr>
          <w:trHeight w:val="455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审核类型</w:t>
            </w:r>
          </w:p>
        </w:tc>
        <w:tc>
          <w:tcPr>
            <w:tcW w:w="8836" w:type="dxa"/>
            <w:gridSpan w:val="17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4" w:name="审核类型ZB"/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质量管理体系：初次认证第（二）阶段</w:t>
            </w:r>
          </w:p>
          <w:p w:rsidR="009D7B6D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环境管理体系：初次认证第（二）阶段</w:t>
            </w:r>
          </w:p>
          <w:p w:rsidR="009D7B6D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职业健康安全管理体系：初次认证第（二）阶段</w:t>
            </w:r>
            <w:bookmarkEnd w:id="14"/>
          </w:p>
        </w:tc>
      </w:tr>
      <w:tr w:rsidR="009D7B6D" w:rsidRPr="00615907" w:rsidTr="00615907">
        <w:trPr>
          <w:trHeight w:val="990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审核目的</w:t>
            </w:r>
          </w:p>
        </w:tc>
        <w:tc>
          <w:tcPr>
            <w:tcW w:w="8836" w:type="dxa"/>
            <w:gridSpan w:val="17"/>
          </w:tcPr>
          <w:p w:rsidR="000401FF" w:rsidRPr="00615907" w:rsidRDefault="00615907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102" w:hangingChars="100" w:hanging="210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■</w:t>
            </w:r>
            <w:r w:rsidR="00692BFC"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第二阶段审核：验证组织管理体系的建立、实施运行的符合性及有效性，以确定是否推荐认证注册。</w:t>
            </w:r>
          </w:p>
          <w:p w:rsidR="000401FF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51" w:left="89" w:hangingChars="100" w:hanging="211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□再认证：验证组织管理体系的符合性和持续有效性，以确定是否推荐保持认证注册资格并换发认证证书。</w:t>
            </w:r>
          </w:p>
          <w:p w:rsidR="00E87A92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103" w:hangingChars="100" w:hanging="211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□特殊审核: □确定是否推荐同意扩大范围的申请并换发认证证书。</w:t>
            </w:r>
          </w:p>
          <w:p w:rsidR="00E87A92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103" w:hangingChars="100" w:hanging="211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□跟踪调查投诉、曝光情况，确认获证客户是否已实施有效的整改措施。</w:t>
            </w:r>
          </w:p>
          <w:p w:rsidR="00E87A92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103" w:hangingChars="100" w:hanging="211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□调</w:t>
            </w:r>
            <w:proofErr w:type="gramStart"/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查获证客户</w:t>
            </w:r>
            <w:proofErr w:type="gramEnd"/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变更信息，确定管理体系持续有效运行。</w:t>
            </w:r>
          </w:p>
          <w:p w:rsidR="00E87A92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103" w:hangingChars="100" w:hanging="211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□对被暂停客户进行跟踪审核，验证被暂停原因是否已消除，以确定是否恢复认证注册资格。</w:t>
            </w:r>
          </w:p>
          <w:p w:rsidR="000401FF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103" w:hangingChars="100" w:hanging="211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□验证管理体系实施运行的符合性及有效性。</w:t>
            </w:r>
          </w:p>
        </w:tc>
      </w:tr>
      <w:tr w:rsidR="009D7B6D" w:rsidRPr="00615907" w:rsidTr="00615907">
        <w:trPr>
          <w:trHeight w:val="799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审核范围</w:t>
            </w:r>
          </w:p>
        </w:tc>
        <w:tc>
          <w:tcPr>
            <w:tcW w:w="6136" w:type="dxa"/>
            <w:gridSpan w:val="12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5" w:name="审核范围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Q：直埋聚氨酯保温管、管件，直埋蒸汽保温管的生产、销售；管件、法兰、支吊架、管材、型材、防腐管子和管件销售</w:t>
            </w:r>
          </w:p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E：直埋聚氨酯保温管、管件，直埋蒸汽保温管的生产、销售；管件、法兰、支吊架、管材、型材、防腐管子和管件销售所涉及场所的相关环境管理活动</w:t>
            </w:r>
          </w:p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O：直埋聚氨酯保温管、管件，直埋蒸汽保温管的生产、销售；管件、法兰、支吊架、管材、型材、防腐管子和管件销售所涉及场所的相关职业健康安全管理活动</w:t>
            </w:r>
            <w:bookmarkEnd w:id="15"/>
          </w:p>
        </w:tc>
        <w:tc>
          <w:tcPr>
            <w:tcW w:w="951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专业</w:t>
            </w:r>
          </w:p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6" w:name="专业代码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Q：14.02.01;</w:t>
            </w:r>
            <w:r w:rsidR="00724A3A">
              <w:rPr>
                <w:rFonts w:asciiTheme="minorEastAsia" w:eastAsiaTheme="minorEastAsia" w:hAnsiTheme="minorEastAsia"/>
                <w:sz w:val="21"/>
                <w:szCs w:val="21"/>
              </w:rPr>
              <w:t>17.10.01</w:t>
            </w: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;29.12.00</w:t>
            </w:r>
          </w:p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E：14.02.01;</w:t>
            </w:r>
            <w:r w:rsidR="00724A3A">
              <w:rPr>
                <w:rFonts w:asciiTheme="minorEastAsia" w:eastAsiaTheme="minorEastAsia" w:hAnsiTheme="minorEastAsia"/>
                <w:sz w:val="21"/>
                <w:szCs w:val="21"/>
              </w:rPr>
              <w:t>17.10.01</w:t>
            </w: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;29.12.00</w:t>
            </w:r>
          </w:p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O：14.02.01;</w:t>
            </w:r>
            <w:r w:rsidR="00724A3A">
              <w:rPr>
                <w:rFonts w:asciiTheme="minorEastAsia" w:eastAsiaTheme="minorEastAsia" w:hAnsiTheme="minorEastAsia"/>
                <w:sz w:val="21"/>
                <w:szCs w:val="21"/>
              </w:rPr>
              <w:t>17.10.01</w:t>
            </w: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;29.12.00</w:t>
            </w:r>
            <w:bookmarkEnd w:id="16"/>
          </w:p>
        </w:tc>
      </w:tr>
      <w:tr w:rsidR="009D7B6D" w:rsidRPr="00615907" w:rsidTr="00615907">
        <w:trPr>
          <w:trHeight w:val="476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审核准则</w:t>
            </w:r>
          </w:p>
        </w:tc>
        <w:tc>
          <w:tcPr>
            <w:tcW w:w="8836" w:type="dxa"/>
            <w:gridSpan w:val="17"/>
            <w:vAlign w:val="center"/>
          </w:tcPr>
          <w:p w:rsidR="00272FFB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b/>
                <w:sz w:val="21"/>
                <w:szCs w:val="21"/>
                <w:lang w:val="de-DE"/>
              </w:rPr>
            </w:pPr>
            <w:bookmarkStart w:id="17" w:name="审核依据"/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  <w:lang w:val="de-DE"/>
              </w:rPr>
              <w:t>Q：GB/T19001-2016/ISO9001:2015,E：GB/T 24001-2016/ISO14001:2015,O：GB/T45001-2020 / ISO45001：2018</w:t>
            </w:r>
            <w:bookmarkEnd w:id="17"/>
          </w:p>
        </w:tc>
      </w:tr>
      <w:tr w:rsidR="009D7B6D" w:rsidRPr="00615907" w:rsidTr="00615907">
        <w:trPr>
          <w:trHeight w:val="412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审核日期</w:t>
            </w:r>
          </w:p>
        </w:tc>
        <w:tc>
          <w:tcPr>
            <w:tcW w:w="8836" w:type="dxa"/>
            <w:gridSpan w:val="17"/>
            <w:vAlign w:val="center"/>
          </w:tcPr>
          <w:p w:rsidR="000401FF" w:rsidRPr="00615907" w:rsidRDefault="00692BFC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-108" w:firstLineChars="100" w:firstLine="211"/>
              <w:rPr>
                <w:rFonts w:asciiTheme="minorEastAsia" w:eastAsiaTheme="minorEastAsia" w:hAnsiTheme="minorEastAsia"/>
                <w:b/>
                <w:sz w:val="21"/>
                <w:szCs w:val="21"/>
                <w:lang w:val="de-DE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现场审核于</w:t>
            </w:r>
            <w:bookmarkStart w:id="18" w:name="审核日期安排"/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2021年06月30日 上午至2021年07月03日 上午 (共3.5天)</w:t>
            </w:r>
            <w:bookmarkEnd w:id="18"/>
          </w:p>
        </w:tc>
      </w:tr>
      <w:tr w:rsidR="009D7B6D" w:rsidRPr="00615907" w:rsidTr="00615907">
        <w:trPr>
          <w:trHeight w:val="418"/>
          <w:jc w:val="center"/>
        </w:trPr>
        <w:tc>
          <w:tcPr>
            <w:tcW w:w="1485" w:type="dxa"/>
            <w:gridSpan w:val="3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审核语言</w:t>
            </w:r>
          </w:p>
        </w:tc>
        <w:tc>
          <w:tcPr>
            <w:tcW w:w="8836" w:type="dxa"/>
            <w:gridSpan w:val="17"/>
            <w:vAlign w:val="center"/>
          </w:tcPr>
          <w:p w:rsidR="000401FF" w:rsidRPr="00615907" w:rsidRDefault="00615907" w:rsidP="00615907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■</w:t>
            </w:r>
            <w:r w:rsidR="00692BFC"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普通话</w:t>
            </w:r>
            <w:r w:rsidR="00692BFC" w:rsidRPr="00615907">
              <w:rPr>
                <w:rFonts w:asciiTheme="minorEastAsia" w:eastAsiaTheme="minorEastAsia" w:hAnsiTheme="minorEastAsia" w:hint="eastAsia"/>
                <w:sz w:val="21"/>
                <w:szCs w:val="21"/>
                <w:lang w:val="de-DE"/>
              </w:rPr>
              <w:t>□</w:t>
            </w:r>
            <w:r w:rsidR="00692BFC"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英语</w:t>
            </w:r>
            <w:r w:rsidR="00692BFC" w:rsidRPr="00615907">
              <w:rPr>
                <w:rFonts w:asciiTheme="minorEastAsia" w:eastAsiaTheme="minorEastAsia" w:hAnsiTheme="minorEastAsia" w:hint="eastAsia"/>
                <w:sz w:val="21"/>
                <w:szCs w:val="21"/>
                <w:lang w:val="de-DE"/>
              </w:rPr>
              <w:t>□</w:t>
            </w:r>
            <w:r w:rsidR="00692BFC"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其他</w:t>
            </w:r>
          </w:p>
        </w:tc>
      </w:tr>
      <w:tr w:rsidR="009D7B6D" w:rsidRPr="00615907" w:rsidTr="00615907">
        <w:trPr>
          <w:trHeight w:val="495"/>
          <w:jc w:val="center"/>
        </w:trPr>
        <w:tc>
          <w:tcPr>
            <w:tcW w:w="10321" w:type="dxa"/>
            <w:gridSpan w:val="20"/>
            <w:vAlign w:val="center"/>
          </w:tcPr>
          <w:p w:rsidR="000401FF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审核组成员</w:t>
            </w:r>
          </w:p>
        </w:tc>
      </w:tr>
      <w:tr w:rsidR="009D7B6D" w:rsidRPr="00615907" w:rsidTr="00615907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性别</w:t>
            </w:r>
          </w:p>
        </w:tc>
        <w:tc>
          <w:tcPr>
            <w:tcW w:w="1805" w:type="dxa"/>
            <w:gridSpan w:val="3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注册资格</w:t>
            </w:r>
          </w:p>
        </w:tc>
        <w:tc>
          <w:tcPr>
            <w:tcW w:w="2448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专业代码</w:t>
            </w:r>
          </w:p>
        </w:tc>
        <w:tc>
          <w:tcPr>
            <w:tcW w:w="1379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联系电话</w:t>
            </w:r>
          </w:p>
        </w:tc>
        <w:tc>
          <w:tcPr>
            <w:tcW w:w="1604" w:type="dxa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组内代号</w:t>
            </w:r>
          </w:p>
        </w:tc>
      </w:tr>
      <w:tr w:rsidR="009D7B6D" w:rsidRPr="00615907" w:rsidTr="00615907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姜海军</w:t>
            </w:r>
            <w:r w:rsidR="00615907"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1134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男</w:t>
            </w:r>
          </w:p>
        </w:tc>
        <w:tc>
          <w:tcPr>
            <w:tcW w:w="1805" w:type="dxa"/>
            <w:gridSpan w:val="3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Q:审核员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E:审核员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O:审核员</w:t>
            </w:r>
          </w:p>
        </w:tc>
        <w:tc>
          <w:tcPr>
            <w:tcW w:w="2448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Q:14.02.01,29.12.00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E:14.02.01,29.12.00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O:14.02.01,29.12.00</w:t>
            </w:r>
          </w:p>
        </w:tc>
        <w:tc>
          <w:tcPr>
            <w:tcW w:w="1379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18853053088</w:t>
            </w:r>
          </w:p>
        </w:tc>
        <w:tc>
          <w:tcPr>
            <w:tcW w:w="1604" w:type="dxa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ISC-73544</w:t>
            </w:r>
          </w:p>
        </w:tc>
      </w:tr>
      <w:tr w:rsidR="009D7B6D" w:rsidRPr="00615907" w:rsidTr="00615907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proofErr w:type="gramStart"/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汪桂丽</w:t>
            </w:r>
            <w:proofErr w:type="gramEnd"/>
            <w:r w:rsidR="00615907"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1134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女</w:t>
            </w:r>
          </w:p>
        </w:tc>
        <w:tc>
          <w:tcPr>
            <w:tcW w:w="1805" w:type="dxa"/>
            <w:gridSpan w:val="3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Q:审核员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E:审核员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O:审核员</w:t>
            </w:r>
          </w:p>
        </w:tc>
        <w:tc>
          <w:tcPr>
            <w:tcW w:w="2448" w:type="dxa"/>
            <w:gridSpan w:val="5"/>
            <w:vAlign w:val="center"/>
          </w:tcPr>
          <w:p w:rsidR="00272FFB" w:rsidRPr="00615907" w:rsidRDefault="00950592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379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13589369698</w:t>
            </w:r>
          </w:p>
        </w:tc>
        <w:tc>
          <w:tcPr>
            <w:tcW w:w="1604" w:type="dxa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ISC[S]0034</w:t>
            </w:r>
          </w:p>
        </w:tc>
      </w:tr>
      <w:tr w:rsidR="009D7B6D" w:rsidRPr="00615907" w:rsidTr="00615907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田玉发</w:t>
            </w:r>
            <w:r w:rsidR="00615907"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1134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男</w:t>
            </w:r>
          </w:p>
        </w:tc>
        <w:tc>
          <w:tcPr>
            <w:tcW w:w="1805" w:type="dxa"/>
            <w:gridSpan w:val="3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Q:专家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E:专家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O:专家</w:t>
            </w:r>
          </w:p>
        </w:tc>
        <w:tc>
          <w:tcPr>
            <w:tcW w:w="2448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Q:</w:t>
            </w:r>
            <w:r w:rsidR="00724A3A">
              <w:rPr>
                <w:rFonts w:asciiTheme="minorEastAsia" w:eastAsiaTheme="minorEastAsia" w:hAnsiTheme="minorEastAsia"/>
                <w:sz w:val="21"/>
                <w:szCs w:val="21"/>
              </w:rPr>
              <w:t>17.10.01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E:</w:t>
            </w:r>
            <w:r w:rsidR="00724A3A">
              <w:rPr>
                <w:rFonts w:asciiTheme="minorEastAsia" w:eastAsiaTheme="minorEastAsia" w:hAnsiTheme="minorEastAsia"/>
                <w:sz w:val="21"/>
                <w:szCs w:val="21"/>
              </w:rPr>
              <w:t>17.10.01</w:t>
            </w:r>
          </w:p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O:</w:t>
            </w:r>
            <w:r w:rsidR="00724A3A">
              <w:rPr>
                <w:rFonts w:asciiTheme="minorEastAsia" w:eastAsiaTheme="minorEastAsia" w:hAnsiTheme="minorEastAsia"/>
                <w:sz w:val="21"/>
                <w:szCs w:val="21"/>
              </w:rPr>
              <w:t>17.10.01</w:t>
            </w:r>
          </w:p>
        </w:tc>
        <w:tc>
          <w:tcPr>
            <w:tcW w:w="1379" w:type="dxa"/>
            <w:gridSpan w:val="5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13231728099</w:t>
            </w:r>
          </w:p>
        </w:tc>
        <w:tc>
          <w:tcPr>
            <w:tcW w:w="1604" w:type="dxa"/>
            <w:vAlign w:val="center"/>
          </w:tcPr>
          <w:p w:rsidR="00272FFB" w:rsidRPr="00615907" w:rsidRDefault="00692BFC" w:rsidP="00615907">
            <w:pPr>
              <w:spacing w:line="22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/>
                <w:sz w:val="21"/>
                <w:szCs w:val="21"/>
              </w:rPr>
              <w:t>ISC-JSZJ-169</w:t>
            </w:r>
          </w:p>
        </w:tc>
      </w:tr>
      <w:tr w:rsidR="009D7B6D" w:rsidRPr="00615907" w:rsidTr="00615907">
        <w:trPr>
          <w:trHeight w:val="612"/>
          <w:jc w:val="center"/>
        </w:trPr>
        <w:tc>
          <w:tcPr>
            <w:tcW w:w="10321" w:type="dxa"/>
            <w:gridSpan w:val="20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未经受</w:t>
            </w:r>
            <w:proofErr w:type="gramEnd"/>
            <w:r w:rsidRPr="00615907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9D7B6D" w:rsidRPr="00615907" w:rsidTr="00615907">
        <w:trPr>
          <w:trHeight w:val="510"/>
          <w:jc w:val="center"/>
        </w:trPr>
        <w:tc>
          <w:tcPr>
            <w:tcW w:w="1201" w:type="dxa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姜海军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审核方案</w:t>
            </w:r>
          </w:p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272FFB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李永忠</w:t>
            </w:r>
          </w:p>
        </w:tc>
        <w:tc>
          <w:tcPr>
            <w:tcW w:w="1418" w:type="dxa"/>
            <w:gridSpan w:val="4"/>
            <w:vMerge w:val="restart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受审核方</w:t>
            </w:r>
          </w:p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272FFB" w:rsidRPr="00615907" w:rsidRDefault="00950592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9D7B6D" w:rsidRPr="00615907" w:rsidTr="00615907">
        <w:trPr>
          <w:trHeight w:val="398"/>
          <w:jc w:val="center"/>
        </w:trPr>
        <w:tc>
          <w:tcPr>
            <w:tcW w:w="1201" w:type="dxa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18853053088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Pr="00615907" w:rsidRDefault="00950592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:rsidR="00272FFB" w:rsidRPr="00615907" w:rsidRDefault="00950592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418" w:type="dxa"/>
            <w:gridSpan w:val="4"/>
            <w:vMerge/>
            <w:vAlign w:val="center"/>
          </w:tcPr>
          <w:p w:rsidR="00272FFB" w:rsidRPr="00615907" w:rsidRDefault="00950592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272FFB" w:rsidRPr="00615907" w:rsidRDefault="00950592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9D7B6D" w:rsidRPr="00615907" w:rsidTr="00615907">
        <w:trPr>
          <w:trHeight w:val="418"/>
          <w:jc w:val="center"/>
        </w:trPr>
        <w:tc>
          <w:tcPr>
            <w:tcW w:w="1201" w:type="dxa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272FFB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2021.6.28</w:t>
            </w:r>
          </w:p>
        </w:tc>
        <w:tc>
          <w:tcPr>
            <w:tcW w:w="1134" w:type="dxa"/>
            <w:gridSpan w:val="3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 w:rsidR="00272FFB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2021.6.28</w:t>
            </w:r>
          </w:p>
        </w:tc>
        <w:tc>
          <w:tcPr>
            <w:tcW w:w="1418" w:type="dxa"/>
            <w:gridSpan w:val="4"/>
            <w:vAlign w:val="center"/>
          </w:tcPr>
          <w:p w:rsidR="00272FFB" w:rsidRPr="00615907" w:rsidRDefault="00692BFC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15907">
              <w:rPr>
                <w:rFonts w:asciiTheme="minorEastAsia" w:eastAsiaTheme="minorEastAsia" w:hAnsiTheme="minorEastAsia" w:hint="eastAsia"/>
                <w:sz w:val="21"/>
                <w:szCs w:val="21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272FFB" w:rsidRPr="00615907" w:rsidRDefault="00615907" w:rsidP="00615907">
            <w:pPr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2021.6.28</w:t>
            </w:r>
          </w:p>
        </w:tc>
      </w:tr>
    </w:tbl>
    <w:p w:rsidR="000401FF" w:rsidRDefault="00950592" w:rsidP="00615907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615907" w:rsidRDefault="00615907" w:rsidP="00615907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615907" w:rsidRDefault="00615907" w:rsidP="00615907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二阶段审核日程安排表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79"/>
        <w:gridCol w:w="981"/>
        <w:gridCol w:w="5398"/>
        <w:gridCol w:w="1220"/>
      </w:tblGrid>
      <w:tr w:rsidR="00615907" w:rsidTr="004E06A7">
        <w:trPr>
          <w:trHeight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615907" w:rsidTr="004E06A7">
        <w:trPr>
          <w:trHeight w:val="58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2021.6.30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C1512A" w:rsidP="00C1512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615907">
              <w:rPr>
                <w:rFonts w:ascii="宋体" w:hAnsi="宋体" w:cs="Arial" w:hint="eastAsia"/>
                <w:sz w:val="21"/>
                <w:szCs w:val="21"/>
              </w:rPr>
              <w:t>:00～</w:t>
            </w: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615907">
              <w:rPr>
                <w:rFonts w:ascii="宋体" w:hAnsi="宋体" w:cs="Arial" w:hint="eastAsia"/>
                <w:sz w:val="21"/>
                <w:szCs w:val="21"/>
              </w:rPr>
              <w:t>:30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7" w:rsidRDefault="00615907" w:rsidP="004E06A7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907" w:rsidRDefault="00615907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 C</w:t>
            </w:r>
          </w:p>
        </w:tc>
      </w:tr>
      <w:tr w:rsidR="00615907" w:rsidTr="004E06A7">
        <w:trPr>
          <w:trHeight w:val="33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7" w:rsidRDefault="00615907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2021.6.30</w:t>
            </w:r>
          </w:p>
          <w:p w:rsidR="00615907" w:rsidRDefault="00615907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6706E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（12:00-13:00午餐）</w:t>
            </w:r>
          </w:p>
          <w:p w:rsidR="00615907" w:rsidRDefault="00615907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7" w:rsidRDefault="00C1512A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615907">
              <w:rPr>
                <w:rFonts w:ascii="宋体" w:hAnsi="宋体" w:cs="Arial" w:hint="eastAsia"/>
                <w:sz w:val="21"/>
                <w:szCs w:val="21"/>
              </w:rPr>
              <w:t>:30～1</w:t>
            </w: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615907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  <w:p w:rsidR="001257B9" w:rsidRDefault="001257B9" w:rsidP="001257B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13:00～15:00</w:t>
            </w:r>
          </w:p>
          <w:p w:rsidR="00615907" w:rsidRDefault="00615907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907" w:rsidRDefault="00615907" w:rsidP="004E06A7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管理层、员工代表</w:t>
            </w:r>
          </w:p>
          <w:p w:rsidR="00615907" w:rsidRDefault="00615907" w:rsidP="004E06A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907" w:rsidRDefault="00615907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QEO:4.1理解组织及其环境、4.2理解相关方的需求和期望、4.3 确定管理体系的范围、4.4质量/环境/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安全管理体系及其过程、5.1领导作用和承诺、5.2质量/环境/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安全方针、5.3组织的岗位、职责和权限、O5.4协商与参与、6.1应对风险和机遇的措施、6.2质量/环境/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安全目标及其实现的策划、Q6.3变更的策划、7.1.1（EO7.1）资源总则、7.4沟通/信息交流、9.3管理评审、10.1改进、10.3持续改进，</w:t>
            </w:r>
          </w:p>
          <w:p w:rsidR="00615907" w:rsidRDefault="00615907" w:rsidP="004E06A7">
            <w:pPr>
              <w:ind w:firstLineChars="200" w:firstLine="396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国家/地方监督抽查情况；顾客满意、相关</w:t>
            </w:r>
            <w:proofErr w:type="gramStart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方投诉</w:t>
            </w:r>
            <w:proofErr w:type="gramEnd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及处理情况；一阶段问题验证，</w:t>
            </w:r>
          </w:p>
          <w:p w:rsidR="00615907" w:rsidRDefault="00615907" w:rsidP="004E06A7">
            <w:pPr>
              <w:spacing w:line="320" w:lineRule="exact"/>
              <w:ind w:firstLineChars="200" w:firstLine="396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验证企业相关资质证明的有效性；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907" w:rsidRDefault="00615907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</w:tc>
      </w:tr>
      <w:tr w:rsidR="001257B9" w:rsidTr="001257B9">
        <w:trPr>
          <w:trHeight w:val="23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B9" w:rsidRDefault="001257B9" w:rsidP="00E009E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2021.6.30</w:t>
            </w:r>
          </w:p>
          <w:p w:rsidR="001257B9" w:rsidRDefault="001257B9" w:rsidP="00E009E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6706E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（12:00-13:00午餐）</w:t>
            </w:r>
          </w:p>
          <w:p w:rsidR="001257B9" w:rsidRDefault="001257B9" w:rsidP="00E009E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B9" w:rsidRDefault="001257B9" w:rsidP="00E009E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8:30～12:00</w:t>
            </w:r>
          </w:p>
          <w:p w:rsidR="001257B9" w:rsidRDefault="001257B9" w:rsidP="001257B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13:00～15:00</w:t>
            </w:r>
          </w:p>
          <w:p w:rsidR="001257B9" w:rsidRDefault="001257B9" w:rsidP="00E009E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B9" w:rsidRDefault="001257B9" w:rsidP="004E06A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B9" w:rsidRDefault="001257B9" w:rsidP="004E06A7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QMS:5.3组织的岗位、职责和权限、6.2质量目标、7.1.5监视和测量资源、8.6产品和服务的放行、8.7不合格输出的控制，</w:t>
            </w:r>
            <w:r>
              <w:rPr>
                <w:rFonts w:ascii="宋体" w:hAnsi="宋体" w:cs="Arial" w:hint="eastAsia"/>
                <w:b/>
                <w:sz w:val="21"/>
                <w:szCs w:val="21"/>
              </w:rPr>
              <w:t xml:space="preserve"> </w:t>
            </w:r>
          </w:p>
          <w:p w:rsidR="001257B9" w:rsidRDefault="001257B9" w:rsidP="004E06A7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B9" w:rsidRPr="006706E4" w:rsidRDefault="001257B9" w:rsidP="004E06A7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</w:rPr>
            </w:pPr>
            <w:r w:rsidRPr="006706E4">
              <w:rPr>
                <w:rFonts w:ascii="宋体" w:hAnsi="宋体" w:cs="Arial" w:hint="eastAsia"/>
                <w:b/>
                <w:sz w:val="21"/>
                <w:szCs w:val="21"/>
              </w:rPr>
              <w:t>AC</w:t>
            </w:r>
          </w:p>
        </w:tc>
      </w:tr>
      <w:tr w:rsidR="001257B9" w:rsidTr="004E06A7">
        <w:trPr>
          <w:trHeight w:val="28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2021.6.30</w:t>
            </w: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2021.7.1</w:t>
            </w: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（12:00-13:00午餐）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57B9" w:rsidRDefault="001257B9" w:rsidP="00C1512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6706E4">
              <w:rPr>
                <w:rFonts w:ascii="宋体" w:hAnsi="宋体" w:cs="Arial" w:hint="eastAsia"/>
                <w:sz w:val="21"/>
                <w:szCs w:val="21"/>
              </w:rPr>
              <w:t>5</w:t>
            </w:r>
            <w:r>
              <w:rPr>
                <w:rFonts w:ascii="宋体" w:hAnsi="宋体" w:cs="Arial" w:hint="eastAsia"/>
                <w:sz w:val="21"/>
                <w:szCs w:val="21"/>
              </w:rPr>
              <w:t>:00～17:00</w:t>
            </w: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8:00～12:00</w:t>
            </w:r>
          </w:p>
          <w:p w:rsidR="001257B9" w:rsidRDefault="001257B9" w:rsidP="001257B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13:00～17:00</w:t>
            </w: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257B9" w:rsidRDefault="001257B9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7B9" w:rsidRDefault="001257B9" w:rsidP="004E06A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生产技术部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7B9" w:rsidRDefault="001257B9" w:rsidP="004E06A7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QMS:5.3组织的岗位、职责和权限、6.2质量目标、7.1.3基础设施、7.1.4过程运行环境、</w:t>
            </w:r>
            <w:r w:rsidRP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8.1运行策划和控制、8.3产品和服务的设计和开发不适用确认、8.5.1生产和服务提供的控制、</w:t>
            </w:r>
            <w:r w:rsidRPr="006706E4">
              <w:rPr>
                <w:rFonts w:ascii="宋体" w:hAnsi="宋体" w:cs="Arial" w:hint="eastAsia"/>
                <w:sz w:val="21"/>
                <w:szCs w:val="21"/>
              </w:rPr>
              <w:t>8.5.2产品标识和可追朔性、8.5.4产品防护、8.5.6生</w:t>
            </w:r>
            <w:r>
              <w:rPr>
                <w:rFonts w:ascii="宋体" w:hAnsi="宋体" w:cs="Arial" w:hint="eastAsia"/>
                <w:sz w:val="21"/>
                <w:szCs w:val="21"/>
              </w:rPr>
              <w:t>产和服务提供的更改控制，</w:t>
            </w:r>
          </w:p>
          <w:p w:rsidR="001257B9" w:rsidRDefault="001257B9" w:rsidP="004E06A7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</w:t>
            </w:r>
            <w:r w:rsidRP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6.1.2环境因素/危险源辨识与评价、8.1运行策划和控制</w:t>
            </w:r>
            <w:r>
              <w:rPr>
                <w:rFonts w:ascii="宋体" w:hAnsi="宋体" w:cs="Arial" w:hint="eastAsia"/>
                <w:sz w:val="21"/>
                <w:szCs w:val="21"/>
              </w:rPr>
              <w:t>、8.2应急准备和响应，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7B9" w:rsidRPr="006706E4" w:rsidRDefault="001257B9" w:rsidP="004E06A7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AC</w:t>
            </w:r>
            <w:r w:rsid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 审核黑色划线部分，</w:t>
            </w:r>
          </w:p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B审核其余部分</w:t>
            </w:r>
          </w:p>
        </w:tc>
      </w:tr>
      <w:tr w:rsidR="006706E4" w:rsidTr="004E06A7">
        <w:trPr>
          <w:trHeight w:val="27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2021.7.2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（12:00-13:00午餐）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8:00～12:00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13:00～15:00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6706E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E4" w:rsidRDefault="006706E4" w:rsidP="004E06A7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6706E4" w:rsidRDefault="006706E4" w:rsidP="004E06A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4" w:rsidRDefault="006706E4" w:rsidP="004E06A7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QMS:5.3组织的岗位、职责和权限、6.2质量目标、8.4外部提供过程、产品和服务的控制、</w:t>
            </w:r>
            <w:r w:rsidRP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8.2产品和服务的要求、8.5.1销售和服务提供的控制、</w:t>
            </w:r>
            <w:r>
              <w:rPr>
                <w:rFonts w:ascii="宋体" w:hAnsi="宋体" w:cs="Arial" w:hint="eastAsia"/>
                <w:sz w:val="21"/>
                <w:szCs w:val="21"/>
              </w:rPr>
              <w:t>8.5.3顾客或外部供方的财产、9.1.2顾客满意、8.5.5交付后的活动，</w:t>
            </w:r>
          </w:p>
          <w:p w:rsidR="006706E4" w:rsidRDefault="006706E4" w:rsidP="004E06A7">
            <w:pPr>
              <w:spacing w:line="320" w:lineRule="exac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</w:t>
            </w:r>
            <w:r w:rsidRP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6.1.2环境因素/危险源辨识与评价、8.1运行策划和控制、</w:t>
            </w:r>
            <w:r>
              <w:rPr>
                <w:rFonts w:ascii="宋体" w:hAnsi="宋体" w:cs="Arial" w:hint="eastAsia"/>
                <w:sz w:val="21"/>
                <w:szCs w:val="21"/>
              </w:rPr>
              <w:t>8.2应急准备和响应，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4" w:rsidRP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706E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AC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 审核黑色划线部分，</w:t>
            </w:r>
          </w:p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B审核其余部分</w:t>
            </w:r>
          </w:p>
        </w:tc>
      </w:tr>
      <w:tr w:rsidR="006706E4" w:rsidTr="004E06A7">
        <w:trPr>
          <w:trHeight w:val="50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2021.7.2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2021.7.3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6706E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15:00～17:00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8:00～11:00</w:t>
            </w: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E4" w:rsidRDefault="006706E4" w:rsidP="004E06A7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办公室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E4" w:rsidRPr="00CA5B0B" w:rsidRDefault="006706E4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CA5B0B">
              <w:rPr>
                <w:rFonts w:ascii="宋体" w:hAnsi="宋体" w:cs="Arial" w:hint="eastAsia"/>
                <w:sz w:val="21"/>
                <w:szCs w:val="21"/>
              </w:rPr>
              <w:t>B审核：</w:t>
            </w:r>
          </w:p>
          <w:p w:rsidR="006706E4" w:rsidRPr="00CA5B0B" w:rsidRDefault="006706E4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CA5B0B">
              <w:rPr>
                <w:rFonts w:ascii="宋体" w:hAnsi="宋体" w:cs="Arial" w:hint="eastAsia"/>
                <w:sz w:val="21"/>
                <w:szCs w:val="21"/>
              </w:rPr>
              <w:t xml:space="preserve">QMS: 5.3组织的岗位、职责和权限、6.2质量目标、7.1.2人员、7.1.6组织知识、7.2能力、7.3意识、7.5.1形成文件的信息总则、7.5.2形成文件的信息的创建和更新、7.5.3形成文件的信息的控制、9.2 内部审核、10.2不合格和纠正措施， </w:t>
            </w:r>
          </w:p>
          <w:p w:rsidR="006706E4" w:rsidRPr="00CA5B0B" w:rsidRDefault="006706E4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CA5B0B"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6.2.1环境/职业健康安全目标、6.2.2实现环境/职业健康安全目标措施的策划7.2能力、7.3意识、7.5.1形成文件的信息总则、7.5.2形成文件的信息的创建和更新、7.5.3形成文件的信息的控制、9.2 内部审核、10.2不符合/事件和纠正措施，</w:t>
            </w:r>
          </w:p>
          <w:p w:rsidR="00CA5B0B" w:rsidRPr="00CA5B0B" w:rsidRDefault="006706E4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b/>
                <w:spacing w:val="-6"/>
                <w:sz w:val="21"/>
                <w:szCs w:val="21"/>
                <w:u w:val="single"/>
              </w:rPr>
            </w:pPr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</w:t>
            </w:r>
            <w:r w:rsidR="00CA5B0B"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C</w:t>
            </w:r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审核:</w:t>
            </w:r>
            <w:r w:rsidR="00CA5B0B" w:rsidRPr="00CA5B0B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 xml:space="preserve"> </w:t>
            </w:r>
          </w:p>
          <w:p w:rsidR="006706E4" w:rsidRPr="00CA5B0B" w:rsidRDefault="00CA5B0B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QMS:</w:t>
            </w:r>
            <w:r w:rsidRPr="00CA5B0B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9.1.1监视、测量、分析和评价总则</w:t>
            </w:r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、9.1.3分析与评价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,</w:t>
            </w:r>
          </w:p>
          <w:p w:rsidR="006706E4" w:rsidRDefault="006706E4" w:rsidP="004E06A7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EOMS:6.1.2环境因素/危险源的辨识与评价、6.1.3合</w:t>
            </w:r>
            <w:proofErr w:type="gramStart"/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规</w:t>
            </w:r>
            <w:proofErr w:type="gramEnd"/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义务、6.1.4措施的策划、8.1运行策划和控制、9.1监视、测量、分析和评价（9.1.1总则、9.1.2合</w:t>
            </w:r>
            <w:proofErr w:type="gramStart"/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规</w:t>
            </w:r>
            <w:proofErr w:type="gramEnd"/>
            <w:r w:rsidRPr="00CA5B0B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性评价）、8.2应急准备和响应,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E4" w:rsidRDefault="006706E4" w:rsidP="006706E4">
            <w:pPr>
              <w:spacing w:line="240" w:lineRule="exact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AC 审核黑色划线部分，</w:t>
            </w:r>
          </w:p>
          <w:p w:rsidR="006706E4" w:rsidRDefault="006706E4" w:rsidP="006706E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6706E4" w:rsidRPr="005C73DB" w:rsidRDefault="006706E4" w:rsidP="006706E4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  <w:u w:val="single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B审核其余部分</w:t>
            </w:r>
          </w:p>
        </w:tc>
      </w:tr>
      <w:tr w:rsidR="006706E4" w:rsidTr="004E06A7">
        <w:trPr>
          <w:trHeight w:val="12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4" w:rsidRDefault="006706E4" w:rsidP="004E06A7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2021.7.3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11:00～12:00</w:t>
            </w:r>
          </w:p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4" w:rsidRDefault="006706E4" w:rsidP="004E06A7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补充及跟踪审核：必要部门、必要条款；审核组内部沟通及与受审核方领导层沟通；</w:t>
            </w:r>
          </w:p>
          <w:p w:rsidR="006706E4" w:rsidRDefault="006706E4" w:rsidP="004E06A7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末次会：综合评价QMS\EMS\OHSMS管理体系运行总体情况及改进要求，宣告审核发现及审核结论。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4" w:rsidRDefault="006706E4" w:rsidP="004E06A7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 C</w:t>
            </w:r>
          </w:p>
        </w:tc>
      </w:tr>
    </w:tbl>
    <w:p w:rsidR="00615907" w:rsidRDefault="00615907" w:rsidP="00615907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615907" w:rsidRDefault="00615907" w:rsidP="00615907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615907" w:rsidRDefault="00615907" w:rsidP="00615907">
      <w:pPr>
        <w:ind w:rightChars="-75" w:right="-180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必要时，审核组长在征得贵方同意后，可调整本计划；</w:t>
      </w:r>
    </w:p>
    <w:p w:rsidR="00615907" w:rsidRDefault="00615907" w:rsidP="00615907">
      <w:pPr>
        <w:spacing w:line="300" w:lineRule="exact"/>
        <w:ind w:firstLineChars="100" w:firstLine="18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615907" w:rsidRDefault="00615907" w:rsidP="00615907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QMS：4.1、4.2、4.3、4.4、5.2、5.3、6.1、6.2、6.3、8.1、8.2、8.3、8.4、8.5、8.6、8.7、9.1、9.2、9.3、10.2、10.3</w:t>
      </w:r>
    </w:p>
    <w:p w:rsidR="00615907" w:rsidRDefault="00615907" w:rsidP="00615907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EMS:4.1、4.2、4.3、4.4、5.2、5.3、6.1、6.2、8.1、8.2、9.1、9.2、9.3、10.2、10.3</w:t>
      </w:r>
    </w:p>
    <w:p w:rsidR="00615907" w:rsidRDefault="00615907" w:rsidP="00615907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OHSMS：4.1、4.2、4.3、4.4、5.2、5.3、5.4、6.1、6.2、8.1、8.2、9.1、9.2、9.3、10.2、10.3   </w:t>
      </w:r>
    </w:p>
    <w:p w:rsidR="00615907" w:rsidRDefault="00615907" w:rsidP="00615907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除以上必审条款外还需审核：标准/规范/法规的执行情况、上次审核不符合项的验证、认证证书、标志的使用情况、投诉或事故、监督抽查情况、体系变动。</w:t>
      </w:r>
    </w:p>
    <w:p w:rsidR="00615907" w:rsidRDefault="00615907" w:rsidP="00615907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</w:p>
    <w:p w:rsidR="00615907" w:rsidRPr="00615907" w:rsidRDefault="00615907" w:rsidP="00615907">
      <w:pPr>
        <w:spacing w:line="300" w:lineRule="exact"/>
        <w:rPr>
          <w:rFonts w:ascii="宋体" w:hAnsi="宋体"/>
          <w:b/>
          <w:sz w:val="18"/>
          <w:szCs w:val="18"/>
        </w:rPr>
      </w:pPr>
    </w:p>
    <w:sectPr w:rsidR="00615907" w:rsidRPr="00615907" w:rsidSect="00BD72F2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592" w:rsidRDefault="00950592">
      <w:r>
        <w:separator/>
      </w:r>
    </w:p>
  </w:endnote>
  <w:endnote w:type="continuationSeparator" w:id="0">
    <w:p w:rsidR="00950592" w:rsidRDefault="0095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592" w:rsidRDefault="00950592">
      <w:r>
        <w:separator/>
      </w:r>
    </w:p>
  </w:footnote>
  <w:footnote w:type="continuationSeparator" w:id="0">
    <w:p w:rsidR="00950592" w:rsidRDefault="00950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F2" w:rsidRDefault="00950592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692BFC" w:rsidP="00615907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92BFC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2BFC" w:rsidRPr="00390345">
      <w:rPr>
        <w:rStyle w:val="CharChar1"/>
        <w:rFonts w:hint="default"/>
      </w:rPr>
      <w:t>北京国标联合认证有限公司</w:t>
    </w:r>
    <w:r w:rsidR="00692BFC" w:rsidRPr="00390345">
      <w:rPr>
        <w:rStyle w:val="CharChar1"/>
        <w:rFonts w:hint="default"/>
      </w:rPr>
      <w:tab/>
    </w:r>
    <w:r w:rsidR="00692BFC" w:rsidRPr="00390345">
      <w:rPr>
        <w:rStyle w:val="CharChar1"/>
        <w:rFonts w:hint="default"/>
      </w:rPr>
      <w:tab/>
    </w:r>
  </w:p>
  <w:p w:rsidR="00BD72F2" w:rsidRPr="00BD72F2" w:rsidRDefault="00692BFC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95059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7B6D"/>
    <w:rsid w:val="001257B9"/>
    <w:rsid w:val="00245602"/>
    <w:rsid w:val="00317ECF"/>
    <w:rsid w:val="00453150"/>
    <w:rsid w:val="00615907"/>
    <w:rsid w:val="006706E4"/>
    <w:rsid w:val="00692BFC"/>
    <w:rsid w:val="00724A3A"/>
    <w:rsid w:val="00950592"/>
    <w:rsid w:val="009D7B6D"/>
    <w:rsid w:val="00C1512A"/>
    <w:rsid w:val="00CA5B0B"/>
    <w:rsid w:val="00D16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E4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558</Words>
  <Characters>3182</Characters>
  <Application>Microsoft Office Word</Application>
  <DocSecurity>0</DocSecurity>
  <Lines>26</Lines>
  <Paragraphs>7</Paragraphs>
  <ScaleCrop>false</ScaleCrop>
  <Company>微软中国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43</cp:revision>
  <cp:lastPrinted>2021-10-11T02:47:00Z</cp:lastPrinted>
  <dcterms:created xsi:type="dcterms:W3CDTF">2015-06-17T14:31:00Z</dcterms:created>
  <dcterms:modified xsi:type="dcterms:W3CDTF">2021-10-11T02:47:00Z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