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A5" w:rsidRDefault="002F32A5" w:rsidP="002F32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2F32A5" w:rsidTr="00BC3CBE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2F32A5" w:rsidRDefault="002F32A5" w:rsidP="00BC3C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2F32A5" w:rsidRDefault="002F32A5" w:rsidP="00BC3C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2F32A5" w:rsidRDefault="002F32A5" w:rsidP="00BC3C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2F32A5" w:rsidRDefault="002F32A5" w:rsidP="00BC3C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2F32A5" w:rsidRDefault="002F32A5" w:rsidP="00BC3CB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2F32A5" w:rsidTr="00BC3CBE">
        <w:trPr>
          <w:trHeight w:val="868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重庆市康洋市政园林工程有限公司是集园林绿化设计、施工和养护管理一体的专业公司，现坐落于</w:t>
            </w:r>
            <w:bookmarkStart w:id="0" w:name="注册地址"/>
            <w:r w:rsidRPr="00CA303E">
              <w:t>重庆市渝北区龙塔街道文慧路</w:t>
            </w:r>
            <w:r w:rsidRPr="00CA303E">
              <w:t>17</w:t>
            </w:r>
            <w:r w:rsidRPr="00CA303E">
              <w:t>号香槟花园</w:t>
            </w:r>
            <w:r w:rsidRPr="00CA303E">
              <w:t>2</w:t>
            </w:r>
            <w:r w:rsidRPr="00CA303E">
              <w:t>幢</w:t>
            </w:r>
            <w:r w:rsidRPr="00CA303E">
              <w:t>9-2</w:t>
            </w:r>
            <w:bookmarkEnd w:id="0"/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该公司目前成立了三个部门：综合部、工程部、市场部。</w:t>
            </w:r>
          </w:p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2F32A5" w:rsidRDefault="002F32A5" w:rsidP="00BC3CBE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 w:rsidRPr="00CA303E">
              <w:t>重庆市渝北区龙塔街道文慧路</w:t>
            </w:r>
            <w:r w:rsidRPr="00CA303E">
              <w:t>17</w:t>
            </w:r>
            <w:r w:rsidRPr="00CA303E">
              <w:t>号香槟花园</w:t>
            </w:r>
            <w:r w:rsidRPr="00CA303E">
              <w:t>2</w:t>
            </w:r>
            <w:r w:rsidRPr="00CA303E">
              <w:t>幢</w:t>
            </w:r>
            <w:r w:rsidRPr="00CA303E">
              <w:t>9-2</w:t>
            </w:r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</w:t>
            </w:r>
            <w:r>
              <w:rPr>
                <w:rFonts w:hint="eastAsia"/>
              </w:rPr>
              <w:t>为：</w:t>
            </w:r>
          </w:p>
          <w:p w:rsidR="002F32A5" w:rsidRPr="00CA303E" w:rsidRDefault="002F32A5" w:rsidP="002F32A5">
            <w:pPr>
              <w:rPr>
                <w:color w:val="000000"/>
                <w:szCs w:val="21"/>
              </w:rPr>
            </w:pPr>
            <w:bookmarkStart w:id="1" w:name="审核范围"/>
            <w:r w:rsidRPr="00CA303E">
              <w:rPr>
                <w:rFonts w:ascii="宋体" w:hAnsi="宋体" w:hint="eastAsia"/>
                <w:szCs w:val="21"/>
              </w:rPr>
              <w:t>Q：城市园林绿化施工</w:t>
            </w:r>
          </w:p>
          <w:p w:rsidR="002F32A5" w:rsidRPr="00CA303E" w:rsidRDefault="002F32A5" w:rsidP="002F32A5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E：城市园林绿化施工及相关环境管理活动</w:t>
            </w:r>
          </w:p>
          <w:p w:rsidR="002F32A5" w:rsidRDefault="002F32A5" w:rsidP="002F32A5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O：城市园林绿化施工及相关职业健康安全管理活动</w:t>
            </w:r>
            <w:bookmarkEnd w:id="1"/>
            <w:r>
              <w:rPr>
                <w:rFonts w:ascii="宋体" w:hAnsi="宋体" w:hint="eastAsia"/>
                <w:szCs w:val="21"/>
              </w:rPr>
              <w:t>。</w:t>
            </w:r>
          </w:p>
          <w:p w:rsidR="002F32A5" w:rsidRDefault="002F32A5" w:rsidP="00BC3CBE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询问，</w:t>
            </w:r>
            <w:r>
              <w:rPr>
                <w:rFonts w:ascii="宋体" w:hAnsi="宋体" w:cs="宋体" w:hint="eastAsia"/>
                <w:szCs w:val="21"/>
              </w:rPr>
              <w:t>主要设备主要为</w:t>
            </w:r>
            <w:r w:rsidRPr="009702F5">
              <w:rPr>
                <w:rFonts w:ascii="宋体" w:hAnsi="宋体" w:cs="宋体" w:hint="eastAsia"/>
                <w:szCs w:val="21"/>
              </w:rPr>
              <w:t>办公设备</w:t>
            </w:r>
            <w:r w:rsidRPr="00630A7D">
              <w:rPr>
                <w:rFonts w:ascii="宋体" w:hAnsi="宋体" w:cs="宋体" w:hint="eastAsia"/>
                <w:szCs w:val="21"/>
              </w:rPr>
              <w:t>、电脑、喷雾器、草剪、手剪、锯子、枝剪、剪草机、绿篱机、喷药机等设备，关键过程：服务过程。查体系运行时间：2019年5月1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组织实际与管理体系文件化信息描述基本一致。有管理层、综合部、工程部、市场部。</w:t>
            </w:r>
          </w:p>
          <w:p w:rsidR="002F32A5" w:rsidRDefault="002F32A5" w:rsidP="00BC3CB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产品流程见《作业流程》</w:t>
            </w:r>
          </w:p>
          <w:p w:rsidR="002F32A5" w:rsidRDefault="002F32A5" w:rsidP="00BC3CBE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2F32A5" w:rsidRDefault="002F32A5" w:rsidP="00BC3CBE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，程序文件23个。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2F32A5">
        <w:trPr>
          <w:trHeight w:val="4099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执行的安全法规（OHSMS）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园林绿化养护技术等级标准、</w:t>
            </w:r>
            <w:r>
              <w:rPr>
                <w:rFonts w:ascii="宋体" w:hAnsi="宋体" w:hint="eastAsia"/>
              </w:rPr>
              <w:t>城市园林绿化养护管理规范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园林绿化养护管理技术规程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园林工程质量检验评定标准、重庆市城市园林绿化条例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2F32A5" w:rsidRDefault="002F32A5" w:rsidP="00BC3CBE">
            <w:pPr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中华人民共和国安全消防法、中华人民共和国劳动合同法、中华人民共和国安全生产法等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Pr="009702F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 w:rsidRPr="009702F5">
              <w:rPr>
                <w:rFonts w:ascii="宋体" w:hAnsi="宋体" w:hint="eastAsia"/>
                <w:szCs w:val="21"/>
              </w:rPr>
              <w:t>2</w:t>
            </w:r>
            <w:r w:rsidRPr="00630A7D">
              <w:rPr>
                <w:rFonts w:ascii="宋体" w:hAnsi="宋体" w:hint="eastAsia"/>
                <w:szCs w:val="21"/>
              </w:rPr>
              <w:t>019年</w:t>
            </w:r>
            <w:r w:rsidR="00630A7D" w:rsidRPr="00630A7D">
              <w:rPr>
                <w:rFonts w:ascii="宋体" w:hAnsi="宋体" w:hint="eastAsia"/>
                <w:szCs w:val="21"/>
              </w:rPr>
              <w:t>7</w:t>
            </w:r>
            <w:r w:rsidRPr="00630A7D">
              <w:rPr>
                <w:rFonts w:ascii="宋体" w:hAnsi="宋体" w:hint="eastAsia"/>
                <w:szCs w:val="21"/>
              </w:rPr>
              <w:t>月</w:t>
            </w:r>
            <w:r w:rsidR="00630A7D" w:rsidRPr="00630A7D">
              <w:rPr>
                <w:rFonts w:ascii="宋体" w:hAnsi="宋体" w:hint="eastAsia"/>
                <w:szCs w:val="21"/>
              </w:rPr>
              <w:t>5</w:t>
            </w:r>
            <w:r w:rsidRPr="00630A7D">
              <w:rPr>
                <w:rFonts w:ascii="宋体" w:hAnsi="宋体" w:hint="eastAsia"/>
                <w:szCs w:val="21"/>
              </w:rPr>
              <w:t>日</w:t>
            </w:r>
            <w:r w:rsidRPr="009702F5">
              <w:rPr>
                <w:rFonts w:ascii="宋体" w:hAnsi="宋体" w:hint="eastAsia"/>
                <w:szCs w:val="21"/>
              </w:rPr>
              <w:t>进行了合规性评价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585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园林绿化施工：</w:t>
            </w:r>
          </w:p>
          <w:p w:rsidR="002F32A5" w:rsidRDefault="002F32A5" w:rsidP="002F32A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合同签订—施工方案拟定—清理场地—场地平整—放线定点—苗木种植—后续维护。</w:t>
            </w:r>
          </w:p>
          <w:p w:rsidR="002F32A5" w:rsidRDefault="002F32A5" w:rsidP="00BC3CB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Q8.3条款</w:t>
            </w:r>
          </w:p>
          <w:p w:rsidR="002F32A5" w:rsidRDefault="002F32A5" w:rsidP="00BC3CB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F32A5" w:rsidRPr="00630A7D" w:rsidRDefault="002F32A5" w:rsidP="00BC3CBE">
            <w:pPr>
              <w:spacing w:line="400" w:lineRule="exact"/>
              <w:rPr>
                <w:szCs w:val="21"/>
              </w:rPr>
            </w:pPr>
            <w:r w:rsidRPr="009702F5">
              <w:rPr>
                <w:rFonts w:ascii="宋体" w:hAnsi="宋体" w:cs="宋体" w:hint="eastAsia"/>
                <w:szCs w:val="21"/>
              </w:rPr>
              <w:t>1</w:t>
            </w:r>
            <w:r w:rsidRPr="00630A7D">
              <w:rPr>
                <w:rFonts w:ascii="宋体" w:hAnsi="宋体" w:cs="宋体" w:hint="eastAsia"/>
                <w:szCs w:val="21"/>
              </w:rPr>
              <w:t>）潜在火灾；2）固废废弃物；3）噪声排放；4）粉尘排放</w:t>
            </w:r>
            <w:r w:rsidRPr="00630A7D">
              <w:rPr>
                <w:rFonts w:hint="eastAsia"/>
                <w:szCs w:val="21"/>
              </w:rPr>
              <w:t>。</w:t>
            </w:r>
          </w:p>
          <w:p w:rsidR="002F32A5" w:rsidRPr="00630A7D" w:rsidRDefault="002F32A5" w:rsidP="00BC3CB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</w:p>
          <w:p w:rsidR="002F32A5" w:rsidRDefault="002F32A5" w:rsidP="00BC3CBE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630A7D">
              <w:rPr>
                <w:rFonts w:hint="eastAsia"/>
                <w:szCs w:val="21"/>
              </w:rPr>
              <w:t>1</w:t>
            </w:r>
            <w:r w:rsidRPr="00630A7D">
              <w:rPr>
                <w:rFonts w:hint="eastAsia"/>
                <w:szCs w:val="21"/>
              </w:rPr>
              <w:t>）火灾；</w:t>
            </w:r>
            <w:r w:rsidRPr="00630A7D">
              <w:rPr>
                <w:rFonts w:hint="eastAsia"/>
                <w:szCs w:val="21"/>
              </w:rPr>
              <w:t>2</w:t>
            </w:r>
            <w:r w:rsidRPr="00630A7D">
              <w:rPr>
                <w:rFonts w:hint="eastAsia"/>
                <w:szCs w:val="21"/>
              </w:rPr>
              <w:t>）触电；</w:t>
            </w:r>
            <w:r w:rsidRPr="00630A7D">
              <w:rPr>
                <w:rFonts w:hint="eastAsia"/>
                <w:szCs w:val="21"/>
              </w:rPr>
              <w:t>3</w:t>
            </w:r>
            <w:r w:rsidRPr="00630A7D">
              <w:rPr>
                <w:rFonts w:hint="eastAsia"/>
                <w:szCs w:val="21"/>
              </w:rPr>
              <w:t>）意外伤害（机械伤害、物体打击、中暑）。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848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苗木、营养液、农药等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1702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20人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Pr="006316C1" w:rsidRDefault="002F32A5" w:rsidP="00BC3CBE">
            <w:pPr>
              <w:spacing w:line="400" w:lineRule="exact"/>
              <w:rPr>
                <w:szCs w:val="21"/>
              </w:rPr>
            </w:pPr>
            <w:r w:rsidRPr="006316C1">
              <w:rPr>
                <w:rFonts w:hint="eastAsia"/>
                <w:szCs w:val="21"/>
              </w:rPr>
              <w:t>绿化工程师、</w:t>
            </w:r>
            <w:r w:rsidR="006316C1" w:rsidRPr="006316C1">
              <w:rPr>
                <w:rFonts w:hint="eastAsia"/>
                <w:szCs w:val="21"/>
              </w:rPr>
              <w:t>建造师</w:t>
            </w:r>
            <w:r w:rsidRPr="006316C1">
              <w:rPr>
                <w:rFonts w:hint="eastAsia"/>
                <w:szCs w:val="21"/>
              </w:rPr>
              <w:t>、</w:t>
            </w:r>
            <w:r w:rsidR="006316C1" w:rsidRPr="006316C1">
              <w:rPr>
                <w:rFonts w:hint="eastAsia"/>
                <w:szCs w:val="21"/>
              </w:rPr>
              <w:t>质量员</w:t>
            </w:r>
            <w:r w:rsidRPr="006316C1">
              <w:rPr>
                <w:rFonts w:hint="eastAsia"/>
                <w:szCs w:val="21"/>
              </w:rPr>
              <w:t>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 w:rsidRPr="006316C1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2F32A5">
        <w:trPr>
          <w:trHeight w:val="1122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2F32A5" w:rsidRPr="009702F5" w:rsidRDefault="002F32A5" w:rsidP="00BC3CBE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9702F5">
              <w:rPr>
                <w:rFonts w:ascii="宋体" w:hAnsi="宋体" w:cs="宋体" w:hint="eastAsia"/>
                <w:szCs w:val="21"/>
              </w:rPr>
              <w:lastRenderedPageBreak/>
              <w:t>办公设备、电脑、喷雾器、草剪、手剪、锯子、枝剪、剪草机、绿篱机、喷药机等设备。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Pr="00630A7D" w:rsidRDefault="002F32A5" w:rsidP="00BC3CBE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630A7D">
              <w:rPr>
                <w:rFonts w:hint="eastAsia"/>
                <w:szCs w:val="21"/>
              </w:rPr>
              <w:t>皮尺、钢卷尺</w:t>
            </w:r>
            <w:r w:rsidR="00630A7D" w:rsidRPr="00630A7D">
              <w:rPr>
                <w:rFonts w:hint="eastAsia"/>
                <w:szCs w:val="21"/>
              </w:rPr>
              <w:t>、</w:t>
            </w:r>
            <w:r w:rsidR="00630A7D" w:rsidRPr="00630A7D">
              <w:rPr>
                <w:rFonts w:hint="eastAsia"/>
                <w:szCs w:val="21"/>
              </w:rPr>
              <w:t>GNSS RTK</w:t>
            </w:r>
            <w:r w:rsidR="00630A7D" w:rsidRPr="00630A7D">
              <w:rPr>
                <w:rFonts w:hint="eastAsia"/>
                <w:szCs w:val="21"/>
              </w:rPr>
              <w:t>测量系统</w:t>
            </w:r>
            <w:r w:rsidRPr="00630A7D">
              <w:rPr>
                <w:rFonts w:hint="eastAsia"/>
                <w:szCs w:val="21"/>
              </w:rPr>
              <w:t>等，其余质量采取人为检查、核对方式进行</w:t>
            </w:r>
            <w:r w:rsidRPr="00630A7D">
              <w:rPr>
                <w:rFonts w:ascii="宋体" w:hAnsi="宋体" w:cs="宋体" w:hint="eastAsia"/>
                <w:szCs w:val="21"/>
              </w:rPr>
              <w:t>。能提供有效检定或校准证书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2045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在办公楼内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1651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301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988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F32A5" w:rsidRPr="00361910" w:rsidRDefault="002F32A5" w:rsidP="00BC3CBE">
            <w:pPr>
              <w:jc w:val="left"/>
              <w:rPr>
                <w:rFonts w:ascii="宋体" w:hAnsi="宋体" w:cs="宋体"/>
                <w:szCs w:val="21"/>
              </w:rPr>
            </w:pPr>
            <w:r w:rsidRPr="00361910"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D9625C" w:rsidRPr="00361910" w:rsidRDefault="002F32A5" w:rsidP="00D962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1910">
              <w:rPr>
                <w:rFonts w:ascii="宋体" w:hAnsi="宋体" w:cs="宋体" w:hint="eastAsia"/>
                <w:szCs w:val="21"/>
              </w:rPr>
              <w:t>“</w:t>
            </w:r>
            <w:r w:rsidR="00D9625C" w:rsidRPr="00361910">
              <w:rPr>
                <w:rFonts w:asciiTheme="minorEastAsia" w:eastAsiaTheme="minorEastAsia" w:hAnsiTheme="minorEastAsia" w:hint="eastAsia"/>
                <w:szCs w:val="21"/>
              </w:rPr>
              <w:t>诚信求实、致力服务</w:t>
            </w:r>
            <w:r w:rsidR="00D9625C" w:rsidRPr="00361910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D9625C" w:rsidRPr="00361910" w:rsidRDefault="00D9625C" w:rsidP="00D9625C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61910">
              <w:rPr>
                <w:rFonts w:ascii="宋体" w:hAnsi="宋体" w:cs="宋体" w:hint="eastAsia"/>
                <w:kern w:val="0"/>
                <w:szCs w:val="21"/>
              </w:rPr>
              <w:t>信誉至上、</w:t>
            </w:r>
            <w:r w:rsidRPr="00361910">
              <w:rPr>
                <w:rFonts w:asciiTheme="minorEastAsia" w:eastAsiaTheme="minorEastAsia" w:hAnsiTheme="minorEastAsia" w:hint="eastAsia"/>
                <w:szCs w:val="21"/>
              </w:rPr>
              <w:t>唯求满意</w:t>
            </w:r>
          </w:p>
          <w:p w:rsidR="00D9625C" w:rsidRPr="00361910" w:rsidRDefault="00D9625C" w:rsidP="00D9625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61910">
              <w:rPr>
                <w:rFonts w:hint="eastAsia"/>
                <w:szCs w:val="21"/>
              </w:rPr>
              <w:t>珍惜环境、和谐发展</w:t>
            </w:r>
          </w:p>
          <w:p w:rsidR="002F32A5" w:rsidRPr="00361910" w:rsidRDefault="00D9625C" w:rsidP="00D9625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61910">
              <w:rPr>
                <w:rFonts w:hint="eastAsia"/>
                <w:szCs w:val="21"/>
              </w:rPr>
              <w:t>节能降耗、安全第一</w:t>
            </w:r>
            <w:r w:rsidR="002F32A5" w:rsidRPr="00361910">
              <w:rPr>
                <w:rFonts w:ascii="宋体" w:hAnsi="宋体" w:cs="宋体" w:hint="eastAsia"/>
                <w:szCs w:val="21"/>
              </w:rPr>
              <w:t>”。</w:t>
            </w:r>
          </w:p>
          <w:p w:rsidR="002F32A5" w:rsidRPr="00361910" w:rsidRDefault="002F32A5" w:rsidP="00361910">
            <w:pPr>
              <w:spacing w:line="360" w:lineRule="auto"/>
              <w:rPr>
                <w:szCs w:val="21"/>
              </w:rPr>
            </w:pPr>
            <w:r w:rsidRPr="00361910">
              <w:rPr>
                <w:rFonts w:ascii="宋体" w:hAnsi="宋体" w:cs="宋体" w:hint="eastAsia"/>
                <w:szCs w:val="21"/>
              </w:rPr>
              <w:t>质量、环境、职业健康</w:t>
            </w:r>
            <w:r w:rsidRPr="00361910">
              <w:rPr>
                <w:rFonts w:hint="eastAsia"/>
                <w:szCs w:val="21"/>
              </w:rPr>
              <w:t>安全目标：</w:t>
            </w:r>
          </w:p>
          <w:p w:rsidR="00361910" w:rsidRPr="00361910" w:rsidRDefault="002F32A5" w:rsidP="00361910">
            <w:pPr>
              <w:spacing w:line="360" w:lineRule="auto"/>
              <w:rPr>
                <w:rFonts w:hint="eastAsia"/>
                <w:szCs w:val="21"/>
              </w:rPr>
            </w:pPr>
            <w:r w:rsidRPr="00361910">
              <w:rPr>
                <w:rFonts w:hint="eastAsia"/>
                <w:szCs w:val="21"/>
              </w:rPr>
              <w:lastRenderedPageBreak/>
              <w:t>1)</w:t>
            </w:r>
            <w:r w:rsidR="00361910" w:rsidRPr="00361910">
              <w:rPr>
                <w:rFonts w:hint="eastAsia"/>
                <w:szCs w:val="21"/>
              </w:rPr>
              <w:t>施工服务一次验收合格率</w:t>
            </w:r>
            <w:r w:rsidR="00361910" w:rsidRPr="00361910">
              <w:rPr>
                <w:rFonts w:hint="eastAsia"/>
                <w:szCs w:val="21"/>
              </w:rPr>
              <w:t>100%</w:t>
            </w:r>
          </w:p>
          <w:p w:rsidR="002F32A5" w:rsidRPr="00361910" w:rsidRDefault="00361910" w:rsidP="00361910">
            <w:pPr>
              <w:spacing w:line="360" w:lineRule="auto"/>
              <w:rPr>
                <w:szCs w:val="21"/>
              </w:rPr>
            </w:pPr>
            <w:r w:rsidRPr="00361910">
              <w:rPr>
                <w:rFonts w:hint="eastAsia"/>
                <w:szCs w:val="21"/>
              </w:rPr>
              <w:t>2</w:t>
            </w:r>
            <w:r w:rsidRPr="00361910">
              <w:rPr>
                <w:rFonts w:hint="eastAsia"/>
                <w:szCs w:val="21"/>
              </w:rPr>
              <w:t>）</w:t>
            </w:r>
            <w:r w:rsidR="002F32A5" w:rsidRPr="00361910">
              <w:rPr>
                <w:rFonts w:hint="eastAsia"/>
                <w:szCs w:val="21"/>
              </w:rPr>
              <w:t>客户满意度≥</w:t>
            </w:r>
            <w:r w:rsidR="002F32A5" w:rsidRPr="00361910">
              <w:rPr>
                <w:rFonts w:hint="eastAsia"/>
                <w:szCs w:val="21"/>
              </w:rPr>
              <w:t>90</w:t>
            </w:r>
            <w:r w:rsidR="002F32A5" w:rsidRPr="00361910">
              <w:rPr>
                <w:rFonts w:hint="eastAsia"/>
                <w:szCs w:val="21"/>
              </w:rPr>
              <w:t>分；</w:t>
            </w:r>
          </w:p>
          <w:p w:rsidR="002F32A5" w:rsidRPr="00361910" w:rsidRDefault="00361910" w:rsidP="00361910">
            <w:pPr>
              <w:spacing w:line="360" w:lineRule="auto"/>
              <w:rPr>
                <w:szCs w:val="21"/>
              </w:rPr>
            </w:pPr>
            <w:r w:rsidRPr="00361910">
              <w:rPr>
                <w:rFonts w:hint="eastAsia"/>
                <w:szCs w:val="21"/>
              </w:rPr>
              <w:t>3</w:t>
            </w:r>
            <w:r w:rsidR="002F32A5" w:rsidRPr="00361910">
              <w:rPr>
                <w:rFonts w:hint="eastAsia"/>
                <w:szCs w:val="21"/>
              </w:rPr>
              <w:t>)</w:t>
            </w:r>
            <w:r w:rsidR="002F32A5" w:rsidRPr="00361910">
              <w:rPr>
                <w:rFonts w:hint="eastAsia"/>
                <w:szCs w:val="21"/>
              </w:rPr>
              <w:t>死亡事故发生率为</w:t>
            </w:r>
            <w:r w:rsidR="002F32A5" w:rsidRPr="00361910">
              <w:rPr>
                <w:rFonts w:hint="eastAsia"/>
                <w:szCs w:val="21"/>
              </w:rPr>
              <w:t>0</w:t>
            </w:r>
            <w:r w:rsidR="002F32A5" w:rsidRPr="00361910">
              <w:rPr>
                <w:rFonts w:hint="eastAsia"/>
                <w:szCs w:val="21"/>
              </w:rPr>
              <w:t>；</w:t>
            </w:r>
          </w:p>
          <w:p w:rsidR="002F32A5" w:rsidRPr="00361910" w:rsidRDefault="00361910" w:rsidP="00361910">
            <w:pPr>
              <w:spacing w:line="360" w:lineRule="auto"/>
              <w:rPr>
                <w:szCs w:val="21"/>
              </w:rPr>
            </w:pPr>
            <w:r w:rsidRPr="00361910">
              <w:rPr>
                <w:rFonts w:hint="eastAsia"/>
                <w:szCs w:val="21"/>
              </w:rPr>
              <w:t>4</w:t>
            </w:r>
            <w:r w:rsidR="002F32A5" w:rsidRPr="00361910">
              <w:rPr>
                <w:rFonts w:hint="eastAsia"/>
                <w:szCs w:val="21"/>
              </w:rPr>
              <w:t>)</w:t>
            </w:r>
            <w:r w:rsidR="002F32A5" w:rsidRPr="00361910">
              <w:rPr>
                <w:rFonts w:hint="eastAsia"/>
                <w:szCs w:val="21"/>
              </w:rPr>
              <w:t>对固体废弃物合规处置率</w:t>
            </w:r>
            <w:r w:rsidR="002F32A5" w:rsidRPr="00361910">
              <w:rPr>
                <w:rFonts w:hint="eastAsia"/>
                <w:szCs w:val="21"/>
              </w:rPr>
              <w:t>100%</w:t>
            </w:r>
            <w:r w:rsidR="002F32A5" w:rsidRPr="00361910">
              <w:rPr>
                <w:rFonts w:hint="eastAsia"/>
                <w:szCs w:val="21"/>
              </w:rPr>
              <w:t>；</w:t>
            </w:r>
          </w:p>
          <w:p w:rsidR="002F32A5" w:rsidRPr="00361910" w:rsidRDefault="00361910" w:rsidP="00361910">
            <w:pPr>
              <w:spacing w:line="360" w:lineRule="auto"/>
              <w:rPr>
                <w:szCs w:val="21"/>
              </w:rPr>
            </w:pPr>
            <w:r w:rsidRPr="00361910">
              <w:rPr>
                <w:rFonts w:hint="eastAsia"/>
                <w:szCs w:val="21"/>
              </w:rPr>
              <w:t>5</w:t>
            </w:r>
            <w:r w:rsidR="002F32A5" w:rsidRPr="00361910">
              <w:rPr>
                <w:rFonts w:hint="eastAsia"/>
                <w:szCs w:val="21"/>
              </w:rPr>
              <w:t>)</w:t>
            </w:r>
            <w:r w:rsidR="002F32A5" w:rsidRPr="00361910">
              <w:rPr>
                <w:rFonts w:hint="eastAsia"/>
                <w:szCs w:val="21"/>
              </w:rPr>
              <w:t>火灾事故发生率为</w:t>
            </w:r>
            <w:r w:rsidR="002F32A5" w:rsidRPr="00361910">
              <w:rPr>
                <w:rFonts w:hint="eastAsia"/>
                <w:szCs w:val="21"/>
              </w:rPr>
              <w:t>0</w:t>
            </w:r>
            <w:r w:rsidR="002F32A5" w:rsidRPr="00361910">
              <w:rPr>
                <w:rFonts w:hint="eastAsia"/>
                <w:szCs w:val="21"/>
              </w:rPr>
              <w:t>。</w:t>
            </w:r>
          </w:p>
          <w:p w:rsidR="002F32A5" w:rsidRPr="00361910" w:rsidRDefault="002F32A5" w:rsidP="00361910">
            <w:pPr>
              <w:spacing w:line="360" w:lineRule="auto"/>
              <w:rPr>
                <w:rFonts w:ascii="宋体" w:hAnsi="宋体"/>
                <w:szCs w:val="21"/>
              </w:rPr>
            </w:pPr>
            <w:r w:rsidRPr="00361910"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ind w:firstLine="255"/>
              <w:jc w:val="left"/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</w:pPr>
          </w:p>
        </w:tc>
      </w:tr>
      <w:tr w:rsidR="002F32A5" w:rsidTr="00BC3CBE">
        <w:trPr>
          <w:trHeight w:val="1111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</w:t>
            </w:r>
            <w:r w:rsidR="00DD4F58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D4F58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F32A5" w:rsidRDefault="002F32A5" w:rsidP="00BC3CB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</w:rPr>
              <w:t>组长：</w:t>
            </w:r>
            <w:r w:rsidR="00DD4F58">
              <w:rPr>
                <w:rFonts w:ascii="仿宋" w:eastAsia="仿宋" w:hAnsi="仿宋" w:hint="eastAsia"/>
                <w:w w:val="90"/>
                <w:szCs w:val="21"/>
              </w:rPr>
              <w:t>田娅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；审核成员：</w:t>
            </w:r>
            <w:r w:rsidR="00DD4F58">
              <w:rPr>
                <w:rFonts w:hint="eastAsia"/>
                <w:szCs w:val="22"/>
              </w:rPr>
              <w:t>吴晓勇</w:t>
            </w:r>
            <w:r>
              <w:rPr>
                <w:rFonts w:hint="eastAsia"/>
                <w:szCs w:val="22"/>
              </w:rPr>
              <w:t>。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见有：《内审不符合项报告》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份，涉及</w:t>
            </w:r>
            <w:r w:rsidR="00DD4F58">
              <w:rPr>
                <w:rFonts w:hint="eastAsia"/>
                <w:szCs w:val="22"/>
              </w:rPr>
              <w:t>综合部</w:t>
            </w:r>
            <w:r w:rsidR="00DD4F58">
              <w:rPr>
                <w:rFonts w:hint="eastAsia"/>
                <w:szCs w:val="22"/>
              </w:rPr>
              <w:t>QES7.2</w:t>
            </w:r>
            <w:r>
              <w:rPr>
                <w:rFonts w:hint="eastAsia"/>
                <w:szCs w:val="22"/>
              </w:rPr>
              <w:t>条款</w:t>
            </w:r>
            <w:r w:rsidR="00DD4F58" w:rsidRPr="008E3B6D">
              <w:rPr>
                <w:rFonts w:ascii="仿宋" w:eastAsia="仿宋" w:hAnsi="仿宋" w:hint="eastAsia"/>
                <w:w w:val="90"/>
                <w:sz w:val="24"/>
                <w:szCs w:val="30"/>
              </w:rPr>
              <w:t>查9月份培训记录无评价人签字</w:t>
            </w:r>
            <w:r>
              <w:rPr>
                <w:rFonts w:hint="eastAsia"/>
                <w:szCs w:val="22"/>
              </w:rPr>
              <w:t>。针对这些不符合项，已及时采取纠正措施后，经内审员验证关闭。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F32A5" w:rsidTr="00BC3CBE">
        <w:trPr>
          <w:trHeight w:val="4381"/>
        </w:trPr>
        <w:tc>
          <w:tcPr>
            <w:tcW w:w="3687" w:type="dxa"/>
          </w:tcPr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2F32A5" w:rsidRDefault="002F32A5" w:rsidP="00BC3CB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F32A5" w:rsidRDefault="002F32A5" w:rsidP="00BC3CB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2F32A5" w:rsidRDefault="002F32A5" w:rsidP="00BC3CB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2F32A5" w:rsidRDefault="002F32A5" w:rsidP="00BC3CBE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</w:t>
            </w:r>
            <w:r w:rsidR="00DD4F58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D4F58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日由</w:t>
            </w:r>
            <w:r w:rsidR="00DD4F58">
              <w:rPr>
                <w:rFonts w:hint="eastAsia"/>
                <w:sz w:val="24"/>
              </w:rPr>
              <w:t>马选康</w:t>
            </w:r>
            <w:r>
              <w:rPr>
                <w:rFonts w:ascii="宋体" w:hAnsi="宋体" w:hint="eastAsia"/>
                <w:szCs w:val="21"/>
              </w:rPr>
              <w:t>总经理主持完成。</w:t>
            </w:r>
          </w:p>
          <w:p w:rsidR="002F32A5" w:rsidRPr="00DD4F58" w:rsidRDefault="002F32A5" w:rsidP="00BC3CB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2F32A5" w:rsidRDefault="002F32A5" w:rsidP="00BC3CB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2F32A5" w:rsidRDefault="002F32A5" w:rsidP="00BC3CB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2F32A5" w:rsidRDefault="002F32A5" w:rsidP="00BC3CB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提出以下改进内容：a）今后凡出现客户投诉情况，由工程部将客户投诉情况及时反馈到各相关部门，由综合部组织相关部门全权处理，并将处理情况上报领导。</w:t>
            </w:r>
          </w:p>
          <w:p w:rsidR="002F32A5" w:rsidRDefault="002F32A5" w:rsidP="00BC3CB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b）</w:t>
            </w:r>
            <w:r w:rsidR="00DD4F58" w:rsidRPr="00DD4F58">
              <w:rPr>
                <w:rFonts w:ascii="宋体" w:hAnsi="宋体" w:hint="eastAsia"/>
                <w:kern w:val="0"/>
                <w:szCs w:val="21"/>
              </w:rPr>
              <w:t>目前公司的服务还不够全面,要求相关部门采取措施.开发更多更符合园林服务的项目。</w:t>
            </w:r>
          </w:p>
          <w:p w:rsidR="002F32A5" w:rsidRDefault="002F32A5" w:rsidP="00630A7D">
            <w:pPr>
              <w:spacing w:beforeLines="30" w:afterLines="3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109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F32A5" w:rsidRDefault="002F32A5" w:rsidP="00BC3C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F32A5" w:rsidRDefault="002F32A5" w:rsidP="002F32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F32A5" w:rsidRDefault="002F32A5" w:rsidP="002F32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F32A5" w:rsidRDefault="002F32A5" w:rsidP="002F32A5">
      <w:r>
        <w:ptab w:relativeTo="margin" w:alignment="center" w:leader="none"/>
      </w:r>
    </w:p>
    <w:p w:rsidR="007757F3" w:rsidRPr="002F32A5" w:rsidRDefault="00AE2764" w:rsidP="002F32A5"/>
    <w:sectPr w:rsidR="007757F3" w:rsidRPr="002F32A5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64" w:rsidRDefault="00AE2764" w:rsidP="00762BCD">
      <w:r>
        <w:separator/>
      </w:r>
    </w:p>
  </w:endnote>
  <w:endnote w:type="continuationSeparator" w:id="1">
    <w:p w:rsidR="00AE2764" w:rsidRDefault="00AE2764" w:rsidP="0076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333A9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F25A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191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4F25A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F25A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191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AE27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64" w:rsidRDefault="00AE2764" w:rsidP="00762BCD">
      <w:r>
        <w:separator/>
      </w:r>
    </w:p>
  </w:footnote>
  <w:footnote w:type="continuationSeparator" w:id="1">
    <w:p w:rsidR="00AE2764" w:rsidRDefault="00AE2764" w:rsidP="00762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4F25A9" w:rsidP="002F32A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33A96" w:rsidP="002F32A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4F25A9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25A9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AE27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BCD"/>
    <w:rsid w:val="002F32A5"/>
    <w:rsid w:val="00333A96"/>
    <w:rsid w:val="00361910"/>
    <w:rsid w:val="00450EAF"/>
    <w:rsid w:val="004F25A9"/>
    <w:rsid w:val="00630A7D"/>
    <w:rsid w:val="006316C1"/>
    <w:rsid w:val="00762BCD"/>
    <w:rsid w:val="00AE2764"/>
    <w:rsid w:val="00D9625C"/>
    <w:rsid w:val="00D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2F32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19</cp:revision>
  <dcterms:created xsi:type="dcterms:W3CDTF">2015-06-17T12:51:00Z</dcterms:created>
  <dcterms:modified xsi:type="dcterms:W3CDTF">2019-11-12T03:13:00Z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