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lang w:eastAsia="zh-CN"/>
              </w:rPr>
              <w:t>陈兴敏</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：邓礼全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11</w:t>
            </w:r>
            <w:r>
              <w:rPr>
                <w:rFonts w:hint="eastAsia"/>
                <w:sz w:val="24"/>
                <w:szCs w:val="24"/>
              </w:rPr>
              <w:t>.</w:t>
            </w:r>
            <w:r>
              <w:rPr>
                <w:rFonts w:hint="eastAsia"/>
                <w:sz w:val="24"/>
                <w:szCs w:val="24"/>
                <w:lang w:val="en-US" w:eastAsia="zh-CN"/>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spacing w:line="360" w:lineRule="auto"/>
              <w:jc w:val="left"/>
              <w:rPr>
                <w:rFonts w:ascii="宋体" w:hAnsi="宋体" w:cs="宋体"/>
                <w:szCs w:val="21"/>
              </w:rPr>
            </w:pPr>
            <w:r>
              <w:rPr>
                <w:rFonts w:hint="eastAsia" w:ascii="宋体" w:hAnsi="宋体" w:cs="宋体"/>
                <w:color w:val="000000"/>
                <w:sz w:val="21"/>
                <w:szCs w:val="21"/>
              </w:rPr>
              <w:t>见内、外部环境评审记录。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相关方：顾客</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 w:val="21"/>
                <w:szCs w:val="21"/>
              </w:rPr>
              <w:t>监测指标</w:t>
            </w:r>
            <w:r>
              <w:rPr>
                <w:rFonts w:hint="eastAsia" w:ascii="宋体" w:hAnsi="宋体" w:cs="宋体"/>
                <w:color w:val="000000"/>
                <w:sz w:val="21"/>
                <w:szCs w:val="21"/>
                <w:lang w:val="en-US" w:eastAsia="zh-CN"/>
              </w:rPr>
              <w:t>:</w:t>
            </w:r>
            <w:r>
              <w:rPr>
                <w:rFonts w:hint="eastAsia" w:ascii="宋体" w:hAnsi="宋体"/>
                <w:sz w:val="21"/>
                <w:szCs w:val="21"/>
              </w:rPr>
              <w:t>产品按时交付率</w:t>
            </w:r>
            <w:r>
              <w:rPr>
                <w:rFonts w:hint="eastAsia" w:ascii="宋体" w:hAnsi="宋体" w:cs="宋体"/>
                <w:color w:val="000000"/>
                <w:sz w:val="21"/>
                <w:szCs w:val="21"/>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sz w:val="20"/>
                <w:lang w:eastAsia="zh-CN"/>
              </w:rPr>
            </w:pPr>
            <w:r>
              <w:rPr>
                <w:rFonts w:hint="eastAsia" w:ascii="宋体" w:hAnsi="宋体" w:cs="宋体"/>
                <w:color w:val="000000"/>
                <w:szCs w:val="24"/>
              </w:rPr>
              <w:t>公司</w:t>
            </w:r>
            <w:r>
              <w:rPr>
                <w:rFonts w:hint="eastAsia" w:ascii="宋体" w:hAnsi="宋体" w:cs="宋体"/>
                <w:color w:val="000000"/>
                <w:szCs w:val="24"/>
                <w:lang w:eastAsia="zh-CN"/>
              </w:rPr>
              <w:t>原申请的</w:t>
            </w:r>
            <w:r>
              <w:rPr>
                <w:rFonts w:hint="eastAsia" w:ascii="宋体" w:hAnsi="宋体" w:cs="宋体"/>
                <w:color w:val="000000"/>
                <w:szCs w:val="24"/>
              </w:rPr>
              <w:t>质量管理体系的范围为:</w:t>
            </w:r>
            <w:r>
              <w:rPr>
                <w:sz w:val="20"/>
              </w:rPr>
              <w:t>铝活塞（汽车、摩托车通用机用）的制造</w:t>
            </w:r>
            <w:r>
              <w:rPr>
                <w:rFonts w:hint="eastAsia" w:ascii="宋体" w:hAnsi="宋体" w:cs="宋体"/>
                <w:color w:val="000000"/>
                <w:szCs w:val="24"/>
                <w:lang w:eastAsia="zh-CN"/>
              </w:rPr>
              <w:t xml:space="preserve"> 。经二阶段现场核实及与负责人沟通后，</w:t>
            </w:r>
            <w:r>
              <w:rPr>
                <w:rFonts w:hint="eastAsia" w:ascii="宋体" w:hAnsi="宋体" w:cs="宋体"/>
                <w:color w:val="000000"/>
                <w:szCs w:val="24"/>
              </w:rPr>
              <w:t>质量管理体系的范围</w:t>
            </w:r>
            <w:r>
              <w:rPr>
                <w:rFonts w:hint="eastAsia" w:ascii="宋体" w:hAnsi="宋体" w:cs="宋体"/>
                <w:color w:val="000000"/>
                <w:szCs w:val="24"/>
                <w:lang w:eastAsia="zh-CN"/>
              </w:rPr>
              <w:t>更改</w:t>
            </w:r>
            <w:r>
              <w:rPr>
                <w:rFonts w:hint="eastAsia" w:ascii="宋体" w:hAnsi="宋体" w:cs="宋体"/>
                <w:color w:val="000000"/>
                <w:szCs w:val="24"/>
              </w:rPr>
              <w:t>为</w:t>
            </w:r>
            <w:r>
              <w:rPr>
                <w:rFonts w:hint="eastAsia" w:ascii="宋体" w:hAnsi="宋体" w:cs="宋体"/>
                <w:color w:val="000000"/>
                <w:szCs w:val="24"/>
                <w:lang w:eastAsia="zh-CN"/>
              </w:rPr>
              <w:t>：</w:t>
            </w:r>
            <w:r>
              <w:rPr>
                <w:sz w:val="20"/>
              </w:rPr>
              <w:t>铝活塞（摩托车</w:t>
            </w:r>
            <w:r>
              <w:rPr>
                <w:rFonts w:hint="eastAsia"/>
                <w:sz w:val="20"/>
                <w:lang w:eastAsia="zh-CN"/>
              </w:rPr>
              <w:t>、</w:t>
            </w:r>
            <w:r>
              <w:rPr>
                <w:sz w:val="20"/>
              </w:rPr>
              <w:t>通用机用）的制造</w:t>
            </w:r>
            <w:r>
              <w:rPr>
                <w:rFonts w:hint="eastAsia"/>
                <w:sz w:val="20"/>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szCs w:val="24"/>
              </w:rPr>
              <w:t>因公司</w:t>
            </w:r>
            <w:r>
              <w:rPr>
                <w:rFonts w:hint="eastAsia" w:ascii="宋体" w:hAnsi="宋体" w:cs="宋体"/>
                <w:szCs w:val="24"/>
                <w:lang w:eastAsia="zh-CN"/>
              </w:rPr>
              <w:t>提供的产品</w:t>
            </w:r>
            <w:r>
              <w:rPr>
                <w:rFonts w:hint="eastAsia" w:ascii="宋体" w:hAnsi="宋体" w:cs="宋体"/>
                <w:szCs w:val="24"/>
              </w:rPr>
              <w:t>均按国家相关标准及客户要求进行</w:t>
            </w:r>
            <w:r>
              <w:rPr>
                <w:rFonts w:hint="eastAsia" w:ascii="宋体" w:hAnsi="宋体" w:cs="宋体"/>
                <w:szCs w:val="24"/>
                <w:lang w:eastAsia="zh-CN"/>
              </w:rPr>
              <w:t>生产</w:t>
            </w:r>
            <w:r>
              <w:rPr>
                <w:rFonts w:hint="eastAsia" w:ascii="宋体" w:hAnsi="宋体" w:cs="宋体"/>
                <w:szCs w:val="24"/>
              </w:rPr>
              <w:t>，工艺成熟。</w:t>
            </w:r>
            <w:r>
              <w:rPr>
                <w:rFonts w:hint="eastAsia" w:ascii="宋体" w:hAnsi="宋体" w:cs="宋体"/>
                <w:szCs w:val="24"/>
                <w:lang w:eastAsia="zh-CN"/>
              </w:rPr>
              <w:t>生产</w:t>
            </w:r>
            <w:r>
              <w:rPr>
                <w:rFonts w:hint="eastAsia" w:ascii="宋体" w:hAnsi="宋体" w:cs="宋体"/>
                <w:szCs w:val="24"/>
              </w:rPr>
              <w:t>过程不涉及标准中“8.3设计和开发”条款内容，8.3条款不适用不影响组织提供满足顾客要求和适用法律法规要求的产品的能力或责任的要求。</w:t>
            </w:r>
          </w:p>
          <w:p>
            <w:pPr>
              <w:spacing w:line="400" w:lineRule="exact"/>
              <w:jc w:val="left"/>
              <w:rPr>
                <w:rFonts w:hint="eastAsia"/>
                <w:szCs w:val="21"/>
              </w:rPr>
            </w:pPr>
            <w:r>
              <w:rPr>
                <w:rFonts w:hint="eastAsia"/>
                <w:szCs w:val="21"/>
              </w:rPr>
              <w:t>注册地址：</w:t>
            </w:r>
            <w:bookmarkStart w:id="0" w:name="注册地址"/>
            <w:r>
              <w:t>重庆市铜梁区东城街道办事处龙安大道6号</w:t>
            </w:r>
            <w:bookmarkEnd w:id="0"/>
          </w:p>
          <w:p>
            <w:pPr>
              <w:spacing w:line="400" w:lineRule="exact"/>
              <w:jc w:val="left"/>
              <w:rPr>
                <w:rFonts w:ascii="宋体" w:hAnsi="宋体" w:cs="宋体"/>
                <w:szCs w:val="21"/>
              </w:rPr>
            </w:pPr>
            <w:r>
              <w:rPr>
                <w:rFonts w:hint="eastAsia"/>
                <w:szCs w:val="21"/>
              </w:rPr>
              <w:t>生产/经营地址：</w:t>
            </w:r>
            <w:bookmarkStart w:id="1" w:name="生产地址"/>
            <w:r>
              <w:t>重庆市铜梁区东城街道办事处龙安大道6号</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熔炼、热处理</w:t>
            </w:r>
            <w:r>
              <w:rPr>
                <w:rFonts w:hint="eastAsia" w:ascii="宋体" w:hAnsi="宋体" w:cs="宋体"/>
                <w:szCs w:val="24"/>
              </w:rPr>
              <w:t>”为</w:t>
            </w:r>
            <w:r>
              <w:rPr>
                <w:rFonts w:hint="eastAsia" w:ascii="宋体" w:hAnsi="宋体" w:cs="宋体"/>
                <w:szCs w:val="24"/>
                <w:lang w:eastAsia="zh-CN"/>
              </w:rPr>
              <w:t>特殊</w:t>
            </w:r>
            <w:r>
              <w:rPr>
                <w:rFonts w:hint="eastAsia" w:ascii="宋体" w:hAnsi="宋体" w:cs="宋体"/>
                <w:szCs w:val="24"/>
              </w:rPr>
              <w:t>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lang w:eastAsia="zh-CN"/>
              </w:rPr>
              <w:t>陈兴敏</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lang w:eastAsia="zh-CN"/>
              </w:rPr>
              <w:t>邓礼全</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eastAsia="zh-CN"/>
              </w:rPr>
              <w:t>科学管理、合法经营；优质高效、顾客满意</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办公室 、生产部 、质检部、供销部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邓礼全</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hint="eastAsia" w:ascii="宋体" w:hAnsi="宋体"/>
                <w:sz w:val="21"/>
                <w:szCs w:val="21"/>
                <w:lang w:eastAsia="zh-CN"/>
              </w:rPr>
            </w:pPr>
            <w:r>
              <w:rPr>
                <w:rFonts w:hint="eastAsia" w:ascii="宋体" w:hAnsi="宋体"/>
                <w:sz w:val="21"/>
                <w:szCs w:val="21"/>
                <w:lang w:eastAsia="zh-CN"/>
              </w:rPr>
              <w:t>a、</w:t>
            </w:r>
            <w:r>
              <w:rPr>
                <w:rFonts w:hint="eastAsia" w:ascii="宋体" w:hAnsi="宋体"/>
                <w:sz w:val="21"/>
                <w:szCs w:val="21"/>
                <w:lang w:val="en-US" w:eastAsia="zh-CN"/>
              </w:rPr>
              <w:t>客户质量问题反馈率：＜0.5%</w:t>
            </w:r>
          </w:p>
          <w:p>
            <w:pPr>
              <w:widowControl/>
              <w:spacing w:line="400" w:lineRule="exact"/>
              <w:rPr>
                <w:rFonts w:hint="eastAsia" w:ascii="宋体" w:hAnsi="宋体"/>
                <w:sz w:val="21"/>
                <w:szCs w:val="21"/>
                <w:lang w:eastAsia="zh-CN"/>
              </w:rPr>
            </w:pPr>
            <w:r>
              <w:rPr>
                <w:rFonts w:hint="eastAsia" w:ascii="宋体" w:hAnsi="宋体"/>
                <w:sz w:val="21"/>
                <w:szCs w:val="21"/>
                <w:lang w:eastAsia="zh-CN"/>
              </w:rPr>
              <w:t>b、客户满意率95%以上</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C、产品</w:t>
            </w:r>
            <w:r>
              <w:rPr>
                <w:rFonts w:hint="eastAsia" w:ascii="宋体" w:hAnsi="宋体"/>
                <w:sz w:val="21"/>
                <w:szCs w:val="21"/>
                <w:lang w:val="en-US" w:eastAsia="zh-CN"/>
              </w:rPr>
              <w:t>一次检合格过</w:t>
            </w:r>
            <w:r>
              <w:rPr>
                <w:rFonts w:hint="eastAsia" w:ascii="宋体" w:hAnsi="宋体"/>
                <w:sz w:val="21"/>
                <w:szCs w:val="21"/>
                <w:lang w:eastAsia="zh-CN"/>
              </w:rPr>
              <w:t>率＞98%，</w:t>
            </w:r>
            <w:r>
              <w:rPr>
                <w:rFonts w:hint="eastAsia" w:ascii="宋体" w:hAnsi="宋体"/>
                <w:sz w:val="21"/>
                <w:szCs w:val="21"/>
                <w:lang w:val="en-US" w:eastAsia="zh-CN"/>
              </w:rPr>
              <w:t xml:space="preserve"> </w:t>
            </w:r>
          </w:p>
          <w:p>
            <w:pPr>
              <w:spacing w:line="360" w:lineRule="auto"/>
              <w:jc w:val="left"/>
              <w:rPr>
                <w:rFonts w:hint="eastAsia" w:ascii="宋体" w:hAnsi="宋体"/>
                <w:sz w:val="21"/>
                <w:szCs w:val="21"/>
                <w:lang w:eastAsia="zh-CN"/>
              </w:rPr>
            </w:pPr>
            <w:r>
              <w:rPr>
                <w:rFonts w:hint="eastAsia" w:ascii="宋体" w:hAnsi="宋体"/>
                <w:sz w:val="21"/>
                <w:szCs w:val="21"/>
                <w:lang w:val="en-US" w:eastAsia="zh-CN"/>
              </w:rPr>
              <w:t>D、</w:t>
            </w:r>
            <w:r>
              <w:rPr>
                <w:rFonts w:hint="eastAsia" w:ascii="宋体" w:hAnsi="宋体"/>
                <w:sz w:val="21"/>
                <w:szCs w:val="21"/>
                <w:lang w:eastAsia="zh-CN"/>
              </w:rPr>
              <w:t>重大质量/安全事故为0；</w:t>
            </w:r>
          </w:p>
          <w:p>
            <w:pPr>
              <w:spacing w:line="360" w:lineRule="auto"/>
              <w:ind w:firstLine="210" w:firstLineChars="1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rPr>
              <w:t>2.</w:t>
            </w:r>
            <w:r>
              <w:rPr>
                <w:rFonts w:hint="eastAsia" w:ascii="宋体" w:hAnsi="宋体" w:cs="宋体"/>
                <w:szCs w:val="24"/>
              </w:rPr>
              <w:t>查顾客满意度调查</w:t>
            </w:r>
            <w:r>
              <w:rPr>
                <w:rFonts w:hint="eastAsia" w:ascii="宋体" w:hAnsi="宋体" w:cs="宋体"/>
                <w:color w:val="000000"/>
                <w:szCs w:val="24"/>
              </w:rPr>
              <w:t>表：公司2019年</w:t>
            </w:r>
            <w:r>
              <w:rPr>
                <w:rFonts w:hint="eastAsia" w:ascii="宋体" w:hAnsi="宋体" w:cs="宋体"/>
                <w:color w:val="000000"/>
                <w:szCs w:val="24"/>
                <w:lang w:val="en-US" w:eastAsia="zh-CN"/>
              </w:rPr>
              <w:t>8</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份。对公司的服务、质量、交付等项进行打分。查《顾客满意程度调查表》对满意度进行了统计；通过统计顾客满意率为98</w:t>
            </w:r>
            <w:r>
              <w:rPr>
                <w:rFonts w:hint="eastAsia" w:ascii="宋体" w:hAnsi="宋体" w:cs="宋体"/>
                <w:color w:val="000000"/>
                <w:szCs w:val="24"/>
                <w:lang w:eastAsia="zh-CN"/>
              </w:rPr>
              <w:t>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1-10月</w:t>
            </w:r>
            <w:r>
              <w:rPr>
                <w:rFonts w:hint="eastAsia" w:ascii="宋体" w:hAnsi="宋体" w:cs="宋体"/>
                <w:color w:val="000000"/>
                <w:szCs w:val="24"/>
              </w:rPr>
              <w:t>数据统计的结果为：</w:t>
            </w:r>
          </w:p>
          <w:p>
            <w:pPr>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年度</w:t>
            </w:r>
            <w:r>
              <w:rPr>
                <w:rFonts w:hint="eastAsia" w:ascii="宋体" w:hAnsi="宋体"/>
                <w:sz w:val="21"/>
                <w:szCs w:val="21"/>
              </w:rPr>
              <w:t>培训</w:t>
            </w:r>
            <w:r>
              <w:rPr>
                <w:rFonts w:hint="eastAsia" w:ascii="宋体" w:hAnsi="宋体"/>
                <w:sz w:val="21"/>
                <w:szCs w:val="21"/>
                <w:lang w:eastAsia="zh-CN"/>
              </w:rPr>
              <w:t>计划完成</w:t>
            </w:r>
            <w:r>
              <w:rPr>
                <w:rFonts w:hint="eastAsia" w:ascii="宋体" w:hAnsi="宋体"/>
                <w:sz w:val="21"/>
                <w:szCs w:val="21"/>
              </w:rPr>
              <w:t>率：</w:t>
            </w:r>
            <w:r>
              <w:rPr>
                <w:rFonts w:hint="default" w:ascii="Arial" w:hAnsi="Arial" w:cs="Arial"/>
                <w:sz w:val="21"/>
                <w:szCs w:val="21"/>
              </w:rPr>
              <w:t>≥</w:t>
            </w:r>
            <w:r>
              <w:rPr>
                <w:rFonts w:hint="eastAsia" w:ascii="宋体" w:hAnsi="宋体"/>
                <w:sz w:val="21"/>
                <w:szCs w:val="21"/>
                <w:lang w:val="en-US" w:eastAsia="zh-CN"/>
              </w:rPr>
              <w:t>95</w:t>
            </w:r>
            <w:r>
              <w:rPr>
                <w:rFonts w:hint="eastAsia" w:ascii="宋体" w:hAnsi="宋体"/>
                <w:sz w:val="21"/>
                <w:szCs w:val="21"/>
              </w:rPr>
              <w:t>%；</w:t>
            </w:r>
            <w:r>
              <w:rPr>
                <w:rFonts w:hint="eastAsia" w:ascii="宋体" w:hAnsi="宋体"/>
                <w:sz w:val="21"/>
                <w:szCs w:val="21"/>
                <w:lang w:val="en-US" w:eastAsia="zh-CN"/>
              </w:rPr>
              <w:t xml:space="preserve">     实测：100%</w:t>
            </w:r>
          </w:p>
          <w:p>
            <w:pPr>
              <w:rPr>
                <w:rFonts w:hint="default" w:eastAsia="宋体"/>
                <w:lang w:val="en-US" w:eastAsia="zh-CN"/>
              </w:rPr>
            </w:pPr>
            <w:r>
              <w:rPr>
                <w:rFonts w:hint="eastAsia" w:ascii="宋体" w:hAnsi="宋体"/>
                <w:sz w:val="21"/>
                <w:szCs w:val="21"/>
              </w:rPr>
              <w:t>2）文件准确发放</w:t>
            </w:r>
            <w:r>
              <w:rPr>
                <w:rFonts w:hint="eastAsia" w:ascii="宋体" w:hAnsi="宋体"/>
                <w:sz w:val="21"/>
                <w:szCs w:val="21"/>
                <w:lang w:eastAsia="zh-CN"/>
              </w:rPr>
              <w:t>准确、及时</w:t>
            </w:r>
            <w:r>
              <w:rPr>
                <w:rFonts w:hint="eastAsia" w:ascii="宋体" w:hAnsi="宋体"/>
                <w:sz w:val="21"/>
                <w:szCs w:val="21"/>
              </w:rPr>
              <w:t>率达</w:t>
            </w:r>
            <w:r>
              <w:rPr>
                <w:rFonts w:hint="eastAsia" w:ascii="宋体" w:hAnsi="宋体"/>
                <w:sz w:val="21"/>
                <w:szCs w:val="21"/>
                <w:lang w:val="en-US" w:eastAsia="zh-CN"/>
              </w:rPr>
              <w:t>100</w:t>
            </w:r>
            <w:r>
              <w:rPr>
                <w:rFonts w:hint="eastAsia" w:ascii="宋体" w:hAnsi="宋体"/>
                <w:sz w:val="21"/>
                <w:szCs w:val="21"/>
              </w:rPr>
              <w:t>%</w:t>
            </w:r>
            <w:r>
              <w:rPr>
                <w:rFonts w:hint="eastAsia" w:ascii="宋体" w:hAnsi="宋体"/>
                <w:sz w:val="21"/>
                <w:szCs w:val="21"/>
                <w:lang w:val="en-US" w:eastAsia="zh-CN"/>
              </w:rPr>
              <w:t xml:space="preserve">   实测：100%</w:t>
            </w:r>
          </w:p>
          <w:p>
            <w:pPr>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eastAsia="zh-CN"/>
              </w:rPr>
              <w:t>客户</w:t>
            </w:r>
            <w:r>
              <w:rPr>
                <w:rFonts w:hint="eastAsia" w:ascii="宋体" w:hAnsi="宋体"/>
                <w:sz w:val="21"/>
                <w:szCs w:val="21"/>
                <w:lang w:val="en-US" w:eastAsia="zh-CN"/>
              </w:rPr>
              <w:t>满意率：</w:t>
            </w:r>
            <w:r>
              <w:rPr>
                <w:rFonts w:hint="eastAsia" w:ascii="宋体" w:hAnsi="宋体" w:eastAsia="宋体" w:cs="宋体"/>
                <w:sz w:val="21"/>
                <w:szCs w:val="21"/>
                <w:lang w:val="en-US" w:eastAsia="zh-CN"/>
              </w:rPr>
              <w:t>&gt;</w:t>
            </w:r>
            <w:r>
              <w:rPr>
                <w:rFonts w:hint="eastAsia" w:ascii="宋体" w:hAnsi="宋体"/>
                <w:sz w:val="21"/>
                <w:szCs w:val="21"/>
                <w:lang w:val="en-US" w:eastAsia="zh-CN"/>
              </w:rPr>
              <w:t>95分；               实测：98分</w:t>
            </w:r>
          </w:p>
          <w:p>
            <w:pPr>
              <w:rPr>
                <w:rFonts w:hint="default" w:ascii="宋体" w:hAnsi="宋体" w:eastAsia="宋体"/>
                <w:sz w:val="21"/>
                <w:szCs w:val="21"/>
                <w:lang w:val="en-US" w:eastAsia="zh-CN"/>
              </w:rPr>
            </w:pPr>
            <w:r>
              <w:rPr>
                <w:rFonts w:hint="eastAsia" w:ascii="宋体" w:hAnsi="宋体"/>
                <w:sz w:val="21"/>
                <w:szCs w:val="21"/>
                <w:lang w:val="en-US" w:eastAsia="zh-CN"/>
              </w:rPr>
              <w:t>4)合同评审率达到100%                实测：100%</w:t>
            </w:r>
          </w:p>
          <w:p>
            <w:pPr>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sz w:val="21"/>
                <w:szCs w:val="21"/>
              </w:rPr>
              <w:t>)采购合格率</w:t>
            </w:r>
            <w:r>
              <w:rPr>
                <w:rFonts w:hint="eastAsia" w:ascii="宋体" w:hAnsi="宋体"/>
                <w:sz w:val="21"/>
                <w:szCs w:val="21"/>
                <w:lang w:val="en-US" w:eastAsia="zh-CN"/>
              </w:rPr>
              <w:t>100</w:t>
            </w:r>
            <w:r>
              <w:rPr>
                <w:rFonts w:hint="eastAsia" w:ascii="宋体" w:hAnsi="宋体"/>
                <w:sz w:val="21"/>
                <w:szCs w:val="21"/>
              </w:rPr>
              <w:t>%</w:t>
            </w:r>
            <w:r>
              <w:rPr>
                <w:rFonts w:hint="eastAsia" w:ascii="宋体" w:hAnsi="宋体"/>
                <w:sz w:val="21"/>
                <w:szCs w:val="21"/>
                <w:lang w:val="en-US" w:eastAsia="zh-CN"/>
              </w:rPr>
              <w:t xml:space="preserve">                   实测：100%</w:t>
            </w:r>
          </w:p>
          <w:p>
            <w:pPr>
              <w:rPr>
                <w:rFonts w:hint="default" w:eastAsia="宋体"/>
                <w:lang w:val="en-US" w:eastAsia="zh-CN"/>
              </w:rPr>
            </w:pP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rPr>
              <w:fldChar w:fldCharType="begin"/>
            </w:r>
            <w:r>
              <w:rPr>
                <w:rFonts w:hint="eastAsia" w:ascii="宋体" w:hAnsi="宋体"/>
                <w:sz w:val="21"/>
                <w:szCs w:val="21"/>
              </w:rPr>
              <w:instrText xml:space="preserve"> LINK Excel.Sheet.8 C:\\Users\\静\\Desktop\\ISO9001模板\\ISO9001-2015关键表单.xlsx 企业状况调查!R20C2 \a \t  \* MERGEFORMAT </w:instrText>
            </w:r>
            <w:r>
              <w:rPr>
                <w:rFonts w:hint="eastAsia" w:ascii="宋体" w:hAnsi="宋体"/>
                <w:sz w:val="21"/>
                <w:szCs w:val="21"/>
              </w:rPr>
              <w:fldChar w:fldCharType="separate"/>
            </w:r>
            <w:r>
              <w:rPr>
                <w:rFonts w:hint="eastAsia" w:ascii="宋体" w:hAnsi="宋体"/>
                <w:sz w:val="21"/>
                <w:szCs w:val="21"/>
              </w:rPr>
              <w:t>产品按时交付率≥9</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rPr>
              <w:fldChar w:fldCharType="end"/>
            </w:r>
            <w:r>
              <w:rPr>
                <w:rFonts w:hint="eastAsia" w:ascii="宋体" w:hAnsi="宋体"/>
                <w:sz w:val="21"/>
                <w:szCs w:val="21"/>
                <w:lang w:val="en-US" w:eastAsia="zh-CN"/>
              </w:rPr>
              <w:t xml:space="preserve">               实测：100%</w:t>
            </w:r>
          </w:p>
          <w:p>
            <w:pPr>
              <w:rPr>
                <w:rFonts w:hint="default" w:ascii="宋体" w:hAnsi="宋体" w:eastAsia="宋体"/>
                <w:sz w:val="21"/>
                <w:szCs w:val="21"/>
                <w:lang w:val="en-US" w:eastAsia="zh-CN"/>
              </w:rPr>
            </w:pP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eastAsia="zh-CN"/>
              </w:rPr>
              <w:t>设备保养率</w:t>
            </w:r>
            <w:r>
              <w:rPr>
                <w:rFonts w:hint="eastAsia" w:ascii="宋体" w:hAnsi="宋体"/>
                <w:sz w:val="21"/>
                <w:szCs w:val="21"/>
              </w:rPr>
              <w:t>≥9</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 xml:space="preserve">                  实测：100%</w:t>
            </w:r>
          </w:p>
          <w:p>
            <w:pPr>
              <w:rPr>
                <w:rFonts w:hint="default" w:ascii="宋体" w:hAnsi="宋体" w:eastAsia="宋体"/>
                <w:sz w:val="21"/>
                <w:szCs w:val="21"/>
                <w:lang w:val="en-US" w:eastAsia="zh-CN"/>
              </w:rPr>
            </w:pPr>
            <w:r>
              <w:rPr>
                <w:rFonts w:hint="eastAsia" w:ascii="宋体" w:hAnsi="宋体"/>
                <w:sz w:val="21"/>
                <w:szCs w:val="21"/>
                <w:lang w:val="en-US" w:eastAsia="zh-CN"/>
              </w:rPr>
              <w:t>8</w:t>
            </w:r>
            <w:r>
              <w:rPr>
                <w:rFonts w:hint="eastAsia" w:ascii="宋体" w:hAnsi="宋体"/>
                <w:sz w:val="21"/>
                <w:szCs w:val="21"/>
              </w:rPr>
              <w:t>）产品漏检率:0</w:t>
            </w:r>
            <w:r>
              <w:rPr>
                <w:rFonts w:hint="eastAsia" w:ascii="宋体" w:hAnsi="宋体"/>
                <w:sz w:val="21"/>
                <w:szCs w:val="21"/>
                <w:lang w:val="en-US" w:eastAsia="zh-CN"/>
              </w:rPr>
              <w:t xml:space="preserve">                     实测：0</w:t>
            </w:r>
          </w:p>
          <w:p>
            <w:pPr>
              <w:rPr>
                <w:rFonts w:hint="default"/>
                <w:lang w:val="en-US" w:eastAsia="zh-CN"/>
              </w:rPr>
            </w:pPr>
            <w:r>
              <w:rPr>
                <w:rFonts w:hint="eastAsia" w:ascii="宋体" w:hAnsi="宋体"/>
                <w:sz w:val="21"/>
                <w:szCs w:val="21"/>
                <w:lang w:val="en-US" w:eastAsia="zh-CN"/>
              </w:rPr>
              <w:t>9）</w:t>
            </w:r>
            <w:r>
              <w:rPr>
                <w:rFonts w:hint="eastAsia" w:ascii="宋体" w:hAnsi="宋体"/>
                <w:sz w:val="21"/>
                <w:szCs w:val="21"/>
                <w:lang w:eastAsia="zh-CN"/>
              </w:rPr>
              <w:t>客户质量问题反馈</w:t>
            </w:r>
            <w:r>
              <w:rPr>
                <w:rFonts w:hint="eastAsia" w:ascii="宋体" w:hAnsi="宋体"/>
                <w:sz w:val="21"/>
                <w:szCs w:val="21"/>
              </w:rPr>
              <w:t>率：</w:t>
            </w:r>
            <w:r>
              <w:rPr>
                <w:rFonts w:hint="eastAsia" w:ascii="宋体" w:hAnsi="宋体" w:eastAsia="宋体" w:cs="宋体"/>
                <w:sz w:val="21"/>
                <w:szCs w:val="21"/>
              </w:rPr>
              <w:t>&lt;</w:t>
            </w:r>
            <w:r>
              <w:rPr>
                <w:rFonts w:hint="eastAsia" w:ascii="宋体" w:hAnsi="宋体"/>
                <w:sz w:val="21"/>
                <w:szCs w:val="21"/>
                <w:lang w:val="en-US" w:eastAsia="zh-CN"/>
              </w:rPr>
              <w:t>0.5%</w:t>
            </w:r>
            <w:r>
              <w:rPr>
                <w:rFonts w:hint="eastAsia"/>
                <w:lang w:val="en-US" w:eastAsia="zh-CN"/>
              </w:rPr>
              <w:t xml:space="preserve">        </w:t>
            </w:r>
            <w:r>
              <w:rPr>
                <w:rFonts w:hint="eastAsia" w:ascii="宋体" w:hAnsi="宋体"/>
                <w:sz w:val="21"/>
                <w:szCs w:val="21"/>
                <w:lang w:val="en-US" w:eastAsia="zh-CN"/>
              </w:rPr>
              <w:t>实测：0</w:t>
            </w:r>
          </w:p>
          <w:p>
            <w:pPr>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10</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hint="eastAsia" w:ascii="宋体" w:hAnsi="宋体" w:cs="宋体"/>
                <w:color w:val="000000"/>
                <w:szCs w:val="22"/>
              </w:rPr>
            </w:pPr>
            <w:r>
              <w:rPr>
                <w:rFonts w:hint="eastAsia" w:ascii="宋体" w:hAnsi="宋体" w:cs="宋体"/>
                <w:color w:val="000000"/>
                <w:szCs w:val="24"/>
              </w:rPr>
              <w:t>审核组组成：</w:t>
            </w:r>
            <w:r>
              <w:rPr>
                <w:rFonts w:hint="eastAsia" w:ascii="宋体" w:hAnsi="宋体" w:cs="宋体"/>
                <w:color w:val="000000"/>
              </w:rPr>
              <w:t>组长：</w:t>
            </w:r>
            <w:r>
              <w:rPr>
                <w:rFonts w:hint="eastAsia" w:ascii="宋体" w:hAnsi="宋体" w:cs="宋体"/>
                <w:color w:val="000000"/>
                <w:szCs w:val="22"/>
                <w:lang w:eastAsia="zh-CN"/>
              </w:rPr>
              <w:t>邓礼全</w:t>
            </w:r>
            <w:r>
              <w:rPr>
                <w:rFonts w:hint="eastAsia" w:ascii="宋体" w:hAnsi="宋体" w:cs="宋体"/>
                <w:color w:val="000000"/>
                <w:szCs w:val="22"/>
              </w:rPr>
              <w:t xml:space="preserve"> </w:t>
            </w:r>
            <w:r>
              <w:rPr>
                <w:rFonts w:hint="eastAsia" w:ascii="宋体" w:hAnsi="宋体" w:cs="宋体"/>
                <w:color w:val="000000"/>
                <w:szCs w:val="22"/>
                <w:lang w:eastAsia="zh-CN"/>
              </w:rPr>
              <w:t>（管代、生产部）</w:t>
            </w:r>
            <w:r>
              <w:rPr>
                <w:rFonts w:hint="eastAsia" w:ascii="宋体" w:hAnsi="宋体" w:cs="宋体"/>
                <w:color w:val="000000"/>
                <w:szCs w:val="22"/>
              </w:rPr>
              <w:t xml:space="preserve">  </w:t>
            </w:r>
            <w:r>
              <w:rPr>
                <w:rFonts w:hint="eastAsia" w:ascii="宋体" w:hAnsi="宋体" w:cs="宋体"/>
                <w:color w:val="000000"/>
              </w:rPr>
              <w:t xml:space="preserve">  </w:t>
            </w:r>
          </w:p>
          <w:p>
            <w:pPr>
              <w:ind w:firstLine="1260" w:firstLineChars="600"/>
              <w:rPr>
                <w:rFonts w:ascii="宋体" w:hAnsi="宋体" w:cs="宋体"/>
                <w:color w:val="000000"/>
                <w:szCs w:val="24"/>
              </w:rPr>
            </w:pPr>
            <w:r>
              <w:rPr>
                <w:rFonts w:hint="eastAsia" w:ascii="宋体" w:hAnsi="宋体" w:cs="宋体"/>
                <w:color w:val="000000"/>
                <w:szCs w:val="22"/>
              </w:rPr>
              <w:t>组员</w:t>
            </w:r>
            <w:r>
              <w:rPr>
                <w:rFonts w:hint="eastAsia" w:ascii="宋体" w:hAnsi="宋体" w:cs="宋体"/>
                <w:color w:val="000000"/>
                <w:szCs w:val="22"/>
                <w:lang w:eastAsia="zh-CN"/>
              </w:rPr>
              <w:t>：</w:t>
            </w:r>
            <w:r>
              <w:rPr>
                <w:rFonts w:hint="eastAsia" w:ascii="宋体" w:hAnsi="宋体" w:cs="宋体"/>
                <w:color w:val="000000"/>
                <w:lang w:eastAsia="zh-CN"/>
              </w:rPr>
              <w:t>张天维</w:t>
            </w:r>
            <w:r>
              <w:rPr>
                <w:rFonts w:hint="eastAsia" w:ascii="宋体" w:hAnsi="宋体" w:cs="宋体"/>
                <w:color w:val="000000"/>
                <w:szCs w:val="22"/>
              </w:rPr>
              <w:t>（</w:t>
            </w:r>
            <w:r>
              <w:rPr>
                <w:rFonts w:hint="eastAsia" w:ascii="宋体" w:hAnsi="宋体" w:cs="宋体"/>
                <w:color w:val="000000"/>
                <w:szCs w:val="22"/>
                <w:lang w:eastAsia="zh-CN"/>
              </w:rPr>
              <w:t>办公室</w:t>
            </w:r>
            <w:r>
              <w:rPr>
                <w:rFonts w:hint="eastAsia" w:ascii="宋体" w:hAnsi="宋体" w:cs="宋体"/>
                <w:color w:val="000000"/>
                <w:szCs w:val="22"/>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质检部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 xml:space="preserve">份  </w:t>
            </w:r>
            <w:r>
              <w:rPr>
                <w:rFonts w:hint="eastAsia" w:ascii="宋体" w:hAnsi="宋体" w:cs="宋体"/>
                <w:color w:val="000000"/>
                <w:szCs w:val="22"/>
              </w:rPr>
              <w:t>涉及</w:t>
            </w:r>
            <w:r>
              <w:rPr>
                <w:rFonts w:hint="eastAsia" w:ascii="宋体" w:hAnsi="宋体" w:cs="宋体"/>
                <w:color w:val="000000"/>
                <w:szCs w:val="22"/>
                <w:lang w:eastAsia="zh-CN"/>
              </w:rPr>
              <w:t>供销部</w:t>
            </w:r>
            <w:r>
              <w:rPr>
                <w:rFonts w:hint="eastAsia" w:ascii="宋体" w:hAnsi="宋体" w:cs="宋体"/>
                <w:color w:val="000000"/>
                <w:szCs w:val="22"/>
                <w:lang w:val="en-US" w:eastAsia="zh-CN"/>
              </w:rPr>
              <w:t>8.4条款，</w:t>
            </w:r>
            <w:r>
              <w:rPr>
                <w:rFonts w:hint="eastAsia" w:ascii="宋体" w:hAnsi="宋体" w:cs="宋体"/>
                <w:color w:val="000000"/>
                <w:szCs w:val="22"/>
              </w:rPr>
              <w:t>现场查</w:t>
            </w:r>
            <w:r>
              <w:rPr>
                <w:rFonts w:hint="eastAsia" w:ascii="宋体" w:hAnsi="宋体" w:cs="宋体"/>
                <w:color w:val="000000"/>
                <w:szCs w:val="22"/>
                <w:lang w:eastAsia="zh-CN"/>
              </w:rPr>
              <w:t>见</w:t>
            </w:r>
            <w:r>
              <w:rPr>
                <w:rFonts w:hint="eastAsia" w:ascii="宋体" w:hAnsi="宋体" w:cs="宋体"/>
                <w:color w:val="000000"/>
                <w:szCs w:val="22"/>
              </w:rPr>
              <w:t>没能提供对</w:t>
            </w:r>
            <w:r>
              <w:rPr>
                <w:rFonts w:hint="eastAsia" w:ascii="宋体" w:hAnsi="宋体" w:cs="宋体"/>
                <w:color w:val="000000"/>
                <w:szCs w:val="22"/>
                <w:lang w:eastAsia="zh-CN"/>
              </w:rPr>
              <w:t>外包浇铸模具制作供应商“瑞安市阿强模具有限公司”</w:t>
            </w:r>
            <w:r>
              <w:rPr>
                <w:rFonts w:hint="eastAsia" w:ascii="宋体" w:hAnsi="宋体" w:cs="宋体"/>
                <w:color w:val="000000"/>
                <w:szCs w:val="22"/>
              </w:rPr>
              <w:t>进行评价的证据</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8</w:t>
            </w:r>
            <w:r>
              <w:rPr>
                <w:rFonts w:hint="eastAsia" w:ascii="宋体" w:hAnsi="宋体" w:cs="宋体"/>
                <w:szCs w:val="24"/>
              </w:rPr>
              <w:t>.2</w:t>
            </w:r>
            <w:r>
              <w:rPr>
                <w:rFonts w:hint="eastAsia" w:ascii="宋体" w:hAnsi="宋体" w:cs="宋体"/>
                <w:szCs w:val="24"/>
                <w:lang w:val="en-US" w:eastAsia="zh-CN"/>
              </w:rPr>
              <w:t>0</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adjustRightInd w:val="0"/>
              <w:spacing w:line="400" w:lineRule="exact"/>
              <w:textAlignment w:val="baseline"/>
              <w:rPr>
                <w:rFonts w:hint="default" w:ascii="宋体" w:hAnsi="宋体"/>
                <w:kern w:val="0"/>
                <w:sz w:val="21"/>
                <w:szCs w:val="21"/>
                <w:lang w:val="en-US" w:eastAsia="zh-CN"/>
              </w:rPr>
            </w:pPr>
            <w:r>
              <w:rPr>
                <w:rFonts w:hint="eastAsia" w:ascii="宋体" w:hAnsi="宋体"/>
                <w:kern w:val="0"/>
                <w:sz w:val="21"/>
                <w:szCs w:val="21"/>
                <w:lang w:val="en-US" w:eastAsia="zh-CN"/>
              </w:rPr>
              <w:t>1、增加标准体系培训.</w:t>
            </w:r>
          </w:p>
          <w:p>
            <w:pPr>
              <w:spacing w:line="360" w:lineRule="auto"/>
              <w:rPr>
                <w:rFonts w:hint="eastAsia" w:ascii="宋体"/>
                <w:kern w:val="0"/>
                <w:sz w:val="21"/>
                <w:szCs w:val="21"/>
              </w:rPr>
            </w:pPr>
            <w:r>
              <w:rPr>
                <w:rFonts w:hint="eastAsia" w:ascii="宋体" w:hAnsi="宋体"/>
                <w:kern w:val="0"/>
                <w:sz w:val="21"/>
                <w:szCs w:val="21"/>
                <w:lang w:val="en-US" w:eastAsia="zh-CN"/>
              </w:rPr>
              <w:t>2、现场增加标识牌及区域划分需更加明确.</w:t>
            </w:r>
            <w:r>
              <w:rPr>
                <w:rFonts w:hint="eastAsia" w:ascii="宋体"/>
                <w:kern w:val="0"/>
                <w:sz w:val="21"/>
                <w:szCs w:val="21"/>
              </w:rPr>
              <w:t>。</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rPr>
              <w:t>不符合、纠正和预防措施控制程序</w:t>
            </w:r>
            <w:r>
              <w:rPr>
                <w:rFonts w:hint="eastAsia" w:ascii="宋体" w:hAnsi="宋体" w:cs="宋体"/>
                <w:color w:val="000000"/>
                <w:szCs w:val="24"/>
              </w:rPr>
              <w:t>》及《</w:t>
            </w:r>
            <w:r>
              <w:rPr>
                <w:rFonts w:hint="eastAsia" w:ascii="宋体" w:hAnsi="宋体"/>
              </w:rPr>
              <w:t>内部审核控制程序</w:t>
            </w:r>
            <w:r>
              <w:rPr>
                <w:rFonts w:hint="eastAsia" w:ascii="宋体" w:hAnsi="宋体" w:cs="宋体"/>
                <w:color w:val="000000"/>
                <w:szCs w:val="24"/>
              </w:rPr>
              <w:t>》</w:t>
            </w:r>
            <w:r>
              <w:rPr>
                <w:rFonts w:hint="eastAsia" w:ascii="宋体" w:hAnsi="宋体" w:cs="宋体"/>
                <w:color w:val="000000"/>
                <w:szCs w:val="24"/>
                <w:lang w:eastAsia="zh-CN"/>
              </w:rPr>
              <w:t>、</w:t>
            </w:r>
            <w:r>
              <w:rPr>
                <w:rFonts w:hint="eastAsia" w:ascii="宋体" w:hAnsi="宋体"/>
              </w:rPr>
              <w:t>《持续改进控制程序》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公司制定《不符合、纠正和预防措施控制程序》</w:t>
            </w:r>
            <w:r>
              <w:rPr>
                <w:rFonts w:hint="eastAsia" w:ascii="宋体" w:hAnsi="宋体" w:cs="宋体"/>
                <w:color w:val="000000"/>
                <w:szCs w:val="24"/>
                <w:lang w:eastAsia="zh-CN"/>
              </w:rPr>
              <w:t>、</w:t>
            </w:r>
            <w:r>
              <w:rPr>
                <w:rFonts w:hint="eastAsia" w:ascii="宋体" w:hAnsi="宋体" w:cs="宋体"/>
                <w:color w:val="000000"/>
                <w:szCs w:val="24"/>
              </w:rPr>
              <w:t>《持续改进控制程序》，实施纠正措施，消除不合格的原因，以防止其再发生。在程序文件中规定了对不合格品的处理要求，不合格品处理程序和机构健全。现场提供有不合格品处置单。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w:t>
            </w:r>
            <w:r>
              <w:rPr>
                <w:rFonts w:hint="eastAsia" w:ascii="宋体" w:hAnsi="宋体" w:cs="宋体"/>
                <w:color w:val="000000"/>
                <w:szCs w:val="24"/>
                <w:lang w:val="en-US" w:eastAsia="zh-CN"/>
              </w:rPr>
              <w:t>9</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w:t>
            </w:r>
            <w:r>
              <w:rPr>
                <w:rFonts w:hint="eastAsia" w:ascii="宋体" w:hAnsi="宋体" w:cs="宋体"/>
                <w:color w:val="000000"/>
                <w:szCs w:val="24"/>
                <w:lang w:val="en-US" w:eastAsia="zh-CN"/>
              </w:rPr>
              <w:t>20</w:t>
            </w:r>
            <w:r>
              <w:rPr>
                <w:rFonts w:hint="eastAsia" w:ascii="宋体" w:hAnsi="宋体" w:cs="宋体"/>
                <w:color w:val="000000"/>
                <w:szCs w:val="24"/>
              </w:rPr>
              <w:t>日  责任部门：</w:t>
            </w:r>
            <w:r>
              <w:rPr>
                <w:rFonts w:hint="eastAsia" w:ascii="宋体" w:hAnsi="宋体" w:cs="宋体"/>
                <w:color w:val="000000"/>
                <w:szCs w:val="24"/>
                <w:lang w:eastAsia="zh-CN"/>
              </w:rPr>
              <w:t>生产</w:t>
            </w:r>
            <w:r>
              <w:rPr>
                <w:rFonts w:hint="eastAsia" w:ascii="宋体" w:hAnsi="宋体" w:cs="宋体"/>
                <w:color w:val="000000"/>
                <w:szCs w:val="24"/>
              </w:rPr>
              <w:t>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不合格事实描述：检验员检</w:t>
            </w:r>
            <w:r>
              <w:rPr>
                <w:rFonts w:hint="eastAsia" w:ascii="宋体" w:hAnsi="宋体" w:cs="宋体"/>
                <w:color w:val="000000"/>
                <w:szCs w:val="24"/>
                <w:lang w:eastAsia="zh-CN"/>
              </w:rPr>
              <w:t>查</w:t>
            </w:r>
            <w:r>
              <w:rPr>
                <w:rFonts w:hint="eastAsia" w:ascii="宋体" w:hAnsi="宋体" w:cs="宋体"/>
                <w:color w:val="000000"/>
                <w:szCs w:val="24"/>
              </w:rPr>
              <w:t>到190</w:t>
            </w:r>
            <w:r>
              <w:rPr>
                <w:rFonts w:hint="eastAsia" w:ascii="宋体" w:hAnsi="宋体" w:cs="宋体"/>
                <w:color w:val="000000"/>
                <w:szCs w:val="24"/>
                <w:lang w:val="en-US" w:eastAsia="zh-CN"/>
              </w:rPr>
              <w:t>F</w:t>
            </w:r>
            <w:r>
              <w:rPr>
                <w:rFonts w:hint="eastAsia" w:ascii="宋体" w:hAnsi="宋体" w:cs="宋体"/>
                <w:color w:val="000000"/>
                <w:szCs w:val="24"/>
                <w:lang w:eastAsia="zh-CN"/>
              </w:rPr>
              <w:t>活塞在浇铸冷却后有一个有外观缺陷</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原因分析：操作员工是新员工，不清楚此工序的装配工艺要求</w:t>
            </w:r>
            <w:r>
              <w:rPr>
                <w:rFonts w:hint="eastAsia" w:ascii="宋体" w:hAnsi="宋体" w:cs="宋体"/>
                <w:color w:val="000000"/>
                <w:szCs w:val="24"/>
                <w:lang w:eastAsia="zh-CN"/>
              </w:rPr>
              <w:t>，浇铸时间不够造成</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采取的纠正措施：1.</w:t>
            </w:r>
            <w:r>
              <w:rPr>
                <w:rFonts w:hint="eastAsia" w:ascii="宋体" w:hAnsi="宋体" w:cs="宋体"/>
                <w:color w:val="000000"/>
                <w:szCs w:val="24"/>
                <w:lang w:eastAsia="zh-CN"/>
              </w:rPr>
              <w:t>将该产品报废回炉</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2．对操作者进行操作工艺培训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3.巡检员加强对此工序的检查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完成情况：已安计划要求完成整改。</w:t>
            </w:r>
          </w:p>
          <w:p>
            <w:pPr>
              <w:spacing w:line="360" w:lineRule="auto"/>
              <w:ind w:firstLine="420" w:firstLineChars="200"/>
              <w:rPr>
                <w:rFonts w:hint="eastAsia"/>
                <w:szCs w:val="21"/>
              </w:rPr>
            </w:pPr>
            <w:r>
              <w:rPr>
                <w:rFonts w:hint="eastAsia" w:ascii="宋体" w:hAnsi="宋体" w:cs="宋体"/>
                <w:color w:val="000000"/>
                <w:szCs w:val="24"/>
              </w:rPr>
              <w:t xml:space="preserve">验证结果：整改按要求完成,符合要求,验证合格。   </w:t>
            </w:r>
            <w:r>
              <w:rPr>
                <w:rFonts w:hint="eastAsia"/>
                <w:szCs w:val="21"/>
              </w:rPr>
              <w:t xml:space="preserve"> </w:t>
            </w:r>
          </w:p>
          <w:p>
            <w:pPr>
              <w:rPr>
                <w:rFonts w:hint="eastAsia" w:ascii="宋体" w:hAnsi="宋体" w:eastAsia="宋体" w:cs="宋体"/>
                <w:szCs w:val="24"/>
                <w:lang w:eastAsia="zh-CN"/>
              </w:rPr>
            </w:pPr>
            <w:r>
              <w:rPr>
                <w:rFonts w:hint="eastAsia" w:ascii="宋体" w:hAnsi="宋体" w:cs="宋体"/>
                <w:szCs w:val="24"/>
              </w:rPr>
              <w:t>验证人：</w:t>
            </w:r>
            <w:r>
              <w:rPr>
                <w:rFonts w:hint="eastAsia" w:ascii="宋体" w:hAnsi="宋体" w:cs="宋体"/>
                <w:color w:val="000000"/>
                <w:lang w:eastAsia="zh-CN"/>
              </w:rPr>
              <w:t>幸乾勇</w:t>
            </w:r>
          </w:p>
          <w:p>
            <w:pPr>
              <w:rPr>
                <w:rFonts w:hint="eastAsia"/>
                <w:szCs w:val="21"/>
              </w:rPr>
            </w:pPr>
            <w:r>
              <w:rPr>
                <w:rFonts w:hint="eastAsia"/>
                <w:szCs w:val="21"/>
              </w:rPr>
              <w:t>201</w:t>
            </w:r>
            <w:r>
              <w:rPr>
                <w:rFonts w:hint="eastAsia"/>
                <w:szCs w:val="21"/>
                <w:lang w:val="en-US" w:eastAsia="zh-CN"/>
              </w:rPr>
              <w:t>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w:t>
            </w:r>
          </w:p>
          <w:p>
            <w:pPr>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w:t>
            </w:r>
            <w:r>
              <w:rPr>
                <w:sz w:val="20"/>
              </w:rPr>
              <w:t>铝活塞（摩托车</w:t>
            </w:r>
            <w:r>
              <w:rPr>
                <w:rFonts w:hint="eastAsia"/>
                <w:sz w:val="20"/>
                <w:lang w:eastAsia="zh-CN"/>
              </w:rPr>
              <w:t>、</w:t>
            </w:r>
            <w:r>
              <w:rPr>
                <w:sz w:val="20"/>
              </w:rPr>
              <w:t>通用机用）的制造</w:t>
            </w:r>
            <w:r>
              <w:rPr>
                <w:rFonts w:hint="eastAsia" w:ascii="宋体" w:hAnsi="宋体" w:cs="宋体"/>
                <w:szCs w:val="24"/>
              </w:rPr>
              <w:t>。提供营业执照（三证合一），检查</w:t>
            </w:r>
            <w:r>
              <w:rPr>
                <w:rFonts w:hint="eastAsia" w:ascii="宋体" w:hAnsi="宋体" w:cs="宋体"/>
                <w:szCs w:val="24"/>
                <w:lang w:eastAsia="zh-CN"/>
              </w:rPr>
              <w:t>均在</w:t>
            </w:r>
            <w:r>
              <w:rPr>
                <w:rFonts w:hint="eastAsia" w:ascii="宋体" w:hAnsi="宋体" w:cs="宋体"/>
                <w:szCs w:val="24"/>
              </w:rPr>
              <w:t>有效</w:t>
            </w:r>
            <w:r>
              <w:rPr>
                <w:rFonts w:hint="eastAsia" w:ascii="宋体" w:hAnsi="宋体" w:cs="宋体"/>
                <w:szCs w:val="24"/>
                <w:lang w:eastAsia="zh-CN"/>
              </w:rPr>
              <w:t>期内</w:t>
            </w:r>
            <w:r>
              <w:rPr>
                <w:rFonts w:hint="eastAsia" w:ascii="宋体" w:hAnsi="宋体" w:cs="宋体"/>
                <w:szCs w:val="24"/>
              </w:rPr>
              <w:t>，公司严格执行国标及行业要求和法律、法规要求。</w:t>
            </w:r>
          </w:p>
          <w:p>
            <w:pPr>
              <w:spacing w:line="360" w:lineRule="auto"/>
              <w:ind w:firstLine="420" w:firstLineChars="200"/>
              <w:jc w:val="left"/>
              <w:rPr>
                <w:rFonts w:hint="eastAsia"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ascii="宋体" w:hAnsi="宋体" w:cs="宋体"/>
                <w:color w:val="000000"/>
                <w:szCs w:val="24"/>
              </w:rPr>
            </w:pPr>
            <w:r>
              <w:rPr>
                <w:rFonts w:hint="eastAsia" w:ascii="宋体" w:hAnsi="宋体" w:cs="宋体"/>
                <w:szCs w:val="24"/>
              </w:rPr>
              <w:t>该公司在2019年来，质量监督抽查情况</w:t>
            </w:r>
            <w:r>
              <w:rPr>
                <w:rFonts w:hint="eastAsia" w:ascii="宋体" w:hAnsi="宋体" w:cs="宋体"/>
                <w:szCs w:val="24"/>
                <w:lang w:eastAsia="zh-CN"/>
              </w:rPr>
              <w:t>，提供</w:t>
            </w:r>
            <w:r>
              <w:rPr>
                <w:rFonts w:hint="eastAsia" w:ascii="宋体" w:hAnsi="宋体" w:cs="宋体"/>
                <w:szCs w:val="24"/>
              </w:rPr>
              <w:t>201</w:t>
            </w:r>
            <w:r>
              <w:rPr>
                <w:rFonts w:hint="eastAsia" w:ascii="宋体" w:hAnsi="宋体" w:cs="宋体"/>
                <w:szCs w:val="24"/>
                <w:lang w:val="en-US" w:eastAsia="zh-CN"/>
              </w:rPr>
              <w:t>9</w:t>
            </w:r>
            <w:r>
              <w:rPr>
                <w:rFonts w:hint="eastAsia" w:ascii="宋体" w:hAnsi="宋体" w:cs="宋体"/>
                <w:szCs w:val="24"/>
              </w:rPr>
              <w:t>年</w:t>
            </w:r>
            <w:r>
              <w:rPr>
                <w:rFonts w:hint="eastAsia" w:ascii="宋体" w:hAnsi="宋体" w:cs="宋体"/>
                <w:szCs w:val="24"/>
                <w:lang w:val="en-US" w:eastAsia="zh-CN"/>
              </w:rPr>
              <w:t>10月22日监督</w:t>
            </w:r>
            <w:r>
              <w:rPr>
                <w:rFonts w:hint="eastAsia" w:ascii="宋体" w:hAnsi="宋体" w:cs="宋体"/>
                <w:szCs w:val="24"/>
              </w:rPr>
              <w:t>抽检</w:t>
            </w:r>
            <w:r>
              <w:rPr>
                <w:rFonts w:hint="eastAsia" w:ascii="宋体" w:hAnsi="宋体" w:cs="宋体"/>
                <w:szCs w:val="24"/>
                <w:lang w:eastAsia="zh-CN"/>
              </w:rPr>
              <w:t>情况：重庆市市场监督管理局对</w:t>
            </w:r>
            <w:r>
              <w:rPr>
                <w:rFonts w:hint="eastAsia" w:ascii="宋体" w:hAnsi="宋体" w:cs="宋体"/>
                <w:szCs w:val="24"/>
                <w:lang w:val="en-US" w:eastAsia="zh-CN"/>
              </w:rPr>
              <w:t>170F铝活塞</w:t>
            </w:r>
            <w:r>
              <w:rPr>
                <w:rFonts w:hint="eastAsia" w:ascii="宋体" w:hAnsi="宋体" w:cs="宋体"/>
                <w:szCs w:val="24"/>
                <w:lang w:eastAsia="zh-CN"/>
              </w:rPr>
              <w:t>进行抽检</w:t>
            </w:r>
            <w:r>
              <w:rPr>
                <w:rFonts w:hint="eastAsia" w:ascii="宋体" w:hAnsi="宋体" w:cs="宋体"/>
                <w:szCs w:val="24"/>
              </w:rPr>
              <w:t>。</w:t>
            </w:r>
            <w:r>
              <w:rPr>
                <w:rFonts w:hint="eastAsia" w:ascii="宋体" w:hAnsi="宋体" w:cs="宋体"/>
                <w:szCs w:val="24"/>
                <w:lang w:eastAsia="zh-CN"/>
              </w:rPr>
              <w:t>结论还未出具（详见一阶段电子附件）</w:t>
            </w:r>
            <w:r>
              <w:rPr>
                <w:rFonts w:hint="eastAsia" w:ascii="宋体" w:hAnsi="宋体" w:cs="宋体"/>
                <w:szCs w:val="24"/>
              </w:rPr>
              <w:t>。</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 xml:space="preserve">办公室 </w:t>
            </w:r>
            <w:r>
              <w:rPr>
                <w:rFonts w:hint="eastAsia"/>
                <w:sz w:val="24"/>
                <w:szCs w:val="24"/>
              </w:rPr>
              <w:t xml:space="preserve">   主管领导：</w:t>
            </w:r>
            <w:r>
              <w:rPr>
                <w:rFonts w:hint="eastAsia"/>
                <w:sz w:val="24"/>
                <w:szCs w:val="24"/>
                <w:lang w:eastAsia="zh-CN"/>
              </w:rPr>
              <w:t>张天维</w:t>
            </w:r>
            <w:r>
              <w:rPr>
                <w:rFonts w:hint="eastAsia"/>
                <w:sz w:val="24"/>
                <w:szCs w:val="24"/>
              </w:rPr>
              <w:t xml:space="preserve">  陪同人员：</w:t>
            </w:r>
            <w:r>
              <w:rPr>
                <w:rFonts w:hint="eastAsia"/>
                <w:sz w:val="24"/>
                <w:szCs w:val="24"/>
                <w:lang w:eastAsia="zh-CN"/>
              </w:rPr>
              <w:t>张天维</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lang w:eastAsia="zh-CN"/>
              </w:rPr>
            </w:pPr>
            <w:r>
              <w:rPr>
                <w:rFonts w:hint="eastAsia" w:ascii="宋体" w:hAnsi="宋体" w:cs="宋体"/>
                <w:szCs w:val="21"/>
                <w:lang w:eastAsia="zh-CN"/>
              </w:rPr>
              <w:t>办公室</w:t>
            </w:r>
            <w:r>
              <w:rPr>
                <w:rFonts w:hint="eastAsia" w:ascii="宋体" w:hAnsi="宋体" w:cs="宋体"/>
                <w:szCs w:val="21"/>
              </w:rPr>
              <w:t>负责人：</w:t>
            </w:r>
            <w:r>
              <w:rPr>
                <w:rFonts w:hint="eastAsia" w:ascii="宋体" w:hAnsi="宋体" w:cs="宋体"/>
                <w:color w:val="000000"/>
                <w:lang w:eastAsia="zh-CN"/>
              </w:rPr>
              <w:t>张天维</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cs="宋体"/>
                <w:szCs w:val="21"/>
                <w:lang w:val="en-US" w:eastAsia="zh-CN"/>
              </w:rPr>
            </w:pPr>
            <w:r>
              <w:rPr>
                <w:rFonts w:hint="eastAsia" w:ascii="宋体" w:hAnsi="宋体" w:cs="宋体"/>
                <w:color w:val="000000"/>
                <w:szCs w:val="21"/>
              </w:rPr>
              <w:t>测</w:t>
            </w:r>
            <w:r>
              <w:rPr>
                <w:rFonts w:hint="eastAsia" w:ascii="宋体" w:hAnsi="宋体" w:cs="宋体"/>
                <w:szCs w:val="21"/>
                <w:lang w:eastAsia="zh-CN"/>
              </w:rPr>
              <w:t>量时间：2019年</w:t>
            </w:r>
            <w:r>
              <w:rPr>
                <w:rFonts w:hint="eastAsia" w:ascii="宋体" w:hAnsi="宋体" w:cs="宋体"/>
                <w:szCs w:val="21"/>
                <w:lang w:val="en-US" w:eastAsia="zh-CN"/>
              </w:rPr>
              <w:t>1-10月</w:t>
            </w:r>
          </w:p>
          <w:p>
            <w:pPr>
              <w:spacing w:line="360" w:lineRule="auto"/>
              <w:rPr>
                <w:rFonts w:hint="default" w:ascii="宋体" w:hAnsi="宋体" w:cs="宋体"/>
                <w:szCs w:val="21"/>
                <w:lang w:val="en-US" w:eastAsia="zh-CN"/>
              </w:rPr>
            </w:pPr>
            <w:r>
              <w:rPr>
                <w:rFonts w:hint="eastAsia" w:ascii="宋体" w:hAnsi="宋体" w:cs="宋体"/>
                <w:szCs w:val="21"/>
                <w:lang w:eastAsia="zh-CN"/>
              </w:rPr>
              <w:t>年度培训计划完成率</w:t>
            </w:r>
            <w:r>
              <w:rPr>
                <w:rFonts w:hint="default" w:ascii="Arial" w:hAnsi="Arial" w:cs="Arial"/>
                <w:szCs w:val="21"/>
                <w:lang w:eastAsia="zh-CN"/>
              </w:rPr>
              <w:t>≥</w:t>
            </w:r>
            <w:r>
              <w:rPr>
                <w:rFonts w:hint="eastAsia" w:ascii="宋体" w:hAnsi="宋体" w:cs="宋体"/>
                <w:szCs w:val="21"/>
                <w:lang w:val="en-US" w:eastAsia="zh-CN"/>
              </w:rPr>
              <w:t>95%           实测：100%</w:t>
            </w:r>
          </w:p>
          <w:p>
            <w:pPr>
              <w:spacing w:line="360" w:lineRule="auto"/>
              <w:rPr>
                <w:rFonts w:hint="eastAsia" w:ascii="宋体" w:hAnsi="宋体" w:cs="宋体"/>
                <w:szCs w:val="21"/>
                <w:lang w:val="en-US" w:eastAsia="zh-CN"/>
              </w:rPr>
            </w:pPr>
            <w:r>
              <w:rPr>
                <w:rFonts w:hint="eastAsia" w:ascii="宋体" w:hAnsi="宋体"/>
                <w:sz w:val="21"/>
                <w:szCs w:val="21"/>
              </w:rPr>
              <w:t>试用期评价完成率</w:t>
            </w:r>
            <w:r>
              <w:rPr>
                <w:rFonts w:hint="eastAsia" w:ascii="宋体" w:hAnsi="宋体" w:cs="宋体"/>
                <w:szCs w:val="21"/>
                <w:lang w:val="en-US" w:eastAsia="zh-CN"/>
              </w:rPr>
              <w:t xml:space="preserve"> 100%            实测：100%</w:t>
            </w:r>
          </w:p>
          <w:p>
            <w:pPr>
              <w:spacing w:line="360" w:lineRule="auto"/>
              <w:rPr>
                <w:rFonts w:hint="default" w:ascii="宋体" w:hAnsi="宋体" w:cs="宋体"/>
                <w:szCs w:val="21"/>
                <w:lang w:val="en-US" w:eastAsia="zh-CN"/>
              </w:rPr>
            </w:pPr>
            <w:r>
              <w:rPr>
                <w:rFonts w:hint="default" w:ascii="宋体" w:hAnsi="宋体" w:cs="宋体"/>
                <w:szCs w:val="21"/>
                <w:lang w:val="en-US" w:eastAsia="zh-CN"/>
              </w:rPr>
              <w:t>文件发放准确率、及时率</w:t>
            </w:r>
            <w:r>
              <w:rPr>
                <w:rFonts w:hint="eastAsia" w:ascii="宋体" w:hAnsi="宋体" w:cs="宋体"/>
                <w:szCs w:val="21"/>
                <w:lang w:val="en-US" w:eastAsia="zh-CN"/>
              </w:rPr>
              <w:t>100%       实测：100%</w:t>
            </w:r>
          </w:p>
          <w:p>
            <w:pPr>
              <w:spacing w:line="360" w:lineRule="auto"/>
              <w:rPr>
                <w:rFonts w:hint="eastAsia" w:ascii="宋体" w:hAnsi="宋体" w:cs="宋体"/>
                <w:szCs w:val="21"/>
                <w:lang w:eastAsia="zh-CN"/>
              </w:rPr>
            </w:pPr>
            <w:r>
              <w:rPr>
                <w:rFonts w:hint="eastAsia" w:ascii="宋体" w:hAnsi="宋体" w:cs="宋体"/>
                <w:szCs w:val="21"/>
                <w:lang w:eastAsia="zh-CN"/>
              </w:rPr>
              <w:t>查2019年培训计划，提供培训记录表，均按照培训计划执行实施。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查，公司策划了各岗位的人员任职要求，编制有《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查见：《岗位职责》中</w:t>
            </w:r>
            <w:r>
              <w:rPr>
                <w:rFonts w:hint="eastAsia" w:ascii="宋体" w:hAnsi="宋体" w:cs="宋体"/>
                <w:szCs w:val="21"/>
                <w:lang w:eastAsia="zh-CN"/>
              </w:rPr>
              <w:t>管理者代表</w:t>
            </w:r>
            <w:r>
              <w:rPr>
                <w:rFonts w:hint="eastAsia" w:ascii="宋体" w:hAnsi="宋体" w:cs="宋体"/>
                <w:szCs w:val="21"/>
              </w:rPr>
              <w:t>任职要求，学历：</w:t>
            </w:r>
            <w:r>
              <w:rPr>
                <w:rFonts w:hint="eastAsia" w:ascii="宋体" w:hAnsi="宋体" w:cs="宋体"/>
                <w:szCs w:val="21"/>
                <w:lang w:eastAsia="zh-CN"/>
              </w:rPr>
              <w:t>大</w:t>
            </w:r>
            <w:r>
              <w:rPr>
                <w:rFonts w:hint="eastAsia" w:ascii="宋体" w:hAnsi="宋体" w:cs="宋体"/>
                <w:szCs w:val="21"/>
              </w:rPr>
              <w:t>专以上</w:t>
            </w:r>
            <w:r>
              <w:rPr>
                <w:rFonts w:hint="eastAsia" w:ascii="宋体" w:hAnsi="宋体" w:cs="宋体"/>
                <w:szCs w:val="21"/>
                <w:lang w:eastAsia="zh-CN"/>
              </w:rPr>
              <w:t>，有</w:t>
            </w:r>
            <w:r>
              <w:rPr>
                <w:rFonts w:hint="eastAsia" w:ascii="宋体" w:hAnsi="宋体" w:cs="宋体"/>
                <w:szCs w:val="21"/>
                <w:lang w:val="en-US" w:eastAsia="zh-CN"/>
              </w:rPr>
              <w:t>管理经验</w:t>
            </w:r>
            <w:r>
              <w:rPr>
                <w:rFonts w:hint="eastAsia" w:ascii="宋体" w:hAnsi="宋体" w:cs="宋体"/>
                <w:szCs w:val="21"/>
              </w:rPr>
              <w:t>，善于分析市场；具备良好的社会关系网络，</w:t>
            </w:r>
            <w:r>
              <w:rPr>
                <w:rFonts w:hint="eastAsia" w:ascii="宋体" w:hAnsi="宋体" w:cs="宋体"/>
                <w:szCs w:val="21"/>
                <w:lang w:eastAsia="zh-CN"/>
              </w:rPr>
              <w:t>熟悉电脑操作，曾担任部门经理职务</w:t>
            </w:r>
            <w:r>
              <w:rPr>
                <w:rFonts w:hint="eastAsia" w:ascii="宋体" w:hAnsi="宋体" w:cs="宋体"/>
                <w:szCs w:val="21"/>
              </w:rPr>
              <w:t>等；抽见：</w:t>
            </w:r>
            <w:r>
              <w:rPr>
                <w:rFonts w:hint="eastAsia" w:ascii="宋体" w:hAnsi="宋体" w:cs="宋体"/>
                <w:szCs w:val="21"/>
                <w:lang w:eastAsia="zh-CN"/>
              </w:rPr>
              <w:t>质检</w:t>
            </w:r>
            <w:r>
              <w:rPr>
                <w:rFonts w:hint="eastAsia" w:ascii="宋体" w:hAnsi="宋体" w:cs="宋体"/>
                <w:szCs w:val="21"/>
              </w:rPr>
              <w:t>人员，文化：</w:t>
            </w:r>
            <w:r>
              <w:rPr>
                <w:rFonts w:hint="eastAsia" w:ascii="宋体" w:hAnsi="宋体" w:cs="宋体"/>
                <w:szCs w:val="21"/>
                <w:lang w:eastAsia="zh-CN"/>
              </w:rPr>
              <w:t>高中</w:t>
            </w:r>
            <w:r>
              <w:rPr>
                <w:rFonts w:hint="eastAsia" w:ascii="宋体" w:hAnsi="宋体" w:cs="宋体"/>
                <w:szCs w:val="21"/>
              </w:rPr>
              <w:t>。</w:t>
            </w:r>
            <w:r>
              <w:rPr>
                <w:rFonts w:hint="eastAsia" w:ascii="宋体" w:hAnsi="宋体" w:cs="宋体"/>
                <w:szCs w:val="21"/>
                <w:lang w:eastAsia="zh-CN"/>
              </w:rPr>
              <w:t>熟悉当前生产产品的检具量具的使用方法，具有</w:t>
            </w:r>
            <w:r>
              <w:rPr>
                <w:rFonts w:hint="eastAsia" w:ascii="宋体" w:hAnsi="宋体" w:cs="宋体"/>
                <w:szCs w:val="21"/>
                <w:lang w:val="en-US" w:eastAsia="zh-CN"/>
              </w:rPr>
              <w:t>3年以上的检验岗位经验</w:t>
            </w:r>
            <w:r>
              <w:rPr>
                <w:rFonts w:hint="eastAsia" w:ascii="宋体" w:hAnsi="宋体" w:cs="宋体"/>
                <w:szCs w:val="21"/>
              </w:rPr>
              <w:t>等。</w:t>
            </w:r>
          </w:p>
          <w:p>
            <w:pPr>
              <w:adjustRightInd w:val="0"/>
              <w:snapToGrid w:val="0"/>
              <w:spacing w:line="360" w:lineRule="auto"/>
              <w:ind w:firstLine="420" w:firstLineChars="200"/>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eastAsia="zh-CN"/>
              </w:rPr>
            </w:pPr>
            <w:r>
              <w:rPr>
                <w:rFonts w:hint="eastAsia" w:ascii="宋体" w:hAnsi="宋体" w:cs="宋体"/>
                <w:szCs w:val="21"/>
              </w:rPr>
              <w:t>查见：特种人员资质情况</w:t>
            </w:r>
            <w:r>
              <w:rPr>
                <w:rFonts w:hint="eastAsia" w:ascii="宋体" w:hAnsi="宋体" w:cs="宋体"/>
                <w:szCs w:val="21"/>
                <w:lang w:eastAsia="zh-CN"/>
              </w:rPr>
              <w:t>：无</w:t>
            </w:r>
          </w:p>
          <w:p>
            <w:pPr>
              <w:spacing w:line="360" w:lineRule="auto"/>
              <w:rPr>
                <w:rFonts w:hint="eastAsia"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  培训内容：</w:t>
            </w:r>
            <w:r>
              <w:rPr>
                <w:rFonts w:hint="eastAsia" w:ascii="宋体" w:hAnsi="宋体" w:cs="宋体"/>
                <w:szCs w:val="21"/>
                <w:lang w:val="en-US" w:eastAsia="zh-CN"/>
              </w:rPr>
              <w:t>GB/T19001-2016标准理解</w:t>
            </w:r>
            <w:r>
              <w:rPr>
                <w:rFonts w:hint="eastAsia" w:ascii="宋体" w:hAnsi="宋体" w:cs="宋体"/>
                <w:szCs w:val="21"/>
              </w:rPr>
              <w:t>培训</w:t>
            </w:r>
            <w:r>
              <w:rPr>
                <w:rFonts w:hint="eastAsia" w:ascii="宋体" w:hAnsi="宋体" w:cs="宋体"/>
                <w:szCs w:val="21"/>
                <w:lang w:eastAsia="zh-CN"/>
              </w:rPr>
              <w:t>，</w:t>
            </w:r>
            <w:r>
              <w:rPr>
                <w:rFonts w:hint="eastAsia" w:ascii="宋体" w:hAnsi="宋体" w:cs="宋体"/>
                <w:szCs w:val="21"/>
                <w:lang w:val="en-US" w:eastAsia="zh-CN"/>
              </w:rPr>
              <w:t>“文件控制程序”</w:t>
            </w:r>
            <w:r>
              <w:rPr>
                <w:rFonts w:hint="eastAsia" w:ascii="宋体" w:hAnsi="宋体" w:cs="宋体"/>
                <w:szCs w:val="21"/>
              </w:rPr>
              <w:t>。培训人员：</w:t>
            </w:r>
            <w:r>
              <w:rPr>
                <w:rFonts w:hint="eastAsia" w:ascii="宋体" w:hAnsi="宋体" w:cs="宋体"/>
                <w:szCs w:val="21"/>
                <w:lang w:eastAsia="zh-CN"/>
              </w:rPr>
              <w:t>办公室全体员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陈兴敏</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 xml:space="preserve"> 培训内容：</w:t>
            </w:r>
            <w:r>
              <w:rPr>
                <w:rFonts w:hint="eastAsia" w:ascii="宋体" w:hAnsi="宋体" w:cs="宋体"/>
                <w:szCs w:val="21"/>
                <w:lang w:eastAsia="zh-CN"/>
              </w:rPr>
              <w:t>产品技术标准</w:t>
            </w:r>
            <w:r>
              <w:rPr>
                <w:rFonts w:hint="eastAsia" w:ascii="宋体" w:hAnsi="宋体" w:cs="宋体"/>
                <w:szCs w:val="21"/>
              </w:rPr>
              <w:t>；培训人员：</w:t>
            </w:r>
            <w:r>
              <w:rPr>
                <w:rFonts w:hint="eastAsia" w:ascii="宋体" w:hAnsi="宋体" w:cs="宋体"/>
                <w:szCs w:val="21"/>
                <w:lang w:eastAsia="zh-CN"/>
              </w:rPr>
              <w:t>生产部全体人员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陈兴敏</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现场抽见《员工入职要求及岗位职责》</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w:t>
            </w:r>
            <w:r>
              <w:rPr>
                <w:rFonts w:hint="eastAsia" w:ascii="宋体" w:hAnsi="宋体" w:eastAsia="宋体" w:cs="宋体"/>
                <w:color w:val="000000"/>
                <w:kern w:val="0"/>
                <w:sz w:val="21"/>
                <w:szCs w:val="21"/>
                <w:lang w:eastAsia="zh-CN"/>
              </w:rPr>
              <w:t>AMHS</w:t>
            </w:r>
            <w:r>
              <w:rPr>
                <w:rFonts w:hint="eastAsia" w:ascii="宋体" w:hAnsi="宋体" w:eastAsia="宋体" w:cs="宋体"/>
                <w:color w:val="000000"/>
                <w:kern w:val="0"/>
                <w:sz w:val="21"/>
                <w:szCs w:val="21"/>
              </w:rPr>
              <w:t>/GL－04</w:t>
            </w:r>
            <w:r>
              <w:rPr>
                <w:rFonts w:hint="eastAsia" w:ascii="宋体" w:hAnsi="宋体" w:eastAsia="宋体" w:cs="宋体"/>
                <w:color w:val="000000"/>
                <w:kern w:val="0"/>
                <w:sz w:val="21"/>
                <w:szCs w:val="21"/>
                <w:lang w:val="en-US" w:eastAsia="zh-CN"/>
              </w:rPr>
              <w:t xml:space="preserve">  第A版  2019.9.1发</w:t>
            </w:r>
            <w:r>
              <w:rPr>
                <w:rFonts w:hint="eastAsia" w:ascii="宋体" w:hAnsi="宋体" w:eastAsia="宋体" w:cs="宋体"/>
                <w:color w:val="000000"/>
                <w:kern w:val="0"/>
                <w:sz w:val="21"/>
                <w:szCs w:val="21"/>
              </w:rPr>
              <w:t>布  编制：</w:t>
            </w:r>
            <w:r>
              <w:rPr>
                <w:rFonts w:hint="eastAsia" w:ascii="宋体" w:hAnsi="宋体" w:eastAsia="宋体" w:cs="宋体"/>
                <w:color w:val="000000"/>
                <w:kern w:val="0"/>
                <w:sz w:val="21"/>
                <w:szCs w:val="21"/>
                <w:lang w:eastAsia="zh-CN"/>
              </w:rPr>
              <w:t>办公室</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邓礼全</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w:t>
            </w:r>
            <w:r>
              <w:rPr>
                <w:rFonts w:hint="eastAsia" w:ascii="宋体" w:hAnsi="宋体" w:eastAsia="宋体" w:cs="宋体"/>
                <w:color w:val="000000"/>
                <w:kern w:val="0"/>
                <w:sz w:val="21"/>
                <w:szCs w:val="21"/>
                <w:lang w:eastAsia="zh-CN"/>
              </w:rPr>
              <w:t>程序文件</w:t>
            </w:r>
            <w:r>
              <w:rPr>
                <w:rFonts w:hint="eastAsia" w:ascii="宋体" w:hAnsi="宋体" w:eastAsia="宋体" w:cs="宋体"/>
                <w:color w:val="000000"/>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文件编号：CJ-QMS-001～CJ-QMS-019版本号：A  2018.11.25发布  编制：办公室   审批：</w:t>
            </w:r>
            <w:r>
              <w:rPr>
                <w:rFonts w:hint="eastAsia" w:ascii="宋体" w:hAnsi="宋体" w:eastAsia="宋体" w:cs="宋体"/>
                <w:color w:val="000000"/>
                <w:kern w:val="0"/>
                <w:sz w:val="21"/>
                <w:szCs w:val="21"/>
                <w:lang w:eastAsia="zh-CN"/>
              </w:rPr>
              <w:t>邓礼全</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部门职责</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w:t>
            </w:r>
            <w:r>
              <w:rPr>
                <w:rFonts w:hint="eastAsia" w:ascii="宋体" w:hAnsi="宋体" w:cs="宋体"/>
                <w:szCs w:val="21"/>
                <w:lang w:val="en-US" w:eastAsia="zh-CN"/>
              </w:rPr>
              <w:t>GB/T 1148-2010</w:t>
            </w:r>
            <w:r>
              <w:rPr>
                <w:rFonts w:hint="eastAsia" w:ascii="宋体" w:hAnsi="宋体" w:cs="宋体"/>
                <w:szCs w:val="21"/>
                <w:lang w:eastAsia="zh-CN"/>
              </w:rPr>
              <w:t>内燃机 铝活塞 技术条件</w:t>
            </w:r>
            <w:r>
              <w:rPr>
                <w:rFonts w:hint="eastAsia" w:ascii="宋体" w:hAnsi="宋体" w:cs="宋体"/>
                <w:szCs w:val="21"/>
                <w:lang w:val="en-US" w:eastAsia="zh-CN"/>
              </w:rPr>
              <w:t>、</w:t>
            </w:r>
            <w:r>
              <w:rPr>
                <w:rFonts w:hint="eastAsia" w:ascii="宋体" w:hAnsi="宋体" w:cs="宋体"/>
                <w:szCs w:val="21"/>
                <w:lang w:eastAsia="zh-CN"/>
              </w:rPr>
              <w:t>JB/T 10407-2015、内燃机 铝活塞奥氏体铸铁镶圈 金相检验、JB/T 11208-2011内燃机铝活塞用内冷油道盐芯技术条件、B/T 6289-2005内燃机铸造铝活塞金相检验等标准及客户技术要求。</w:t>
            </w:r>
          </w:p>
          <w:p>
            <w:pPr>
              <w:spacing w:line="360" w:lineRule="auto"/>
              <w:jc w:val="left"/>
              <w:rPr>
                <w:rFonts w:hint="eastAsia" w:ascii="宋体" w:hAnsi="宋体" w:cs="宋体"/>
                <w:szCs w:val="21"/>
              </w:rPr>
            </w:pPr>
          </w:p>
          <w:p>
            <w:pPr>
              <w:spacing w:line="360" w:lineRule="auto"/>
              <w:jc w:val="left"/>
              <w:rPr>
                <w:rFonts w:hint="eastAsia" w:ascii="宋体" w:hAnsi="宋体" w:cs="宋体"/>
                <w:szCs w:val="21"/>
              </w:rPr>
            </w:pPr>
          </w:p>
          <w:p>
            <w:pPr>
              <w:spacing w:line="360" w:lineRule="auto"/>
              <w:jc w:val="left"/>
              <w:rPr>
                <w:rFonts w:hint="eastAsia" w:ascii="宋体" w:hAnsi="宋体" w:cs="宋体"/>
                <w:szCs w:val="21"/>
              </w:rPr>
            </w:pP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记录控制程序</w:t>
            </w:r>
            <w:r>
              <w:rPr>
                <w:rFonts w:hint="eastAsia" w:ascii="宋体" w:hAnsi="宋体" w:cs="宋体"/>
                <w:szCs w:val="21"/>
              </w:rPr>
              <w:t>”中对如发生以上情况均有明确规定。</w:t>
            </w:r>
          </w:p>
        </w:tc>
        <w:tc>
          <w:tcPr>
            <w:tcW w:w="1585" w:type="dxa"/>
          </w:tcP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 xml:space="preserve">供销部 </w:t>
            </w:r>
            <w:r>
              <w:rPr>
                <w:rFonts w:hint="eastAsia"/>
                <w:sz w:val="24"/>
                <w:szCs w:val="24"/>
              </w:rPr>
              <w:t xml:space="preserve">   主管领导：</w:t>
            </w:r>
            <w:r>
              <w:rPr>
                <w:rFonts w:hint="eastAsia"/>
                <w:sz w:val="24"/>
                <w:szCs w:val="24"/>
                <w:lang w:eastAsia="zh-CN"/>
              </w:rPr>
              <w:t>陈兴敏</w:t>
            </w:r>
            <w:r>
              <w:rPr>
                <w:rFonts w:hint="eastAsia"/>
                <w:sz w:val="24"/>
                <w:szCs w:val="24"/>
              </w:rPr>
              <w:t xml:space="preserve">    陪同人员：</w:t>
            </w:r>
            <w:r>
              <w:rPr>
                <w:rFonts w:hint="eastAsia"/>
                <w:sz w:val="24"/>
                <w:szCs w:val="24"/>
                <w:lang w:eastAsia="zh-CN"/>
              </w:rPr>
              <w:t>陈兴敏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供销部</w:t>
            </w:r>
            <w:r>
              <w:rPr>
                <w:rFonts w:hint="eastAsia" w:ascii="宋体" w:hAnsi="宋体" w:cs="宋体"/>
                <w:szCs w:val="21"/>
              </w:rPr>
              <w:t>负责人</w:t>
            </w:r>
            <w:r>
              <w:rPr>
                <w:rFonts w:hint="eastAsia" w:ascii="宋体" w:hAnsi="宋体" w:cs="宋体"/>
                <w:szCs w:val="21"/>
                <w:lang w:eastAsia="zh-CN"/>
              </w:rPr>
              <w:t>：陈兴敏</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1-10月</w:t>
            </w:r>
          </w:p>
          <w:p>
            <w:pPr>
              <w:spacing w:line="360" w:lineRule="auto"/>
              <w:ind w:firstLine="420" w:firstLineChars="200"/>
              <w:rPr>
                <w:rFonts w:hint="default" w:ascii="宋体" w:hAnsi="宋体" w:cs="宋体"/>
                <w:szCs w:val="21"/>
                <w:lang w:val="en-US" w:eastAsia="zh-CN"/>
              </w:rPr>
            </w:pPr>
            <w:r>
              <w:rPr>
                <w:rFonts w:hint="eastAsia" w:ascii="宋体" w:hAnsi="宋体"/>
                <w:sz w:val="21"/>
                <w:szCs w:val="21"/>
              </w:rPr>
              <w:t>1</w:t>
            </w:r>
            <w:r>
              <w:rPr>
                <w:rFonts w:hint="eastAsia" w:ascii="宋体" w:hAnsi="宋体" w:cs="宋体"/>
                <w:szCs w:val="21"/>
                <w:lang w:eastAsia="zh-CN"/>
              </w:rPr>
              <w:t>)客户满意率：＞95%；</w:t>
            </w:r>
            <w:r>
              <w:rPr>
                <w:rFonts w:hint="eastAsia" w:ascii="宋体" w:hAnsi="宋体" w:cs="宋体"/>
                <w:szCs w:val="21"/>
                <w:lang w:val="en-US" w:eastAsia="zh-CN"/>
              </w:rPr>
              <w:t xml:space="preserve">       实测：98分</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2)合同评审率达到100%</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3采购产品合格率100%%</w:t>
            </w:r>
            <w:r>
              <w:rPr>
                <w:rFonts w:hint="eastAsia" w:ascii="宋体" w:hAnsi="宋体" w:cs="宋体"/>
                <w:szCs w:val="21"/>
                <w:lang w:val="en-US" w:eastAsia="zh-CN"/>
              </w:rPr>
              <w:t xml:space="preserve">       实测：100%</w:t>
            </w:r>
          </w:p>
          <w:p>
            <w:pPr>
              <w:numPr>
                <w:ilvl w:val="0"/>
                <w:numId w:val="0"/>
              </w:numPr>
              <w:spacing w:line="360" w:lineRule="auto"/>
              <w:ind w:leftChars="0" w:firstLine="420" w:firstLineChars="200"/>
              <w:rPr>
                <w:rFonts w:hint="default" w:ascii="宋体" w:hAnsi="宋体" w:cs="宋体"/>
                <w:szCs w:val="21"/>
                <w:lang w:val="en-US" w:eastAsia="zh-CN"/>
              </w:rPr>
            </w:pPr>
            <w:r>
              <w:rPr>
                <w:rFonts w:hint="eastAsia" w:ascii="宋体" w:hAnsi="宋体" w:cs="宋体"/>
                <w:szCs w:val="21"/>
                <w:lang w:eastAsia="zh-CN"/>
              </w:rPr>
              <w:t>4)采购</w:t>
            </w:r>
            <w:r>
              <w:rPr>
                <w:rFonts w:hint="eastAsia" w:ascii="宋体" w:hAnsi="宋体" w:cs="宋体"/>
                <w:szCs w:val="21"/>
                <w:lang w:eastAsia="zh-CN"/>
              </w:rPr>
              <w:fldChar w:fldCharType="begin"/>
            </w:r>
            <w:r>
              <w:rPr>
                <w:rFonts w:hint="eastAsia" w:ascii="宋体" w:hAnsi="宋体" w:cs="宋体"/>
                <w:szCs w:val="21"/>
                <w:lang w:eastAsia="zh-CN"/>
              </w:rPr>
              <w:instrText xml:space="preserve"> LINK Excel.Sheet.8 C:\\Users\\静\\Desktop\\ISO9001模板\\ISO9001-2015关键表单.xlsx 企业状况调查!R20C2 \a \t  \* MERGEFORMAT </w:instrText>
            </w:r>
            <w:r>
              <w:rPr>
                <w:rFonts w:hint="eastAsia" w:ascii="宋体" w:hAnsi="宋体" w:cs="宋体"/>
                <w:szCs w:val="21"/>
                <w:lang w:eastAsia="zh-CN"/>
              </w:rPr>
              <w:fldChar w:fldCharType="separate"/>
            </w:r>
            <w:r>
              <w:rPr>
                <w:rFonts w:hint="eastAsia" w:ascii="宋体" w:hAnsi="宋体" w:cs="宋体"/>
                <w:szCs w:val="21"/>
                <w:lang w:eastAsia="zh-CN"/>
              </w:rPr>
              <w:t>产品及时率＞9</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lang w:eastAsia="zh-CN"/>
              </w:rPr>
              <w:fldChar w:fldCharType="end"/>
            </w:r>
            <w:r>
              <w:rPr>
                <w:rFonts w:hint="eastAsia" w:ascii="宋体" w:hAnsi="宋体" w:cs="宋体"/>
                <w:szCs w:val="21"/>
                <w:lang w:val="en-US" w:eastAsia="zh-CN"/>
              </w:rPr>
              <w:t xml:space="preserve">        实测100%</w:t>
            </w:r>
          </w:p>
          <w:p>
            <w:pPr>
              <w:spacing w:line="360" w:lineRule="auto"/>
              <w:ind w:firstLine="420" w:firstLineChars="200"/>
              <w:rPr>
                <w:rFonts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，实测顾客满意达到98</w:t>
            </w:r>
            <w:r>
              <w:rPr>
                <w:rFonts w:hint="eastAsia" w:ascii="宋体" w:hAnsi="宋体" w:cs="宋体"/>
                <w:szCs w:val="21"/>
                <w:lang w:eastAsia="zh-CN"/>
              </w:rPr>
              <w:t>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ascii="宋体" w:hAnsi="宋体"/>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询问负责人，</w:t>
            </w:r>
            <w:r>
              <w:rPr>
                <w:rFonts w:hint="eastAsia" w:ascii="宋体" w:hAnsi="宋体" w:cs="宋体"/>
                <w:color w:val="000000"/>
                <w:szCs w:val="21"/>
                <w:lang w:eastAsia="zh-CN"/>
              </w:rPr>
              <w:t>与客户</w:t>
            </w:r>
            <w:r>
              <w:rPr>
                <w:rFonts w:hint="eastAsia" w:ascii="宋体" w:hAnsi="宋体" w:cs="宋体"/>
                <w:color w:val="000000"/>
                <w:szCs w:val="21"/>
              </w:rPr>
              <w:t>双方签订产</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，合同</w:t>
            </w:r>
            <w:r>
              <w:rPr>
                <w:rFonts w:hint="eastAsia" w:ascii="宋体" w:hAnsi="宋体" w:cs="宋体"/>
                <w:color w:val="000000"/>
                <w:szCs w:val="21"/>
              </w:rPr>
              <w:t>包括</w:t>
            </w:r>
            <w:r>
              <w:rPr>
                <w:rFonts w:hint="eastAsia" w:ascii="宋体" w:hAnsi="宋体" w:cs="宋体"/>
                <w:color w:val="000000"/>
                <w:szCs w:val="21"/>
                <w:lang w:eastAsia="zh-CN"/>
              </w:rPr>
              <w:t>产品</w:t>
            </w:r>
            <w:r>
              <w:rPr>
                <w:rFonts w:hint="eastAsia" w:ascii="宋体" w:hAnsi="宋体" w:cs="宋体"/>
                <w:color w:val="000000"/>
                <w:szCs w:val="21"/>
              </w:rPr>
              <w:t>名称、单位、价格信息、</w:t>
            </w:r>
            <w:r>
              <w:rPr>
                <w:rFonts w:hint="eastAsia" w:ascii="宋体" w:hAnsi="宋体" w:cs="宋体"/>
                <w:color w:val="000000"/>
                <w:szCs w:val="21"/>
                <w:lang w:eastAsia="zh-CN"/>
              </w:rPr>
              <w:t>双方责任义务</w:t>
            </w:r>
            <w:r>
              <w:rPr>
                <w:rFonts w:hint="eastAsia" w:ascii="宋体" w:hAnsi="宋体" w:cs="宋体"/>
                <w:color w:val="000000"/>
                <w:szCs w:val="21"/>
              </w:rPr>
              <w:t>、交货地点</w:t>
            </w:r>
            <w:r>
              <w:rPr>
                <w:rFonts w:hint="eastAsia" w:ascii="宋体" w:hAnsi="宋体" w:cs="宋体"/>
                <w:color w:val="000000"/>
                <w:szCs w:val="21"/>
                <w:lang w:eastAsia="zh-CN"/>
              </w:rPr>
              <w:t>、违约</w:t>
            </w:r>
            <w:r>
              <w:rPr>
                <w:rFonts w:hint="eastAsia" w:ascii="宋体" w:hAnsi="宋体" w:cs="宋体"/>
                <w:color w:val="000000"/>
                <w:szCs w:val="21"/>
              </w:rPr>
              <w:t>等信息，确定产品价格的相关信息，销售合同是传递销售信息</w:t>
            </w:r>
            <w:r>
              <w:rPr>
                <w:rFonts w:hint="eastAsia" w:ascii="宋体" w:hAnsi="宋体" w:cs="宋体"/>
                <w:color w:val="000000"/>
                <w:szCs w:val="21"/>
                <w:lang w:eastAsia="zh-CN"/>
              </w:rPr>
              <w:t>的形式</w:t>
            </w:r>
            <w:r>
              <w:rPr>
                <w:rFonts w:hint="eastAsia" w:ascii="宋体" w:hAnsi="宋体" w:cs="宋体"/>
                <w:color w:val="000000"/>
                <w:szCs w:val="21"/>
              </w:rPr>
              <w:t>。</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rPr>
                <w:rFonts w:hint="eastAsia" w:ascii="宋体" w:hAnsi="宋体" w:cs="宋体"/>
                <w:color w:val="000000"/>
                <w:szCs w:val="21"/>
              </w:rPr>
            </w:pPr>
            <w:r>
              <w:rPr>
                <w:rFonts w:hint="eastAsia" w:ascii="宋体" w:hAnsi="宋体" w:cs="宋体"/>
                <w:color w:val="000000"/>
                <w:szCs w:val="21"/>
              </w:rPr>
              <w:t>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重庆市凯普吉宝动力机械</w:t>
            </w:r>
            <w:r>
              <w:rPr>
                <w:rFonts w:hint="eastAsia" w:ascii="宋体" w:hAnsi="宋体" w:cs="宋体"/>
                <w:color w:val="000000"/>
                <w:szCs w:val="21"/>
              </w:rPr>
              <w:t xml:space="preserve">有限公司 </w:t>
            </w:r>
          </w:p>
          <w:p>
            <w:pPr>
              <w:spacing w:line="360" w:lineRule="auto"/>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170F、190F、177F、CG125铝活塞</w:t>
            </w:r>
            <w:r>
              <w:rPr>
                <w:rFonts w:hint="eastAsia" w:ascii="宋体" w:hAnsi="宋体" w:cs="宋体"/>
                <w:color w:val="000000"/>
                <w:szCs w:val="21"/>
              </w:rPr>
              <w:t>（详见订单）</w:t>
            </w:r>
          </w:p>
          <w:p>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3</w:t>
            </w:r>
          </w:p>
          <w:p>
            <w:pPr>
              <w:spacing w:line="360" w:lineRule="auto"/>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产品内容</w:t>
            </w:r>
            <w:r>
              <w:rPr>
                <w:rFonts w:hint="eastAsia" w:ascii="宋体" w:hAnsi="宋体" w:cs="宋体"/>
                <w:color w:val="000000"/>
                <w:szCs w:val="21"/>
              </w:rPr>
              <w:t>、</w:t>
            </w:r>
            <w:r>
              <w:rPr>
                <w:rFonts w:hint="eastAsia" w:ascii="宋体" w:hAnsi="宋体" w:cs="宋体"/>
                <w:color w:val="000000"/>
                <w:szCs w:val="21"/>
                <w:lang w:eastAsia="zh-CN"/>
              </w:rPr>
              <w:t>货款支付</w:t>
            </w:r>
            <w:r>
              <w:rPr>
                <w:rFonts w:hint="eastAsia" w:ascii="宋体" w:hAnsi="宋体" w:cs="宋体"/>
                <w:color w:val="000000"/>
                <w:szCs w:val="21"/>
              </w:rPr>
              <w:t>、</w:t>
            </w:r>
            <w:r>
              <w:rPr>
                <w:rFonts w:hint="eastAsia" w:ascii="宋体" w:hAnsi="宋体" w:cs="宋体"/>
                <w:color w:val="000000"/>
                <w:szCs w:val="21"/>
                <w:lang w:eastAsia="zh-CN"/>
              </w:rPr>
              <w:t>价格</w:t>
            </w:r>
            <w:r>
              <w:rPr>
                <w:rFonts w:hint="eastAsia" w:ascii="宋体" w:hAnsi="宋体" w:cs="宋体"/>
                <w:color w:val="000000"/>
                <w:szCs w:val="21"/>
              </w:rPr>
              <w:t>、</w:t>
            </w:r>
            <w:r>
              <w:rPr>
                <w:rFonts w:hint="eastAsia" w:ascii="宋体" w:hAnsi="宋体" w:cs="宋体"/>
                <w:color w:val="000000"/>
                <w:szCs w:val="21"/>
                <w:lang w:eastAsia="zh-CN"/>
              </w:rPr>
              <w:t>违约、甲乙双方权利义务</w:t>
            </w:r>
            <w:r>
              <w:rPr>
                <w:rFonts w:hint="eastAsia" w:ascii="宋体" w:hAnsi="宋体" w:cs="宋体"/>
                <w:color w:val="000000"/>
                <w:szCs w:val="21"/>
              </w:rPr>
              <w:t>等。</w:t>
            </w:r>
          </w:p>
          <w:p>
            <w:pPr>
              <w:spacing w:line="360" w:lineRule="auto"/>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重庆科业动力机械制造</w:t>
            </w:r>
            <w:r>
              <w:rPr>
                <w:rFonts w:hint="eastAsia" w:ascii="宋体" w:hAnsi="宋体" w:cs="宋体"/>
                <w:color w:val="000000"/>
                <w:szCs w:val="21"/>
              </w:rPr>
              <w:t xml:space="preserve">有限公司 </w:t>
            </w:r>
          </w:p>
          <w:p>
            <w:pPr>
              <w:spacing w:line="360" w:lineRule="auto"/>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168FA、168FB铝活塞</w:t>
            </w:r>
            <w:r>
              <w:rPr>
                <w:rFonts w:hint="eastAsia" w:ascii="宋体" w:hAnsi="宋体" w:cs="宋体"/>
                <w:color w:val="000000"/>
                <w:szCs w:val="21"/>
              </w:rPr>
              <w:t>（详见订单）</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21</w:t>
            </w:r>
            <w:bookmarkStart w:id="3" w:name="_GoBack"/>
            <w:bookmarkEnd w:id="3"/>
          </w:p>
          <w:p>
            <w:pPr>
              <w:spacing w:line="360" w:lineRule="auto"/>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产品内容</w:t>
            </w:r>
            <w:r>
              <w:rPr>
                <w:rFonts w:hint="eastAsia" w:ascii="宋体" w:hAnsi="宋体" w:cs="宋体"/>
                <w:color w:val="000000"/>
                <w:szCs w:val="21"/>
              </w:rPr>
              <w:t>、</w:t>
            </w:r>
            <w:r>
              <w:rPr>
                <w:rFonts w:hint="eastAsia" w:ascii="宋体" w:hAnsi="宋体" w:cs="宋体"/>
                <w:color w:val="000000"/>
                <w:szCs w:val="21"/>
                <w:lang w:eastAsia="zh-CN"/>
              </w:rPr>
              <w:t>货款支付</w:t>
            </w:r>
            <w:r>
              <w:rPr>
                <w:rFonts w:hint="eastAsia" w:ascii="宋体" w:hAnsi="宋体" w:cs="宋体"/>
                <w:color w:val="000000"/>
                <w:szCs w:val="21"/>
              </w:rPr>
              <w:t>、</w:t>
            </w:r>
            <w:r>
              <w:rPr>
                <w:rFonts w:hint="eastAsia" w:ascii="宋体" w:hAnsi="宋体" w:cs="宋体"/>
                <w:color w:val="000000"/>
                <w:szCs w:val="21"/>
                <w:lang w:eastAsia="zh-CN"/>
              </w:rPr>
              <w:t>价格</w:t>
            </w:r>
            <w:r>
              <w:rPr>
                <w:rFonts w:hint="eastAsia" w:ascii="宋体" w:hAnsi="宋体" w:cs="宋体"/>
                <w:color w:val="000000"/>
                <w:szCs w:val="21"/>
              </w:rPr>
              <w:t>、</w:t>
            </w:r>
            <w:r>
              <w:rPr>
                <w:rFonts w:hint="eastAsia" w:ascii="宋体" w:hAnsi="宋体" w:cs="宋体"/>
                <w:color w:val="000000"/>
                <w:szCs w:val="21"/>
                <w:lang w:eastAsia="zh-CN"/>
              </w:rPr>
              <w:t>违约、甲乙双方权利义务</w:t>
            </w:r>
            <w:r>
              <w:rPr>
                <w:rFonts w:hint="eastAsia" w:ascii="宋体" w:hAnsi="宋体" w:cs="宋体"/>
                <w:color w:val="000000"/>
                <w:szCs w:val="21"/>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抽查:《</w:t>
            </w:r>
            <w:r>
              <w:rPr>
                <w:rFonts w:hint="eastAsia" w:ascii="宋体" w:hAnsi="宋体" w:cs="宋体"/>
                <w:color w:val="000000"/>
                <w:szCs w:val="21"/>
                <w:lang w:eastAsia="zh-CN"/>
              </w:rPr>
              <w:t>合同</w:t>
            </w:r>
            <w:r>
              <w:rPr>
                <w:rFonts w:hint="eastAsia" w:ascii="宋体" w:hAnsi="宋体" w:cs="宋体"/>
                <w:color w:val="000000"/>
                <w:szCs w:val="21"/>
              </w:rPr>
              <w:t>》</w:t>
            </w:r>
            <w:r>
              <w:rPr>
                <w:rFonts w:hint="eastAsia" w:ascii="宋体" w:hAnsi="宋体" w:cs="宋体"/>
                <w:color w:val="000000"/>
                <w:szCs w:val="21"/>
                <w:lang w:eastAsia="zh-CN"/>
              </w:rPr>
              <w:t>评审记录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3</w:t>
            </w:r>
            <w:r>
              <w:rPr>
                <w:rFonts w:hint="eastAsia" w:ascii="宋体" w:hAnsi="宋体" w:cs="宋体"/>
                <w:color w:val="000000"/>
                <w:szCs w:val="21"/>
              </w:rPr>
              <w:t>日签订的《</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顾客名称：</w:t>
            </w:r>
            <w:r>
              <w:rPr>
                <w:rFonts w:hint="eastAsia" w:ascii="宋体" w:hAnsi="宋体" w:cs="宋体"/>
                <w:color w:val="000000"/>
                <w:szCs w:val="21"/>
                <w:lang w:eastAsia="zh-CN"/>
              </w:rPr>
              <w:t>重庆市凯普吉宝动力机械</w:t>
            </w:r>
            <w:r>
              <w:rPr>
                <w:rFonts w:hint="eastAsia" w:ascii="宋体" w:hAnsi="宋体" w:cs="宋体"/>
                <w:color w:val="000000"/>
                <w:szCs w:val="21"/>
              </w:rPr>
              <w:t xml:space="preserve">有限公司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170F铝活塞</w:t>
            </w:r>
            <w:r>
              <w:rPr>
                <w:rFonts w:hint="eastAsia" w:ascii="宋体" w:hAnsi="宋体" w:cs="宋体"/>
                <w:color w:val="000000"/>
                <w:szCs w:val="21"/>
              </w:rPr>
              <w:t>（详见订单）</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评审内容：合同合法合规性、人员能力、交期、回款情况、技术能力等。</w:t>
            </w:r>
            <w:r>
              <w:rPr>
                <w:rFonts w:hint="eastAsia" w:ascii="宋体" w:hAnsi="宋体" w:cs="宋体"/>
                <w:color w:val="000000"/>
                <w:szCs w:val="21"/>
                <w:lang w:val="en-US" w:eastAsia="zh-CN"/>
              </w:rPr>
              <w:t xml:space="preserve">  结论：同意签订</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eastAsia="zh-CN"/>
              </w:rPr>
              <w:t>陈兴敏</w:t>
            </w:r>
            <w:r>
              <w:rPr>
                <w:rFonts w:hint="eastAsia" w:ascii="宋体" w:hAnsi="宋体" w:cs="宋体"/>
                <w:color w:val="000000"/>
                <w:szCs w:val="21"/>
                <w:lang w:val="en-US" w:eastAsia="zh-CN"/>
              </w:rPr>
              <w:t xml:space="preserve">  评审时间：2019年7月2日</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21</w:t>
            </w:r>
            <w:r>
              <w:rPr>
                <w:rFonts w:hint="eastAsia" w:ascii="宋体" w:hAnsi="宋体" w:cs="宋体"/>
                <w:color w:val="000000"/>
                <w:szCs w:val="21"/>
              </w:rPr>
              <w:t>日签订的《</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重庆科业动力机械制造</w:t>
            </w:r>
            <w:r>
              <w:rPr>
                <w:rFonts w:hint="eastAsia" w:ascii="宋体" w:hAnsi="宋体" w:cs="宋体"/>
                <w:color w:val="000000"/>
                <w:szCs w:val="21"/>
              </w:rPr>
              <w:t xml:space="preserve">有限公司 </w:t>
            </w:r>
          </w:p>
          <w:p>
            <w:pPr>
              <w:spacing w:line="360" w:lineRule="auto"/>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168FA、168FB铝活塞</w:t>
            </w:r>
            <w:r>
              <w:rPr>
                <w:rFonts w:hint="eastAsia" w:ascii="宋体" w:hAnsi="宋体" w:cs="宋体"/>
                <w:color w:val="000000"/>
                <w:szCs w:val="21"/>
              </w:rPr>
              <w:t>（详见订单）</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评审内容：合同合法合规性、人员能力、交期、回款情况、技术能力等。</w:t>
            </w:r>
            <w:r>
              <w:rPr>
                <w:rFonts w:hint="eastAsia" w:ascii="宋体" w:hAnsi="宋体" w:cs="宋体"/>
                <w:color w:val="000000"/>
                <w:szCs w:val="21"/>
                <w:lang w:val="en-US" w:eastAsia="zh-CN"/>
              </w:rPr>
              <w:t xml:space="preserve"> 结论：同意签订</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eastAsia="zh-CN"/>
              </w:rPr>
              <w:t>陈兴敏</w:t>
            </w:r>
            <w:r>
              <w:rPr>
                <w:rFonts w:hint="eastAsia" w:ascii="宋体" w:hAnsi="宋体" w:cs="宋体"/>
                <w:color w:val="000000"/>
                <w:szCs w:val="21"/>
                <w:lang w:val="en-US" w:eastAsia="zh-CN"/>
              </w:rPr>
              <w:t xml:space="preserve">  评审时间：2019年5月20日</w:t>
            </w:r>
          </w:p>
          <w:p>
            <w:pPr>
              <w:spacing w:line="360" w:lineRule="auto"/>
              <w:rPr>
                <w:rFonts w:ascii="宋体" w:hAnsi="宋体"/>
                <w:szCs w:val="21"/>
              </w:rPr>
            </w:pPr>
            <w:r>
              <w:rPr>
                <w:rFonts w:hint="eastAsia" w:ascii="宋体" w:hAnsi="宋体" w:cs="宋体"/>
                <w:color w:val="000000"/>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rPr>
              <w:t>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hint="eastAsia"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spacing w:line="360" w:lineRule="auto"/>
              <w:rPr>
                <w:rFonts w:hint="eastAsia" w:ascii="宋体" w:hAnsi="宋体" w:cs="宋体"/>
                <w:szCs w:val="21"/>
              </w:rPr>
            </w:pPr>
            <w:r>
              <w:rPr>
                <w:rFonts w:hint="eastAsia" w:ascii="宋体" w:hAnsi="宋体" w:cs="宋体"/>
                <w:szCs w:val="21"/>
              </w:rPr>
              <w:t>见《合格供方名录》，共计合格供应商有</w:t>
            </w:r>
            <w:r>
              <w:rPr>
                <w:rFonts w:hint="eastAsia" w:ascii="宋体" w:hAnsi="宋体" w:cs="宋体"/>
                <w:szCs w:val="21"/>
                <w:lang w:val="en-US" w:eastAsia="zh-CN"/>
              </w:rPr>
              <w:t>2</w:t>
            </w:r>
            <w:r>
              <w:rPr>
                <w:rFonts w:hint="eastAsia" w:ascii="宋体" w:hAnsi="宋体" w:cs="宋体"/>
                <w:szCs w:val="21"/>
              </w:rPr>
              <w:t>家</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重庆新格有色金属有限公司</w:t>
            </w:r>
            <w:r>
              <w:rPr>
                <w:rFonts w:hint="eastAsia" w:ascii="宋体" w:hAnsi="宋体" w:cs="宋体"/>
                <w:szCs w:val="21"/>
              </w:rPr>
              <w:t>（供应：</w:t>
            </w:r>
            <w:r>
              <w:rPr>
                <w:rFonts w:hint="eastAsia" w:ascii="宋体" w:hAnsi="宋体" w:cs="宋体"/>
                <w:szCs w:val="21"/>
                <w:lang w:eastAsia="zh-CN"/>
              </w:rPr>
              <w:t>铝锭</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瑞安市阿强模具</w:t>
            </w:r>
            <w:r>
              <w:rPr>
                <w:rFonts w:hint="eastAsia" w:ascii="宋体" w:hAnsi="宋体" w:cs="宋体"/>
                <w:szCs w:val="21"/>
              </w:rPr>
              <w:t>有限公司 （供应：</w:t>
            </w:r>
            <w:r>
              <w:rPr>
                <w:rFonts w:hint="eastAsia" w:ascii="宋体" w:hAnsi="宋体" w:cs="宋体"/>
                <w:szCs w:val="21"/>
                <w:lang w:eastAsia="zh-CN"/>
              </w:rPr>
              <w:t>浇铸模具</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--《供方评价表》</w:t>
            </w:r>
          </w:p>
          <w:p>
            <w:pPr>
              <w:adjustRightInd w:val="0"/>
              <w:snapToGrid w:val="0"/>
              <w:spacing w:line="360" w:lineRule="auto"/>
              <w:rPr>
                <w:rFonts w:hint="eastAsia" w:ascii="宋体" w:hAnsi="宋体" w:cs="宋体"/>
                <w:szCs w:val="21"/>
              </w:rPr>
            </w:pPr>
            <w:r>
              <w:rPr>
                <w:rFonts w:hint="eastAsia" w:ascii="宋体" w:hAnsi="宋体" w:cs="宋体"/>
                <w:color w:val="FF0000"/>
                <w:szCs w:val="21"/>
              </w:rPr>
              <w:t xml:space="preserve"> </w:t>
            </w:r>
            <w:r>
              <w:rPr>
                <w:rFonts w:hint="eastAsia" w:ascii="宋体" w:hAnsi="宋体" w:cs="宋体"/>
                <w:szCs w:val="21"/>
              </w:rPr>
              <w:t>2019年</w:t>
            </w:r>
            <w:r>
              <w:rPr>
                <w:rFonts w:hint="eastAsia" w:ascii="宋体" w:hAnsi="宋体" w:cs="宋体"/>
                <w:szCs w:val="21"/>
                <w:lang w:val="en-US" w:eastAsia="zh-CN"/>
              </w:rPr>
              <w:t>8</w:t>
            </w:r>
            <w:r>
              <w:rPr>
                <w:rFonts w:hint="eastAsia" w:ascii="宋体" w:hAnsi="宋体" w:cs="宋体"/>
                <w:szCs w:val="21"/>
              </w:rPr>
              <w:t>月供方确认：</w:t>
            </w:r>
          </w:p>
          <w:p>
            <w:pPr>
              <w:adjustRightInd w:val="0"/>
              <w:snapToGrid w:val="0"/>
              <w:spacing w:line="360" w:lineRule="auto"/>
              <w:rPr>
                <w:rFonts w:hint="eastAsia" w:ascii="宋体" w:hAnsi="宋体" w:cs="宋体"/>
                <w:szCs w:val="21"/>
              </w:rPr>
            </w:pPr>
            <w:r>
              <w:rPr>
                <w:rFonts w:hint="eastAsia" w:ascii="宋体" w:hAnsi="宋体" w:cs="宋体"/>
                <w:szCs w:val="21"/>
                <w:lang w:eastAsia="zh-CN"/>
              </w:rPr>
              <w:t>重庆新格有色金属有限公司</w:t>
            </w:r>
            <w:r>
              <w:rPr>
                <w:rFonts w:hint="eastAsia" w:ascii="宋体" w:hAnsi="宋体" w:cs="宋体"/>
                <w:szCs w:val="21"/>
                <w:lang w:val="en-US" w:eastAsia="zh-CN"/>
              </w:rPr>
              <w:t>（供应：</w:t>
            </w:r>
            <w:r>
              <w:rPr>
                <w:rFonts w:hint="eastAsia" w:ascii="宋体" w:hAnsi="宋体" w:cs="宋体"/>
                <w:szCs w:val="21"/>
                <w:lang w:eastAsia="zh-CN"/>
              </w:rPr>
              <w:t>铝锭</w:t>
            </w:r>
            <w:r>
              <w:rPr>
                <w:rFonts w:hint="eastAsia" w:ascii="宋体" w:hAnsi="宋体" w:cs="宋体"/>
                <w:szCs w:val="21"/>
                <w:lang w:val="en-US" w:eastAsia="zh-CN"/>
              </w:rPr>
              <w:t>）；</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公司组织各部门对该供方的资质、产品质量、诚信度、送货及时度、服务等进行了评价，有各部门评价人签字。调查评价：合格  评价人：</w:t>
            </w:r>
            <w:r>
              <w:rPr>
                <w:rFonts w:hint="eastAsia" w:ascii="宋体" w:hAnsi="宋体" w:cs="宋体"/>
                <w:szCs w:val="21"/>
                <w:lang w:eastAsia="zh-CN"/>
              </w:rPr>
              <w:t>邓礼全</w:t>
            </w:r>
          </w:p>
        </w:tc>
        <w:tc>
          <w:tcPr>
            <w:tcW w:w="1585" w:type="dxa"/>
          </w:tcPr>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eastAsia="宋体" w:cs="宋体"/>
                <w:szCs w:val="21"/>
                <w:lang w:val="en-US" w:eastAsia="zh-CN"/>
              </w:rPr>
            </w:pPr>
            <w:r>
              <w:rPr>
                <w:rFonts w:hint="eastAsia" w:ascii="宋体" w:hAnsi="宋体" w:cs="宋体"/>
                <w:szCs w:val="21"/>
              </w:rPr>
              <w:t>提供</w:t>
            </w:r>
            <w:r>
              <w:rPr>
                <w:rFonts w:hint="eastAsia" w:ascii="宋体" w:hAnsi="宋体" w:cs="宋体"/>
                <w:szCs w:val="21"/>
                <w:lang w:eastAsia="zh-CN"/>
              </w:rPr>
              <w:t>瑞安市阿强模具</w:t>
            </w:r>
            <w:r>
              <w:rPr>
                <w:rFonts w:hint="eastAsia" w:ascii="宋体" w:hAnsi="宋体" w:cs="宋体"/>
                <w:szCs w:val="21"/>
              </w:rPr>
              <w:t>有限公司 （供应：</w:t>
            </w:r>
            <w:r>
              <w:rPr>
                <w:rFonts w:hint="eastAsia" w:ascii="宋体" w:hAnsi="宋体" w:cs="宋体"/>
                <w:szCs w:val="21"/>
                <w:lang w:eastAsia="zh-CN"/>
              </w:rPr>
              <w:t>浇铸模具</w:t>
            </w:r>
            <w:r>
              <w:rPr>
                <w:rFonts w:hint="eastAsia" w:ascii="宋体" w:hAnsi="宋体" w:cs="宋体"/>
                <w:szCs w:val="21"/>
              </w:rPr>
              <w:t>）评价报告，包括：供方资质、供方的质量管理体系、交货情况、售后服务能力等。时间：2019.</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10</w:t>
            </w:r>
          </w:p>
          <w:p>
            <w:pPr>
              <w:widowControl/>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hint="eastAsia" w:ascii="宋体" w:hAnsi="宋体" w:cs="宋体"/>
                <w:szCs w:val="21"/>
              </w:rPr>
            </w:pPr>
            <w:r>
              <w:rPr>
                <w:rFonts w:hint="eastAsia" w:ascii="宋体" w:hAnsi="宋体" w:cs="宋体"/>
                <w:szCs w:val="21"/>
              </w:rPr>
              <w:t xml:space="preserve"> 公司编制了《外部供方控制程序》，要求采购的主要材料必须进行检验。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查，公司的采购物料验证一般由采购人员和库管一起对数量、型号、材质报告进行确认，然后进行质量检验，合格后入库。</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查，近期采购的</w:t>
            </w:r>
            <w:r>
              <w:rPr>
                <w:rFonts w:hint="eastAsia" w:ascii="宋体" w:hAnsi="宋体" w:cs="宋体"/>
                <w:szCs w:val="21"/>
                <w:lang w:eastAsia="zh-CN"/>
              </w:rPr>
              <w:t>铝锭、浇铸模具</w:t>
            </w:r>
            <w:r>
              <w:rPr>
                <w:rFonts w:hint="eastAsia" w:ascii="宋体" w:hAnsi="宋体" w:cs="宋体"/>
                <w:szCs w:val="21"/>
              </w:rPr>
              <w:t>等5份采购的验证情况，均进行了验证，签字。</w:t>
            </w:r>
            <w:r>
              <w:rPr>
                <w:rFonts w:hint="eastAsia" w:ascii="宋体" w:hAnsi="宋体" w:cs="宋体"/>
                <w:szCs w:val="21"/>
                <w:lang w:eastAsia="zh-CN"/>
              </w:rPr>
              <w:t>详见</w:t>
            </w:r>
            <w:r>
              <w:rPr>
                <w:rFonts w:hint="eastAsia" w:ascii="宋体" w:hAnsi="宋体" w:cs="宋体"/>
                <w:szCs w:val="21"/>
                <w:lang w:val="en-US" w:eastAsia="zh-CN"/>
              </w:rPr>
              <w:t>8.6原材料送检入库单。</w:t>
            </w:r>
          </w:p>
          <w:p>
            <w:pPr>
              <w:spacing w:line="360" w:lineRule="auto"/>
              <w:ind w:firstLine="420" w:firstLineChars="200"/>
              <w:rPr>
                <w:rFonts w:ascii="宋体" w:hAnsi="宋体" w:cs="宋体"/>
                <w:szCs w:val="21"/>
              </w:rPr>
            </w:pPr>
            <w:r>
              <w:rPr>
                <w:rFonts w:hint="eastAsia" w:ascii="宋体" w:hAnsi="宋体" w:cs="宋体"/>
                <w:szCs w:val="21"/>
              </w:rPr>
              <w:t>采购验证受控。基本符合要求。现场查看其他采购物料均按要求进行验证入库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w:t>
            </w:r>
            <w:r>
              <w:rPr>
                <w:rFonts w:hint="eastAsia" w:ascii="宋体" w:hAnsi="宋体" w:cs="宋体"/>
                <w:szCs w:val="21"/>
                <w:lang w:eastAsia="zh-CN"/>
              </w:rPr>
              <w:t>合同</w:t>
            </w:r>
            <w:r>
              <w:rPr>
                <w:rFonts w:hint="eastAsia" w:ascii="宋体" w:hAnsi="宋体" w:cs="宋体"/>
                <w:szCs w:val="21"/>
              </w:rPr>
              <w:t>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w:t>
            </w:r>
            <w:r>
              <w:rPr>
                <w:rFonts w:hint="eastAsia" w:ascii="宋体" w:hAnsi="宋体" w:cs="宋体"/>
                <w:szCs w:val="21"/>
                <w:lang w:eastAsia="zh-CN"/>
              </w:rPr>
              <w:t>合同</w:t>
            </w:r>
            <w:r>
              <w:rPr>
                <w:rFonts w:hint="eastAsia" w:ascii="宋体" w:hAnsi="宋体" w:cs="宋体"/>
                <w:szCs w:val="21"/>
              </w:rPr>
              <w:t>》</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eastAsia="zh-CN"/>
              </w:rPr>
              <w:t>重庆新格有色金属</w:t>
            </w:r>
            <w:r>
              <w:rPr>
                <w:rFonts w:hint="eastAsia" w:ascii="宋体" w:hAnsi="宋体" w:cs="宋体"/>
                <w:szCs w:val="21"/>
              </w:rPr>
              <w:t>有限公司  2019.</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7</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eastAsia="zh-CN"/>
              </w:rPr>
              <w:t>铝锭</w:t>
            </w:r>
            <w:r>
              <w:rPr>
                <w:rFonts w:hint="eastAsia" w:ascii="宋体" w:hAnsi="宋体" w:cs="宋体"/>
                <w:szCs w:val="21"/>
                <w:lang w:val="en-US" w:eastAsia="zh-CN"/>
              </w:rPr>
              <w:t xml:space="preserve">   ZL109</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合同</w:t>
            </w:r>
            <w:r>
              <w:rPr>
                <w:rFonts w:hint="eastAsia" w:ascii="宋体" w:hAnsi="宋体" w:cs="宋体"/>
                <w:szCs w:val="21"/>
              </w:rPr>
              <w:t>规定了：产品、规格、数量、价格、交期、违约等。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对浇铸模具的采购通过微信的形式发送给供方，微信上明确了采购的产品名称、型号、交期等。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顾客满意监视和测量控制程序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hint="eastAsia" w:ascii="宋体" w:hAnsi="宋体" w:cs="宋体"/>
                <w:color w:val="000000"/>
                <w:szCs w:val="21"/>
              </w:rPr>
            </w:pPr>
            <w:r>
              <w:rPr>
                <w:rFonts w:hint="eastAsia" w:ascii="宋体" w:hAnsi="宋体" w:cs="宋体"/>
                <w:color w:val="000000"/>
                <w:szCs w:val="21"/>
              </w:rPr>
              <w:t>---客户对质量、性能、价格、交期等项都比较满意。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--统计分析结果：98</w:t>
            </w:r>
            <w:r>
              <w:rPr>
                <w:rFonts w:hint="eastAsia" w:ascii="宋体" w:hAnsi="宋体" w:cs="宋体"/>
                <w:color w:val="000000"/>
                <w:szCs w:val="21"/>
                <w:lang w:eastAsia="zh-CN"/>
              </w:rPr>
              <w:t>分</w:t>
            </w:r>
            <w:r>
              <w:rPr>
                <w:rFonts w:hint="eastAsia" w:ascii="宋体" w:hAnsi="宋体" w:cs="宋体"/>
                <w:color w:val="000000"/>
                <w:szCs w:val="21"/>
              </w:rPr>
              <w:t>（已实现既定目标）</w:t>
            </w:r>
          </w:p>
          <w:p>
            <w:pPr>
              <w:spacing w:line="360" w:lineRule="auto"/>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3</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spacing w:line="480" w:lineRule="exact"/>
        <w:jc w:val="left"/>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受审核部门：</w:t>
            </w:r>
            <w:r>
              <w:rPr>
                <w:rFonts w:hint="eastAsia"/>
                <w:sz w:val="24"/>
                <w:szCs w:val="24"/>
                <w:lang w:eastAsia="zh-CN"/>
              </w:rPr>
              <w:t xml:space="preserve">生产部 </w:t>
            </w:r>
            <w:r>
              <w:rPr>
                <w:rFonts w:hint="eastAsia"/>
                <w:sz w:val="24"/>
                <w:szCs w:val="24"/>
              </w:rPr>
              <w:t xml:space="preserve">   主管领导：</w:t>
            </w:r>
            <w:r>
              <w:rPr>
                <w:rFonts w:hint="eastAsia"/>
                <w:sz w:val="24"/>
                <w:szCs w:val="24"/>
                <w:lang w:eastAsia="zh-CN"/>
              </w:rPr>
              <w:t>邓礼全</w:t>
            </w:r>
            <w:r>
              <w:rPr>
                <w:rFonts w:hint="eastAsia"/>
                <w:sz w:val="24"/>
                <w:szCs w:val="24"/>
              </w:rPr>
              <w:t xml:space="preserve">     陪同人员：</w:t>
            </w:r>
            <w:r>
              <w:rPr>
                <w:rFonts w:hint="eastAsia"/>
                <w:sz w:val="24"/>
                <w:szCs w:val="24"/>
                <w:lang w:eastAsia="zh-CN"/>
              </w:rPr>
              <w:t>邓礼全</w:t>
            </w:r>
            <w:r>
              <w:rPr>
                <w:rFonts w:hint="eastAsia"/>
                <w:sz w:val="24"/>
                <w:szCs w:val="24"/>
              </w:rPr>
              <w:t xml:space="preserve"> </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11</w:t>
            </w:r>
            <w:r>
              <w:rPr>
                <w:rFonts w:hint="eastAsia"/>
                <w:sz w:val="24"/>
                <w:szCs w:val="24"/>
              </w:rPr>
              <w:t>.</w:t>
            </w:r>
            <w:r>
              <w:rPr>
                <w:rFonts w:hint="eastAsia"/>
                <w:sz w:val="24"/>
                <w:szCs w:val="24"/>
                <w:lang w:val="en-US" w:eastAsia="zh-CN"/>
              </w:rPr>
              <w:t>13</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hint="eastAsia"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rPr>
                <w:rFonts w:hint="eastAsia" w:ascii="宋体" w:hAnsi="宋体"/>
                <w:sz w:val="21"/>
                <w:szCs w:val="21"/>
                <w:lang w:val="en-US" w:eastAsia="zh-CN"/>
              </w:rPr>
            </w:pPr>
            <w:r>
              <w:rPr>
                <w:rFonts w:hint="eastAsia" w:ascii="宋体" w:hAnsi="宋体"/>
                <w:sz w:val="21"/>
                <w:szCs w:val="21"/>
                <w:lang w:eastAsia="zh-CN"/>
              </w:rPr>
              <w:t>产品按时交付率</w:t>
            </w:r>
            <w:r>
              <w:rPr>
                <w:rFonts w:hint="eastAsia" w:ascii="宋体" w:hAnsi="宋体"/>
                <w:sz w:val="21"/>
                <w:szCs w:val="21"/>
                <w:lang w:val="en-US" w:eastAsia="zh-CN"/>
              </w:rPr>
              <w:t>≥98%</w:t>
            </w:r>
          </w:p>
          <w:p>
            <w:pPr>
              <w:numPr>
                <w:ilvl w:val="0"/>
                <w:numId w:val="0"/>
              </w:numPr>
              <w:rPr>
                <w:rFonts w:hint="eastAsia" w:ascii="宋体" w:hAnsi="宋体"/>
                <w:sz w:val="21"/>
                <w:szCs w:val="21"/>
              </w:rPr>
            </w:pPr>
            <w:r>
              <w:rPr>
                <w:rFonts w:hint="eastAsia" w:ascii="宋体" w:hAnsi="宋体"/>
                <w:sz w:val="21"/>
                <w:szCs w:val="21"/>
              </w:rPr>
              <w:t>2）重大质量/安全事故:0</w:t>
            </w:r>
          </w:p>
          <w:p>
            <w:pPr>
              <w:spacing w:line="32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生产按时完成率：≥99%；</w:t>
            </w:r>
          </w:p>
          <w:p>
            <w:pPr>
              <w:spacing w:line="320" w:lineRule="exact"/>
              <w:rPr>
                <w:rFonts w:hint="eastAsia" w:ascii="宋体" w:hAnsi="宋体" w:eastAsia="宋体"/>
                <w:sz w:val="21"/>
                <w:szCs w:val="21"/>
                <w:lang w:val="en-US" w:eastAsia="zh-CN"/>
              </w:rPr>
            </w:pPr>
            <w:r>
              <w:rPr>
                <w:rFonts w:hint="eastAsia" w:ascii="宋体" w:hAnsi="宋体"/>
                <w:sz w:val="21"/>
                <w:szCs w:val="21"/>
                <w:lang w:val="en-US" w:eastAsia="zh-CN"/>
              </w:rPr>
              <w:t>4）生产设备按时保养率：</w:t>
            </w:r>
            <w:r>
              <w:rPr>
                <w:rFonts w:hint="eastAsia" w:ascii="宋体" w:hAnsi="宋体"/>
                <w:sz w:val="21"/>
                <w:szCs w:val="21"/>
              </w:rPr>
              <w:t>≥99%</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1-10月</w:t>
            </w:r>
            <w:r>
              <w:rPr>
                <w:rFonts w:hint="eastAsia" w:ascii="宋体" w:hAnsi="宋体"/>
                <w:szCs w:val="21"/>
              </w:rPr>
              <w:t>《部门质量目标完成情况统计表》对部门目标进行考核，综合完成情况为：</w:t>
            </w:r>
          </w:p>
          <w:p>
            <w:pPr>
              <w:numPr>
                <w:ilvl w:val="0"/>
                <w:numId w:val="0"/>
              </w:numPr>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产品按时交付率</w:t>
            </w:r>
            <w:r>
              <w:rPr>
                <w:rFonts w:hint="eastAsia" w:ascii="宋体" w:hAnsi="宋体"/>
                <w:sz w:val="21"/>
                <w:szCs w:val="21"/>
                <w:lang w:val="en-US" w:eastAsia="zh-CN"/>
              </w:rPr>
              <w:t>100%</w:t>
            </w:r>
          </w:p>
          <w:p>
            <w:pPr>
              <w:numPr>
                <w:ilvl w:val="0"/>
                <w:numId w:val="0"/>
              </w:numPr>
              <w:rPr>
                <w:rFonts w:hint="eastAsia" w:ascii="宋体" w:hAnsi="宋体"/>
                <w:sz w:val="21"/>
                <w:szCs w:val="21"/>
              </w:rPr>
            </w:pPr>
            <w:r>
              <w:rPr>
                <w:rFonts w:hint="eastAsia" w:ascii="宋体" w:hAnsi="宋体"/>
                <w:sz w:val="21"/>
                <w:szCs w:val="21"/>
              </w:rPr>
              <w:t>2）重大质量/安全事故:0</w:t>
            </w:r>
          </w:p>
          <w:p>
            <w:pPr>
              <w:spacing w:line="32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生产按时完成率：99%；</w:t>
            </w:r>
          </w:p>
          <w:p>
            <w:pPr>
              <w:spacing w:line="320" w:lineRule="exact"/>
              <w:rPr>
                <w:rFonts w:hint="eastAsia" w:ascii="宋体" w:hAnsi="宋体" w:eastAsia="宋体"/>
                <w:sz w:val="21"/>
                <w:szCs w:val="21"/>
                <w:lang w:val="en-US" w:eastAsia="zh-CN"/>
              </w:rPr>
            </w:pPr>
            <w:r>
              <w:rPr>
                <w:rFonts w:hint="eastAsia" w:ascii="宋体" w:hAnsi="宋体"/>
                <w:sz w:val="21"/>
                <w:szCs w:val="21"/>
                <w:lang w:val="en-US" w:eastAsia="zh-CN"/>
              </w:rPr>
              <w:t>4）生产设备按时保养率：100</w:t>
            </w:r>
            <w:r>
              <w:rPr>
                <w:rFonts w:hint="eastAsia" w:ascii="宋体" w:hAnsi="宋体"/>
                <w:sz w:val="21"/>
                <w:szCs w:val="21"/>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395"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9</w:t>
            </w:r>
            <w:r>
              <w:rPr>
                <w:rFonts w:hint="eastAsia" w:ascii="宋体" w:hAnsi="宋体"/>
                <w:sz w:val="21"/>
                <w:szCs w:val="21"/>
              </w:rPr>
              <w:t>00平方</w:t>
            </w:r>
            <w:r>
              <w:rPr>
                <w:rFonts w:hint="eastAsia" w:ascii="宋体" w:hAnsi="宋体"/>
                <w:sz w:val="21"/>
                <w:szCs w:val="21"/>
                <w:lang w:eastAsia="zh-CN"/>
              </w:rPr>
              <w:t>米</w:t>
            </w:r>
            <w:r>
              <w:rPr>
                <w:rFonts w:hint="eastAsia" w:ascii="宋体" w:hAnsi="宋体"/>
                <w:sz w:val="21"/>
                <w:szCs w:val="21"/>
              </w:rPr>
              <w:t>左右，车间、库房分开，办公场所面积</w:t>
            </w:r>
            <w:r>
              <w:rPr>
                <w:rFonts w:hint="eastAsia" w:ascii="宋体" w:hAnsi="宋体"/>
                <w:sz w:val="21"/>
                <w:szCs w:val="21"/>
                <w:lang w:val="en-US" w:eastAsia="zh-CN"/>
              </w:rPr>
              <w:t>100</w:t>
            </w:r>
            <w:r>
              <w:rPr>
                <w:rFonts w:hint="eastAsia" w:ascii="宋体" w:hAnsi="宋体"/>
                <w:sz w:val="21"/>
                <w:szCs w:val="21"/>
              </w:rPr>
              <w:t>平方</w:t>
            </w:r>
            <w:r>
              <w:rPr>
                <w:rFonts w:hint="eastAsia" w:ascii="宋体" w:hAnsi="宋体"/>
                <w:sz w:val="21"/>
                <w:szCs w:val="21"/>
                <w:lang w:eastAsia="zh-CN"/>
              </w:rPr>
              <w:t>米</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2、查《设备管理台账》主要设备包括</w:t>
            </w:r>
            <w:r>
              <w:rPr>
                <w:rFonts w:hint="eastAsia" w:ascii="宋体" w:hAnsi="宋体"/>
                <w:sz w:val="21"/>
                <w:szCs w:val="21"/>
                <w:lang w:eastAsia="zh-CN"/>
              </w:rPr>
              <w:t>：</w:t>
            </w:r>
            <w:r>
              <w:rPr>
                <w:rFonts w:hint="eastAsia" w:ascii="宋体" w:hAnsi="宋体"/>
                <w:sz w:val="21"/>
                <w:szCs w:val="21"/>
              </w:rPr>
              <w:t>铝合金熔炼精炼炉</w:t>
            </w:r>
            <w:r>
              <w:rPr>
                <w:rFonts w:hint="eastAsia" w:ascii="宋体" w:hAnsi="宋体"/>
                <w:sz w:val="21"/>
                <w:szCs w:val="21"/>
                <w:lang w:eastAsia="zh-CN"/>
              </w:rPr>
              <w:t>、</w:t>
            </w:r>
            <w:r>
              <w:rPr>
                <w:rFonts w:hint="eastAsia" w:ascii="宋体" w:hAnsi="宋体"/>
                <w:sz w:val="21"/>
                <w:szCs w:val="21"/>
              </w:rPr>
              <w:t>铝合金活塞浇铸机</w:t>
            </w:r>
            <w:r>
              <w:rPr>
                <w:rFonts w:hint="eastAsia" w:ascii="宋体" w:hAnsi="宋体"/>
                <w:sz w:val="21"/>
                <w:szCs w:val="21"/>
                <w:lang w:eastAsia="zh-CN"/>
              </w:rPr>
              <w:t>、</w:t>
            </w:r>
            <w:r>
              <w:rPr>
                <w:rFonts w:hint="eastAsia" w:ascii="宋体" w:hAnsi="宋体"/>
                <w:sz w:val="21"/>
                <w:szCs w:val="21"/>
              </w:rPr>
              <w:t>铝合金活塞简易浇铸机</w:t>
            </w:r>
            <w:r>
              <w:rPr>
                <w:rFonts w:hint="eastAsia" w:ascii="宋体" w:hAnsi="宋体"/>
                <w:sz w:val="21"/>
                <w:szCs w:val="21"/>
                <w:lang w:eastAsia="zh-CN"/>
              </w:rPr>
              <w:t>、</w:t>
            </w:r>
            <w:r>
              <w:rPr>
                <w:rFonts w:hint="eastAsia" w:ascii="宋体" w:hAnsi="宋体"/>
                <w:sz w:val="21"/>
                <w:szCs w:val="21"/>
              </w:rPr>
              <w:t>铝合金活塞</w:t>
            </w:r>
            <w:r>
              <w:rPr>
                <w:rFonts w:hint="eastAsia" w:ascii="宋体" w:hAnsi="宋体"/>
                <w:sz w:val="21"/>
                <w:szCs w:val="21"/>
                <w:lang w:eastAsia="zh-CN"/>
              </w:rPr>
              <w:t>下抽芯浇铸机、冲床、锯床、热处理箱、活塞止口机床、活塞裙部钻口机床、活塞裙部数控机床、活塞镗孔机床、活塞外圆机床等，可以满足生产的需要</w:t>
            </w:r>
            <w:r>
              <w:rPr>
                <w:rFonts w:hint="eastAsia" w:ascii="宋体" w:hAnsi="宋体"/>
                <w:sz w:val="21"/>
                <w:szCs w:val="21"/>
              </w:rPr>
              <w:t>。</w:t>
            </w:r>
          </w:p>
          <w:p>
            <w:pPr>
              <w:spacing w:line="360" w:lineRule="auto"/>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经查，</w:t>
            </w:r>
            <w:r>
              <w:rPr>
                <w:rFonts w:hint="eastAsia" w:ascii="宋体" w:hAnsi="宋体"/>
                <w:sz w:val="21"/>
                <w:szCs w:val="21"/>
                <w:lang w:eastAsia="zh-CN"/>
              </w:rPr>
              <w:t>生产部</w:t>
            </w:r>
            <w:r>
              <w:rPr>
                <w:rFonts w:hint="eastAsia" w:ascii="宋体" w:hAnsi="宋体"/>
                <w:sz w:val="21"/>
                <w:szCs w:val="21"/>
              </w:rPr>
              <w:t>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抽查设施保养记录，采用《设备日常保养记录》进行记录。</w:t>
            </w:r>
          </w:p>
          <w:p>
            <w:pPr>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设备：</w:t>
            </w:r>
            <w:r>
              <w:rPr>
                <w:rFonts w:hint="eastAsia" w:ascii="宋体" w:hAnsi="宋体"/>
                <w:sz w:val="21"/>
                <w:szCs w:val="21"/>
                <w:lang w:eastAsia="zh-CN"/>
              </w:rPr>
              <w:t>活塞止口机床</w:t>
            </w:r>
            <w:r>
              <w:rPr>
                <w:rFonts w:hint="eastAsia" w:ascii="宋体" w:hAnsi="宋体"/>
                <w:sz w:val="21"/>
                <w:szCs w:val="21"/>
              </w:rPr>
              <w:t>，编号：</w:t>
            </w:r>
            <w:r>
              <w:rPr>
                <w:rFonts w:hint="eastAsia" w:ascii="宋体" w:hAnsi="宋体"/>
                <w:sz w:val="21"/>
                <w:szCs w:val="21"/>
                <w:lang w:val="en-US" w:eastAsia="zh-CN"/>
              </w:rPr>
              <w:t>AM-4  2019.9</w:t>
            </w:r>
          </w:p>
          <w:p>
            <w:pPr>
              <w:rPr>
                <w:rFonts w:hint="eastAsia" w:ascii="宋体" w:hAnsi="宋体"/>
                <w:sz w:val="21"/>
                <w:szCs w:val="21"/>
              </w:rPr>
            </w:pPr>
            <w:r>
              <w:rPr>
                <w:rFonts w:hint="eastAsia" w:ascii="宋体" w:hAnsi="宋体"/>
                <w:sz w:val="21"/>
                <w:szCs w:val="21"/>
              </w:rPr>
              <w:t>保养时间：每天保养</w:t>
            </w:r>
          </w:p>
          <w:p>
            <w:pPr>
              <w:rPr>
                <w:rFonts w:hint="eastAsia" w:ascii="宋体" w:hAnsi="宋体"/>
                <w:sz w:val="21"/>
                <w:szCs w:val="21"/>
              </w:rPr>
            </w:pPr>
            <w:r>
              <w:rPr>
                <w:rFonts w:hint="eastAsia" w:ascii="宋体" w:hAnsi="宋体"/>
                <w:sz w:val="21"/>
                <w:szCs w:val="21"/>
              </w:rPr>
              <w:t>保养内容：加润滑油、线路、清洁</w:t>
            </w:r>
            <w:r>
              <w:rPr>
                <w:rFonts w:hint="eastAsia" w:ascii="宋体" w:hAnsi="宋体"/>
                <w:sz w:val="21"/>
                <w:szCs w:val="21"/>
                <w:lang w:eastAsia="zh-CN"/>
              </w:rPr>
              <w:t>、检查运行正常与否</w:t>
            </w:r>
            <w:r>
              <w:rPr>
                <w:rFonts w:hint="eastAsia" w:ascii="宋体" w:hAnsi="宋体"/>
                <w:sz w:val="21"/>
                <w:szCs w:val="21"/>
              </w:rPr>
              <w:t>等4项内容。</w:t>
            </w:r>
          </w:p>
          <w:p>
            <w:pPr>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邓步华</w:t>
            </w:r>
          </w:p>
          <w:p>
            <w:pPr>
              <w:rPr>
                <w:rFonts w:hint="default"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设备：铝合金熔炼精炼炉   编号：</w:t>
            </w:r>
            <w:r>
              <w:rPr>
                <w:rFonts w:hint="eastAsia" w:ascii="宋体" w:hAnsi="宋体"/>
                <w:sz w:val="21"/>
                <w:szCs w:val="21"/>
                <w:lang w:val="en-US" w:eastAsia="zh-CN"/>
              </w:rPr>
              <w:t xml:space="preserve">AM-05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月保养记录</w:t>
            </w:r>
          </w:p>
          <w:p>
            <w:pPr>
              <w:rPr>
                <w:rFonts w:hint="eastAsia" w:ascii="宋体" w:hAnsi="宋体"/>
                <w:sz w:val="21"/>
                <w:szCs w:val="21"/>
              </w:rPr>
            </w:pPr>
            <w:r>
              <w:rPr>
                <w:rFonts w:hint="eastAsia" w:ascii="宋体" w:hAnsi="宋体"/>
                <w:sz w:val="21"/>
                <w:szCs w:val="21"/>
              </w:rPr>
              <w:t>保养内容：</w:t>
            </w:r>
            <w:r>
              <w:rPr>
                <w:rFonts w:hint="eastAsia" w:ascii="宋体" w:hAnsi="宋体"/>
                <w:sz w:val="21"/>
                <w:szCs w:val="21"/>
                <w:lang w:eastAsia="zh-CN"/>
              </w:rPr>
              <w:t>清洁</w:t>
            </w:r>
            <w:r>
              <w:rPr>
                <w:rFonts w:hint="eastAsia" w:ascii="宋体" w:hAnsi="宋体"/>
                <w:sz w:val="21"/>
                <w:szCs w:val="21"/>
              </w:rPr>
              <w:t>、润滑</w:t>
            </w:r>
            <w:r>
              <w:rPr>
                <w:rFonts w:hint="eastAsia" w:ascii="宋体" w:hAnsi="宋体"/>
                <w:sz w:val="21"/>
                <w:szCs w:val="21"/>
                <w:lang w:eastAsia="zh-CN"/>
              </w:rPr>
              <w:t>、检查运行正常情况</w:t>
            </w:r>
            <w:r>
              <w:rPr>
                <w:rFonts w:hint="eastAsia" w:ascii="宋体" w:hAnsi="宋体"/>
                <w:sz w:val="21"/>
                <w:szCs w:val="21"/>
              </w:rPr>
              <w:t>等。</w:t>
            </w:r>
          </w:p>
          <w:p>
            <w:pPr>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梁承忠</w:t>
            </w:r>
          </w:p>
          <w:p>
            <w:pPr>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设备：</w:t>
            </w:r>
            <w:r>
              <w:rPr>
                <w:rFonts w:hint="eastAsia" w:ascii="宋体" w:hAnsi="宋体"/>
                <w:sz w:val="21"/>
                <w:szCs w:val="21"/>
                <w:lang w:eastAsia="zh-CN"/>
              </w:rPr>
              <w:t>活塞浇铸机</w:t>
            </w:r>
            <w:r>
              <w:rPr>
                <w:rFonts w:hint="eastAsia" w:ascii="宋体" w:hAnsi="宋体"/>
                <w:sz w:val="21"/>
                <w:szCs w:val="21"/>
              </w:rPr>
              <w:t xml:space="preserve">   编号：</w:t>
            </w:r>
            <w:r>
              <w:rPr>
                <w:rFonts w:hint="eastAsia" w:ascii="宋体" w:hAnsi="宋体"/>
                <w:sz w:val="21"/>
                <w:szCs w:val="21"/>
                <w:lang w:val="en-US" w:eastAsia="zh-CN"/>
              </w:rPr>
              <w:t xml:space="preserve">AM2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月保养记录</w:t>
            </w:r>
          </w:p>
          <w:p>
            <w:pPr>
              <w:rPr>
                <w:rFonts w:hint="eastAsia" w:ascii="宋体" w:hAnsi="宋体"/>
                <w:sz w:val="21"/>
                <w:szCs w:val="21"/>
              </w:rPr>
            </w:pPr>
            <w:r>
              <w:rPr>
                <w:rFonts w:hint="eastAsia" w:ascii="宋体" w:hAnsi="宋体"/>
                <w:sz w:val="21"/>
                <w:szCs w:val="21"/>
              </w:rPr>
              <w:t>保养内容：</w:t>
            </w:r>
            <w:r>
              <w:rPr>
                <w:rFonts w:hint="eastAsia" w:ascii="宋体" w:hAnsi="宋体"/>
                <w:sz w:val="21"/>
                <w:szCs w:val="21"/>
                <w:lang w:eastAsia="zh-CN"/>
              </w:rPr>
              <w:t>运行</w:t>
            </w:r>
            <w:r>
              <w:rPr>
                <w:rFonts w:hint="eastAsia" w:ascii="宋体" w:hAnsi="宋体"/>
                <w:sz w:val="21"/>
                <w:szCs w:val="21"/>
              </w:rPr>
              <w:t>、开关、润滑</w:t>
            </w:r>
            <w:r>
              <w:rPr>
                <w:rFonts w:hint="eastAsia" w:ascii="宋体" w:hAnsi="宋体"/>
                <w:sz w:val="21"/>
                <w:szCs w:val="21"/>
                <w:lang w:eastAsia="zh-CN"/>
              </w:rPr>
              <w:t>、清洁</w:t>
            </w:r>
            <w:r>
              <w:rPr>
                <w:rFonts w:hint="eastAsia" w:ascii="宋体" w:hAnsi="宋体"/>
                <w:sz w:val="21"/>
                <w:szCs w:val="21"/>
              </w:rPr>
              <w:t>等。</w:t>
            </w:r>
          </w:p>
          <w:p>
            <w:pPr>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张光荣</w:t>
            </w:r>
          </w:p>
          <w:p>
            <w:pPr>
              <w:rPr>
                <w:rFonts w:hint="eastAsia" w:ascii="宋体" w:hAnsi="宋体"/>
                <w:sz w:val="21"/>
                <w:szCs w:val="21"/>
                <w:lang w:eastAsia="zh-CN"/>
              </w:rPr>
            </w:pPr>
            <w:r>
              <w:rPr>
                <w:rFonts w:hint="eastAsia" w:ascii="宋体" w:hAnsi="宋体"/>
                <w:sz w:val="21"/>
                <w:szCs w:val="21"/>
              </w:rPr>
              <w:t>其他设备均按要求进行了保养，</w:t>
            </w:r>
            <w:r>
              <w:rPr>
                <w:rFonts w:hint="eastAsia" w:ascii="宋体" w:hAnsi="宋体"/>
                <w:sz w:val="21"/>
                <w:szCs w:val="21"/>
                <w:lang w:eastAsia="zh-CN"/>
              </w:rPr>
              <w:t>但</w:t>
            </w:r>
            <w:r>
              <w:rPr>
                <w:rFonts w:hint="eastAsia" w:ascii="宋体" w:hAnsi="宋体"/>
                <w:sz w:val="21"/>
                <w:szCs w:val="21"/>
              </w:rPr>
              <w:t>保养记录不全，现场生产设备状态完好</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查设备维修情况。</w:t>
            </w:r>
          </w:p>
          <w:p>
            <w:pPr>
              <w:rPr>
                <w:rFonts w:hint="eastAsia" w:ascii="宋体" w:hAnsi="宋体"/>
                <w:sz w:val="21"/>
                <w:szCs w:val="21"/>
              </w:rPr>
            </w:pPr>
            <w:r>
              <w:rPr>
                <w:rFonts w:hint="eastAsia" w:ascii="宋体" w:hAnsi="宋体"/>
                <w:sz w:val="21"/>
                <w:szCs w:val="21"/>
              </w:rPr>
              <w:t>出示201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.16设备维修记录</w:t>
            </w:r>
          </w:p>
          <w:p>
            <w:pPr>
              <w:rPr>
                <w:rFonts w:hint="eastAsia" w:ascii="宋体" w:hAnsi="宋体"/>
                <w:sz w:val="21"/>
                <w:szCs w:val="21"/>
                <w:lang w:eastAsia="zh-CN"/>
              </w:rPr>
            </w:pPr>
            <w:r>
              <w:rPr>
                <w:rFonts w:hint="eastAsia" w:ascii="宋体" w:hAnsi="宋体"/>
                <w:sz w:val="21"/>
                <w:szCs w:val="21"/>
              </w:rPr>
              <w:t>维修设备：</w:t>
            </w:r>
            <w:r>
              <w:rPr>
                <w:rFonts w:hint="eastAsia" w:ascii="宋体" w:hAnsi="宋体"/>
                <w:sz w:val="21"/>
                <w:szCs w:val="21"/>
                <w:lang w:eastAsia="zh-CN"/>
              </w:rPr>
              <w:t>铝水熔炼炉</w:t>
            </w:r>
          </w:p>
          <w:p>
            <w:pPr>
              <w:rPr>
                <w:rFonts w:hint="eastAsia" w:ascii="宋体" w:hAnsi="宋体"/>
                <w:sz w:val="21"/>
                <w:szCs w:val="21"/>
                <w:lang w:eastAsia="zh-CN"/>
              </w:rPr>
            </w:pPr>
            <w:r>
              <w:rPr>
                <w:rFonts w:hint="eastAsia" w:ascii="宋体" w:hAnsi="宋体"/>
                <w:sz w:val="21"/>
                <w:szCs w:val="21"/>
                <w:lang w:eastAsia="zh-CN"/>
              </w:rPr>
              <w:t>故障</w:t>
            </w:r>
            <w:r>
              <w:rPr>
                <w:rFonts w:hint="eastAsia" w:ascii="宋体" w:hAnsi="宋体"/>
                <w:sz w:val="21"/>
                <w:szCs w:val="21"/>
              </w:rPr>
              <w:t>内容：</w:t>
            </w:r>
            <w:r>
              <w:rPr>
                <w:rFonts w:hint="eastAsia" w:ascii="宋体" w:hAnsi="宋体"/>
                <w:sz w:val="21"/>
                <w:szCs w:val="21"/>
                <w:lang w:eastAsia="zh-CN"/>
              </w:rPr>
              <w:t>一相电流表无指示，升温慢</w:t>
            </w:r>
          </w:p>
          <w:p>
            <w:pPr>
              <w:rPr>
                <w:rFonts w:hint="eastAsia" w:ascii="宋体" w:hAnsi="宋体"/>
                <w:sz w:val="21"/>
                <w:szCs w:val="21"/>
                <w:lang w:eastAsia="zh-CN"/>
              </w:rPr>
            </w:pPr>
            <w:r>
              <w:rPr>
                <w:rFonts w:hint="eastAsia" w:ascii="宋体" w:hAnsi="宋体"/>
                <w:sz w:val="21"/>
                <w:szCs w:val="21"/>
                <w:lang w:eastAsia="zh-CN"/>
              </w:rPr>
              <w:t>维修情况：一相发热带接线柱烧坏，重新连接后能正常使用。</w:t>
            </w:r>
          </w:p>
          <w:p>
            <w:pPr>
              <w:rPr>
                <w:rFonts w:hint="default" w:ascii="宋体" w:hAnsi="宋体"/>
                <w:sz w:val="21"/>
                <w:szCs w:val="21"/>
                <w:lang w:val="en-US" w:eastAsia="zh-CN"/>
              </w:rPr>
            </w:pPr>
            <w:r>
              <w:rPr>
                <w:rFonts w:hint="eastAsia" w:ascii="宋体" w:hAnsi="宋体"/>
                <w:sz w:val="21"/>
                <w:szCs w:val="21"/>
              </w:rPr>
              <w:t>维修人员：</w:t>
            </w:r>
            <w:r>
              <w:rPr>
                <w:rFonts w:hint="eastAsia" w:ascii="宋体" w:hAnsi="宋体"/>
                <w:sz w:val="21"/>
                <w:szCs w:val="21"/>
                <w:lang w:eastAsia="zh-CN"/>
              </w:rPr>
              <w:t>张光荣</w:t>
            </w:r>
            <w:r>
              <w:rPr>
                <w:rFonts w:hint="eastAsia" w:ascii="宋体" w:hAnsi="宋体"/>
                <w:sz w:val="21"/>
                <w:szCs w:val="21"/>
                <w:lang w:val="en-US" w:eastAsia="zh-CN"/>
              </w:rPr>
              <w:t xml:space="preserve">  </w:t>
            </w:r>
          </w:p>
          <w:p>
            <w:pPr>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val="en-US" w:eastAsia="zh-CN"/>
              </w:rPr>
              <w:t>无</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4、支持性服务，公司</w:t>
            </w:r>
            <w:r>
              <w:rPr>
                <w:rFonts w:hint="eastAsia" w:ascii="宋体" w:hAnsi="宋体"/>
                <w:sz w:val="21"/>
                <w:szCs w:val="21"/>
                <w:lang w:eastAsia="zh-CN"/>
              </w:rPr>
              <w:t>名下无运输</w:t>
            </w:r>
            <w:r>
              <w:rPr>
                <w:rFonts w:hint="eastAsia" w:ascii="宋体" w:hAnsi="宋体"/>
                <w:sz w:val="21"/>
                <w:szCs w:val="21"/>
              </w:rPr>
              <w:t>车。产品的运输由物流公司承担。</w:t>
            </w:r>
          </w:p>
          <w:p>
            <w:pPr>
              <w:rPr>
                <w:rFonts w:ascii="宋体" w:hAnsi="宋体"/>
                <w:szCs w:val="21"/>
              </w:rPr>
            </w:pPr>
            <w:r>
              <w:rPr>
                <w:rFonts w:hint="eastAsia" w:ascii="宋体" w:hAnsi="宋体"/>
                <w:sz w:val="21"/>
                <w:szCs w:val="21"/>
              </w:rPr>
              <w:t xml:space="preserve"> 目前该公司基础设施符合要求，基本能满足公司运营的要求。</w:t>
            </w:r>
          </w:p>
        </w:tc>
        <w:tc>
          <w:tcPr>
            <w:tcW w:w="1194"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395" w:type="dxa"/>
          </w:tcPr>
          <w:p>
            <w:pPr>
              <w:spacing w:line="400" w:lineRule="exact"/>
              <w:ind w:firstLine="420" w:firstLineChars="200"/>
              <w:rPr>
                <w:rFonts w:ascii="宋体" w:hAnsi="宋体"/>
                <w:szCs w:val="21"/>
              </w:rPr>
            </w:pPr>
            <w:r>
              <w:rPr>
                <w:rFonts w:hint="eastAsia" w:ascii="宋体" w:hAnsi="宋体"/>
                <w:sz w:val="21"/>
                <w:szCs w:val="21"/>
              </w:rPr>
              <w:t>车间内设备布置合理，通道畅通，照明设施齐全，均配备了电风扇、消防设施等设施，作业场所光线较充足。生产区域对环境要求不高，需改进</w:t>
            </w:r>
            <w:r>
              <w:rPr>
                <w:rFonts w:hint="eastAsia" w:ascii="宋体" w:hAnsi="宋体"/>
                <w:sz w:val="21"/>
                <w:szCs w:val="21"/>
                <w:lang w:eastAsia="zh-CN"/>
              </w:rPr>
              <w:t>方面</w:t>
            </w:r>
            <w:r>
              <w:rPr>
                <w:rFonts w:hint="eastAsia" w:ascii="宋体" w:hAnsi="宋体"/>
                <w:sz w:val="21"/>
                <w:szCs w:val="21"/>
              </w:rPr>
              <w:t>为</w:t>
            </w:r>
            <w:r>
              <w:rPr>
                <w:rFonts w:hint="eastAsia" w:ascii="宋体" w:hAnsi="宋体"/>
                <w:sz w:val="21"/>
                <w:szCs w:val="21"/>
                <w:lang w:eastAsia="zh-CN"/>
              </w:rPr>
              <w:t>，</w:t>
            </w:r>
            <w:r>
              <w:rPr>
                <w:rFonts w:hint="eastAsia" w:ascii="宋体" w:hAnsi="宋体"/>
                <w:sz w:val="21"/>
                <w:szCs w:val="21"/>
              </w:rPr>
              <w:t>部分通道堆放有物料，目前工作环境基本符合生产需要。</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395" w:type="dxa"/>
          </w:tcPr>
          <w:p>
            <w:pPr>
              <w:rPr>
                <w:rFonts w:ascii="宋体" w:hAnsi="宋体"/>
                <w:szCs w:val="21"/>
              </w:rPr>
            </w:pPr>
            <w:r>
              <w:rPr>
                <w:rFonts w:hint="eastAsia" w:ascii="宋体" w:hAnsi="宋体"/>
                <w:szCs w:val="21"/>
              </w:rPr>
              <w:t>公司制定了《</w:t>
            </w:r>
            <w:r>
              <w:rPr>
                <w:rFonts w:hint="eastAsia" w:ascii="宋体" w:hAnsi="宋体"/>
                <w:szCs w:val="21"/>
                <w:lang w:eastAsia="zh-CN"/>
              </w:rPr>
              <w:t>质量手册</w:t>
            </w:r>
            <w:r>
              <w:rPr>
                <w:rFonts w:hint="eastAsia" w:ascii="宋体" w:hAnsi="宋体"/>
                <w:szCs w:val="21"/>
              </w:rPr>
              <w:t>》</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hint="eastAsia" w:ascii="宋体" w:hAnsi="宋体"/>
                <w:szCs w:val="21"/>
              </w:rPr>
            </w:pPr>
            <w:r>
              <w:rPr>
                <w:rFonts w:hint="eastAsia" w:ascii="宋体" w:hAnsi="宋体"/>
                <w:szCs w:val="21"/>
              </w:rPr>
              <w:t>h）实施放行、交付和交付后活动。</w:t>
            </w:r>
          </w:p>
          <w:p>
            <w:pPr>
              <w:rPr>
                <w:rFonts w:hint="eastAsia" w:ascii="宋体" w:hAnsi="宋体"/>
                <w:szCs w:val="21"/>
              </w:rPr>
            </w:pPr>
          </w:p>
          <w:p>
            <w:pPr>
              <w:ind w:firstLine="630" w:firstLineChars="300"/>
              <w:rPr>
                <w:rFonts w:hint="eastAsia" w:ascii="宋体" w:hAnsi="宋体"/>
                <w:szCs w:val="21"/>
                <w:lang w:val="en-US" w:eastAsia="zh-CN"/>
              </w:rPr>
            </w:pPr>
            <w:r>
              <w:rPr>
                <w:rFonts w:hint="eastAsia" w:ascii="宋体" w:hAnsi="宋体"/>
                <w:szCs w:val="21"/>
                <w:lang w:eastAsia="zh-CN"/>
              </w:rPr>
              <w:t>铝活塞（摩托车、通用机用）的制造流程</w:t>
            </w:r>
            <w:r>
              <w:rPr>
                <w:rFonts w:hint="eastAsia" w:ascii="宋体" w:hAnsi="宋体"/>
                <w:szCs w:val="21"/>
              </w:rPr>
              <w:t>：进货检验→</w:t>
            </w:r>
            <w:r>
              <w:rPr>
                <w:rFonts w:hint="eastAsia" w:ascii="宋体" w:hAnsi="宋体"/>
                <w:szCs w:val="21"/>
                <w:lang w:val="en-US" w:eastAsia="zh-CN"/>
              </w:rPr>
              <w:t>铝合金熔炼</w:t>
            </w:r>
            <w:r>
              <w:rPr>
                <w:rFonts w:hint="default" w:ascii="宋体" w:hAnsi="宋体"/>
                <w:szCs w:val="21"/>
                <w:lang w:val="en-US" w:eastAsia="zh-CN"/>
              </w:rPr>
              <w:t>→</w:t>
            </w:r>
            <w:r>
              <w:rPr>
                <w:rFonts w:hint="eastAsia" w:ascii="宋体" w:hAnsi="宋体"/>
                <w:szCs w:val="21"/>
                <w:lang w:val="en-US" w:eastAsia="zh-CN"/>
              </w:rPr>
              <w:t>金属模具浇铸</w:t>
            </w:r>
            <w:r>
              <w:rPr>
                <w:rFonts w:hint="default" w:ascii="宋体" w:hAnsi="宋体"/>
                <w:szCs w:val="21"/>
                <w:lang w:val="en-US" w:eastAsia="zh-CN"/>
              </w:rPr>
              <w:t>→</w:t>
            </w:r>
            <w:r>
              <w:rPr>
                <w:rFonts w:hint="eastAsia" w:ascii="宋体" w:hAnsi="宋体"/>
                <w:szCs w:val="21"/>
                <w:lang w:val="en-US" w:eastAsia="zh-CN"/>
              </w:rPr>
              <w:t>热处理</w:t>
            </w:r>
            <w:r>
              <w:rPr>
                <w:rFonts w:hint="default" w:ascii="宋体" w:hAnsi="宋体"/>
                <w:szCs w:val="21"/>
                <w:lang w:val="en-US" w:eastAsia="zh-CN"/>
              </w:rPr>
              <w:t>→</w:t>
            </w:r>
            <w:r>
              <w:rPr>
                <w:rFonts w:hint="eastAsia" w:ascii="宋体" w:hAnsi="宋体"/>
                <w:szCs w:val="21"/>
                <w:lang w:val="en-US" w:eastAsia="zh-CN"/>
              </w:rPr>
              <w:t>机加（车止口、外园</w:t>
            </w:r>
            <w:r>
              <w:rPr>
                <w:rFonts w:hint="default" w:ascii="宋体" w:hAnsi="宋体"/>
                <w:szCs w:val="21"/>
                <w:lang w:val="en-US" w:eastAsia="zh-CN"/>
              </w:rPr>
              <w:t>→</w:t>
            </w:r>
            <w:r>
              <w:rPr>
                <w:rFonts w:hint="eastAsia" w:ascii="宋体" w:hAnsi="宋体"/>
                <w:szCs w:val="21"/>
                <w:lang w:val="en-US" w:eastAsia="zh-CN"/>
              </w:rPr>
              <w:t>车环槽、倒角</w:t>
            </w:r>
            <w:r>
              <w:rPr>
                <w:rFonts w:hint="default" w:ascii="宋体" w:hAnsi="宋体"/>
                <w:szCs w:val="21"/>
                <w:lang w:val="en-US" w:eastAsia="zh-CN"/>
              </w:rPr>
              <w:t>→</w:t>
            </w:r>
            <w:r>
              <w:rPr>
                <w:rFonts w:hint="eastAsia" w:ascii="宋体" w:hAnsi="宋体"/>
                <w:szCs w:val="21"/>
                <w:lang w:val="en-US" w:eastAsia="zh-CN"/>
              </w:rPr>
              <w:t>钻油孔</w:t>
            </w:r>
            <w:r>
              <w:rPr>
                <w:rFonts w:hint="default" w:ascii="宋体" w:hAnsi="宋体"/>
                <w:szCs w:val="21"/>
                <w:lang w:val="en-US" w:eastAsia="zh-CN"/>
              </w:rPr>
              <w:t>→</w:t>
            </w:r>
            <w:r>
              <w:rPr>
                <w:rFonts w:hint="eastAsia" w:ascii="宋体" w:hAnsi="宋体"/>
                <w:szCs w:val="21"/>
                <w:lang w:val="en-US" w:eastAsia="zh-CN"/>
              </w:rPr>
              <w:t>加工销孔</w:t>
            </w:r>
            <w:r>
              <w:rPr>
                <w:rFonts w:hint="default" w:ascii="宋体" w:hAnsi="宋体"/>
                <w:szCs w:val="21"/>
                <w:lang w:val="en-US" w:eastAsia="zh-CN"/>
              </w:rPr>
              <w:t>→</w:t>
            </w:r>
            <w:r>
              <w:rPr>
                <w:rFonts w:hint="eastAsia" w:ascii="宋体" w:hAnsi="宋体"/>
                <w:szCs w:val="21"/>
                <w:lang w:val="en-US" w:eastAsia="zh-CN"/>
              </w:rPr>
              <w:t>加工群部）</w:t>
            </w:r>
            <w:r>
              <w:rPr>
                <w:rFonts w:hint="default" w:ascii="宋体" w:hAnsi="宋体"/>
                <w:szCs w:val="21"/>
                <w:lang w:val="en-US" w:eastAsia="zh-CN"/>
              </w:rPr>
              <w:t>→</w:t>
            </w:r>
            <w:r>
              <w:rPr>
                <w:rFonts w:hint="eastAsia" w:ascii="宋体" w:hAnsi="宋体"/>
                <w:szCs w:val="21"/>
                <w:lang w:val="en-US" w:eastAsia="zh-CN"/>
              </w:rPr>
              <w:t>检验</w:t>
            </w:r>
            <w:r>
              <w:rPr>
                <w:rFonts w:hint="default" w:ascii="宋体" w:hAnsi="宋体"/>
                <w:szCs w:val="21"/>
                <w:lang w:val="en-US" w:eastAsia="zh-CN"/>
              </w:rPr>
              <w:t>→</w:t>
            </w:r>
            <w:r>
              <w:rPr>
                <w:rFonts w:hint="eastAsia" w:ascii="宋体" w:hAnsi="宋体"/>
                <w:szCs w:val="21"/>
                <w:lang w:val="en-US" w:eastAsia="zh-CN"/>
              </w:rPr>
              <w:t>包装</w:t>
            </w:r>
            <w:r>
              <w:rPr>
                <w:rFonts w:hint="default" w:ascii="宋体" w:hAnsi="宋体"/>
                <w:szCs w:val="21"/>
                <w:lang w:val="en-US" w:eastAsia="zh-CN"/>
              </w:rPr>
              <w:t>→</w:t>
            </w:r>
            <w:r>
              <w:rPr>
                <w:rFonts w:hint="eastAsia" w:ascii="宋体" w:hAnsi="宋体"/>
                <w:szCs w:val="21"/>
                <w:lang w:val="en-US" w:eastAsia="zh-CN"/>
              </w:rPr>
              <w:t>入库</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rPr>
              <w:t>需确认/特殊过程：</w:t>
            </w:r>
            <w:r>
              <w:rPr>
                <w:rFonts w:hint="eastAsia" w:ascii="宋体" w:hAnsi="宋体"/>
                <w:szCs w:val="21"/>
                <w:lang w:eastAsia="zh-CN"/>
              </w:rPr>
              <w:t>熔炼、热处理</w:t>
            </w:r>
          </w:p>
          <w:p>
            <w:pPr>
              <w:rPr>
                <w:rFonts w:hint="eastAsia" w:ascii="宋体" w:hAnsi="宋体"/>
                <w:szCs w:val="21"/>
                <w:lang w:eastAsia="zh-CN"/>
              </w:rPr>
            </w:pP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现场查见</w:t>
            </w:r>
            <w:r>
              <w:rPr>
                <w:rFonts w:hint="eastAsia" w:ascii="宋体" w:hAnsi="宋体"/>
                <w:sz w:val="21"/>
                <w:szCs w:val="21"/>
                <w:lang w:val="en-US" w:eastAsia="zh-CN"/>
              </w:rPr>
              <w:t>10月</w:t>
            </w:r>
            <w:r>
              <w:rPr>
                <w:rFonts w:hint="eastAsia" w:ascii="宋体" w:hAnsi="宋体"/>
                <w:sz w:val="21"/>
                <w:szCs w:val="21"/>
                <w:lang w:eastAsia="zh-CN"/>
              </w:rPr>
              <w:t>生产计划</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eastAsia="zh-CN"/>
              </w:rPr>
              <w:t>产品</w:t>
            </w:r>
            <w:r>
              <w:rPr>
                <w:rFonts w:hint="eastAsia" w:ascii="宋体" w:hAnsi="宋体"/>
                <w:sz w:val="21"/>
                <w:szCs w:val="21"/>
                <w:lang w:val="en-US" w:eastAsia="zh-CN"/>
              </w:rPr>
              <w:t xml:space="preserve">                       规格型号        数量       计划完成时间    </w:t>
            </w:r>
          </w:p>
          <w:p>
            <w:pPr>
              <w:adjustRightInd w:val="0"/>
              <w:snapToGrid w:val="0"/>
              <w:spacing w:line="400" w:lineRule="exact"/>
              <w:rPr>
                <w:rFonts w:hint="default" w:ascii="宋体" w:hAnsi="宋体"/>
                <w:sz w:val="21"/>
                <w:szCs w:val="21"/>
                <w:lang w:val="en-US" w:eastAsia="zh-CN"/>
              </w:rPr>
            </w:pPr>
            <w:r>
              <w:rPr>
                <w:sz w:val="20"/>
              </w:rPr>
              <w:t>铝活塞</w:t>
            </w:r>
            <w:r>
              <w:rPr>
                <w:rFonts w:hint="eastAsia" w:ascii="宋体" w:hAnsi="宋体"/>
                <w:sz w:val="21"/>
                <w:szCs w:val="21"/>
                <w:lang w:val="en-US" w:eastAsia="zh-CN"/>
              </w:rPr>
              <w:t xml:space="preserve"> </w:t>
            </w:r>
            <w:r>
              <w:rPr>
                <w:rFonts w:hint="eastAsia" w:ascii="宋体" w:hAnsi="宋体"/>
                <w:szCs w:val="21"/>
                <w:lang w:eastAsia="zh-CN"/>
              </w:rPr>
              <w:t>（通用机用）</w:t>
            </w:r>
            <w:r>
              <w:rPr>
                <w:rFonts w:hint="eastAsia" w:ascii="宋体" w:hAnsi="宋体"/>
                <w:sz w:val="21"/>
                <w:szCs w:val="21"/>
                <w:lang w:val="en-US" w:eastAsia="zh-CN"/>
              </w:rPr>
              <w:t xml:space="preserve">           170F         50000台      10.23        </w:t>
            </w:r>
          </w:p>
          <w:p>
            <w:pPr>
              <w:adjustRightInd w:val="0"/>
              <w:snapToGrid w:val="0"/>
              <w:spacing w:line="400" w:lineRule="exact"/>
              <w:rPr>
                <w:rFonts w:hint="eastAsia" w:ascii="宋体" w:hAnsi="宋体"/>
                <w:sz w:val="21"/>
                <w:szCs w:val="21"/>
                <w:lang w:val="en-US" w:eastAsia="zh-CN"/>
              </w:rPr>
            </w:pPr>
            <w:r>
              <w:rPr>
                <w:sz w:val="20"/>
              </w:rPr>
              <w:t>铝活塞</w:t>
            </w:r>
            <w:r>
              <w:rPr>
                <w:rFonts w:hint="eastAsia"/>
                <w:sz w:val="20"/>
                <w:lang w:val="en-US" w:eastAsia="zh-CN"/>
              </w:rPr>
              <w:t xml:space="preserve">  </w:t>
            </w:r>
            <w:r>
              <w:rPr>
                <w:rFonts w:hint="eastAsia" w:ascii="宋体" w:hAnsi="宋体"/>
                <w:szCs w:val="21"/>
                <w:lang w:eastAsia="zh-CN"/>
              </w:rPr>
              <w:t>（摩托车）</w:t>
            </w:r>
            <w:r>
              <w:rPr>
                <w:rFonts w:hint="eastAsia"/>
                <w:sz w:val="20"/>
                <w:lang w:val="en-US" w:eastAsia="zh-CN"/>
              </w:rPr>
              <w:t xml:space="preserve">         </w:t>
            </w:r>
            <w:r>
              <w:rPr>
                <w:rFonts w:hint="eastAsia" w:ascii="宋体" w:hAnsi="宋体"/>
                <w:szCs w:val="21"/>
                <w:lang w:val="en-US" w:eastAsia="zh-CN"/>
              </w:rPr>
              <w:t xml:space="preserve">    CG125        10000台      </w:t>
            </w:r>
            <w:r>
              <w:rPr>
                <w:rFonts w:hint="eastAsia" w:ascii="宋体" w:hAnsi="宋体"/>
                <w:sz w:val="21"/>
                <w:szCs w:val="21"/>
                <w:lang w:val="en-US" w:eastAsia="zh-CN"/>
              </w:rPr>
              <w:t xml:space="preserve"> 10.17        </w:t>
            </w:r>
          </w:p>
          <w:p>
            <w:pPr>
              <w:adjustRightInd w:val="0"/>
              <w:snapToGrid w:val="0"/>
              <w:spacing w:line="400" w:lineRule="exact"/>
              <w:rPr>
                <w:rFonts w:hint="eastAsia" w:ascii="宋体" w:hAnsi="宋体"/>
                <w:sz w:val="21"/>
                <w:szCs w:val="21"/>
                <w:lang w:val="en-US" w:eastAsia="zh-CN"/>
              </w:rPr>
            </w:pPr>
            <w:r>
              <w:rPr>
                <w:sz w:val="20"/>
              </w:rPr>
              <w:t>铝活塞</w:t>
            </w:r>
            <w:r>
              <w:rPr>
                <w:rFonts w:hint="eastAsia" w:ascii="宋体" w:hAnsi="宋体"/>
                <w:szCs w:val="21"/>
                <w:lang w:val="en-US" w:eastAsia="zh-CN"/>
              </w:rPr>
              <w:t xml:space="preserve">  </w:t>
            </w:r>
            <w:r>
              <w:rPr>
                <w:rFonts w:hint="eastAsia" w:ascii="宋体" w:hAnsi="宋体"/>
                <w:szCs w:val="21"/>
                <w:lang w:eastAsia="zh-CN"/>
              </w:rPr>
              <w:t>（通用机用）</w:t>
            </w:r>
            <w:r>
              <w:rPr>
                <w:rFonts w:hint="eastAsia" w:ascii="宋体" w:hAnsi="宋体"/>
                <w:szCs w:val="21"/>
                <w:lang w:val="en-US" w:eastAsia="zh-CN"/>
              </w:rPr>
              <w:t xml:space="preserve">          </w:t>
            </w:r>
            <w:r>
              <w:rPr>
                <w:rFonts w:hint="eastAsia" w:ascii="宋体" w:hAnsi="宋体"/>
                <w:sz w:val="21"/>
                <w:szCs w:val="21"/>
                <w:lang w:val="en-US" w:eastAsia="zh-CN"/>
              </w:rPr>
              <w:t>190F          20000台       10.19         ......</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 xml:space="preserve">编制：生产部   </w:t>
            </w:r>
          </w:p>
          <w:p>
            <w:pPr>
              <w:spacing w:line="400" w:lineRule="exact"/>
              <w:ind w:firstLine="420" w:firstLineChars="200"/>
              <w:jc w:val="left"/>
              <w:rPr>
                <w:rFonts w:hint="eastAsia" w:ascii="宋体" w:hAnsi="宋体"/>
                <w:szCs w:val="21"/>
                <w:lang w:eastAsia="zh-CN"/>
              </w:rPr>
            </w:pPr>
            <w:r>
              <w:rPr>
                <w:rFonts w:hint="eastAsia" w:ascii="宋体" w:hAnsi="宋体"/>
                <w:szCs w:val="21"/>
                <w:lang w:eastAsia="zh-CN"/>
              </w:rPr>
              <w:t>查铝活塞（摩托车、通用机用）的制造生产运行情况：</w:t>
            </w:r>
          </w:p>
          <w:p>
            <w:pPr>
              <w:spacing w:line="400" w:lineRule="exact"/>
              <w:ind w:firstLine="420" w:firstLineChars="200"/>
              <w:jc w:val="left"/>
              <w:rPr>
                <w:rFonts w:hint="eastAsia"/>
                <w:color w:val="000000"/>
                <w:sz w:val="21"/>
                <w:szCs w:val="21"/>
                <w:lang w:eastAsia="zh-CN"/>
              </w:rPr>
            </w:pPr>
            <w:r>
              <w:rPr>
                <w:rFonts w:hint="eastAsia"/>
                <w:color w:val="000000"/>
                <w:sz w:val="21"/>
                <w:szCs w:val="21"/>
                <w:lang w:eastAsia="zh-CN"/>
              </w:rPr>
              <w:t>查看</w:t>
            </w:r>
            <w:r>
              <w:rPr>
                <w:rFonts w:hint="eastAsia"/>
                <w:color w:val="000000"/>
                <w:sz w:val="21"/>
                <w:szCs w:val="21"/>
              </w:rPr>
              <w:t>生产用作业指导书获得及使用情况</w:t>
            </w:r>
            <w:r>
              <w:rPr>
                <w:rFonts w:hint="eastAsia"/>
                <w:color w:val="000000"/>
                <w:sz w:val="21"/>
                <w:szCs w:val="21"/>
                <w:lang w:eastAsia="zh-CN"/>
              </w:rPr>
              <w:t>，提供有：设备操作规程、机械生产工艺卡、各产品生产图纸等，工艺文件对各工序操作要求进行了明确规定。</w:t>
            </w:r>
          </w:p>
          <w:p>
            <w:pPr>
              <w:numPr>
                <w:ilvl w:val="0"/>
                <w:numId w:val="3"/>
              </w:numPr>
              <w:spacing w:line="400" w:lineRule="exact"/>
              <w:jc w:val="left"/>
              <w:rPr>
                <w:rFonts w:hint="eastAsia"/>
                <w:szCs w:val="21"/>
              </w:rPr>
            </w:pPr>
            <w:r>
              <w:rPr>
                <w:rFonts w:hint="eastAsia"/>
                <w:szCs w:val="21"/>
              </w:rPr>
              <w:t>现场察看生产设备使用情况</w:t>
            </w:r>
          </w:p>
          <w:p>
            <w:pPr>
              <w:spacing w:line="400" w:lineRule="exact"/>
              <w:jc w:val="left"/>
              <w:rPr>
                <w:rFonts w:hint="eastAsia"/>
                <w:szCs w:val="21"/>
              </w:rPr>
            </w:pPr>
            <w:r>
              <w:rPr>
                <w:rFonts w:hint="eastAsia"/>
                <w:szCs w:val="21"/>
              </w:rPr>
              <w:t xml:space="preserve">  主要有：铝合金熔炼精炼炉</w:t>
            </w:r>
            <w:r>
              <w:rPr>
                <w:rFonts w:hint="eastAsia"/>
                <w:szCs w:val="21"/>
                <w:lang w:eastAsia="zh-CN"/>
              </w:rPr>
              <w:t>、</w:t>
            </w:r>
            <w:r>
              <w:rPr>
                <w:rFonts w:hint="eastAsia"/>
                <w:szCs w:val="21"/>
              </w:rPr>
              <w:t>铝合金活塞浇铸机</w:t>
            </w:r>
            <w:r>
              <w:rPr>
                <w:rFonts w:hint="eastAsia"/>
                <w:szCs w:val="21"/>
                <w:lang w:eastAsia="zh-CN"/>
              </w:rPr>
              <w:t>、</w:t>
            </w:r>
            <w:r>
              <w:rPr>
                <w:rFonts w:hint="eastAsia"/>
                <w:szCs w:val="21"/>
              </w:rPr>
              <w:t>铝合金活塞简易浇铸机</w:t>
            </w:r>
            <w:r>
              <w:rPr>
                <w:rFonts w:hint="eastAsia"/>
                <w:szCs w:val="21"/>
                <w:lang w:eastAsia="zh-CN"/>
              </w:rPr>
              <w:t>、</w:t>
            </w:r>
            <w:r>
              <w:rPr>
                <w:rFonts w:hint="eastAsia"/>
                <w:szCs w:val="21"/>
              </w:rPr>
              <w:t>铝合金活塞下抽芯浇铸机</w:t>
            </w:r>
            <w:r>
              <w:rPr>
                <w:rFonts w:hint="eastAsia"/>
                <w:szCs w:val="21"/>
                <w:lang w:eastAsia="zh-CN"/>
              </w:rPr>
              <w:t>、</w:t>
            </w:r>
            <w:r>
              <w:rPr>
                <w:rFonts w:hint="eastAsia"/>
                <w:szCs w:val="21"/>
              </w:rPr>
              <w:t>冲床</w:t>
            </w:r>
            <w:r>
              <w:rPr>
                <w:rFonts w:hint="eastAsia"/>
                <w:szCs w:val="21"/>
                <w:lang w:eastAsia="zh-CN"/>
              </w:rPr>
              <w:t>、</w:t>
            </w:r>
            <w:r>
              <w:rPr>
                <w:rFonts w:hint="eastAsia"/>
                <w:szCs w:val="21"/>
              </w:rPr>
              <w:t>锯床</w:t>
            </w:r>
            <w:r>
              <w:rPr>
                <w:rFonts w:hint="eastAsia"/>
                <w:szCs w:val="21"/>
                <w:lang w:eastAsia="zh-CN"/>
              </w:rPr>
              <w:t>、</w:t>
            </w:r>
            <w:r>
              <w:rPr>
                <w:rFonts w:hint="eastAsia"/>
                <w:szCs w:val="21"/>
              </w:rPr>
              <w:t>热处理箱</w:t>
            </w:r>
            <w:r>
              <w:rPr>
                <w:rFonts w:hint="eastAsia"/>
                <w:szCs w:val="21"/>
                <w:lang w:eastAsia="zh-CN"/>
              </w:rPr>
              <w:t>、活塞止口机床、活塞裙部钻口机床、活塞裙部数控机床、活塞镗孔机床、活塞外圆机床等</w:t>
            </w:r>
            <w:r>
              <w:rPr>
                <w:rFonts w:hint="eastAsia"/>
                <w:szCs w:val="21"/>
              </w:rPr>
              <w:t>，设备使</w:t>
            </w:r>
            <w:r>
              <w:rPr>
                <w:rFonts w:hint="eastAsia"/>
                <w:color w:val="000000"/>
                <w:sz w:val="21"/>
                <w:szCs w:val="21"/>
              </w:rPr>
              <w:t>用完好。能够满足现有生产需求.确保产品的生产量和质量要求，公司对相关的设备进行了维护和保养，能够满足设</w:t>
            </w:r>
            <w:r>
              <w:rPr>
                <w:rFonts w:hint="eastAsia"/>
                <w:szCs w:val="21"/>
              </w:rPr>
              <w:t>备的运行和日常维护要求,从而确保生产计划的完成满足规定要求。 </w:t>
            </w:r>
          </w:p>
          <w:p>
            <w:pPr>
              <w:spacing w:line="400" w:lineRule="exact"/>
              <w:ind w:left="420"/>
              <w:jc w:val="left"/>
              <w:rPr>
                <w:rFonts w:hint="eastAsia"/>
                <w:szCs w:val="21"/>
              </w:rPr>
            </w:pPr>
          </w:p>
          <w:p>
            <w:pPr>
              <w:numPr>
                <w:ilvl w:val="0"/>
                <w:numId w:val="3"/>
              </w:numPr>
              <w:spacing w:line="400" w:lineRule="exact"/>
              <w:jc w:val="left"/>
              <w:rPr>
                <w:rFonts w:hint="eastAsia"/>
                <w:szCs w:val="21"/>
              </w:rPr>
            </w:pPr>
            <w:r>
              <w:rPr>
                <w:rFonts w:hint="eastAsia"/>
                <w:szCs w:val="21"/>
              </w:rPr>
              <w:t>现场察看检测设备使用情况</w:t>
            </w:r>
          </w:p>
          <w:p>
            <w:pPr>
              <w:spacing w:line="400" w:lineRule="exact"/>
              <w:ind w:firstLine="210" w:firstLineChars="100"/>
              <w:jc w:val="left"/>
              <w:rPr>
                <w:rFonts w:hint="eastAsia"/>
                <w:color w:val="000000"/>
                <w:sz w:val="21"/>
                <w:szCs w:val="21"/>
              </w:rPr>
            </w:pPr>
            <w:r>
              <w:rPr>
                <w:rFonts w:hint="eastAsia"/>
                <w:szCs w:val="21"/>
              </w:rPr>
              <w:t>主要有：</w:t>
            </w:r>
            <w:r>
              <w:rPr>
                <w:rFonts w:hint="eastAsia"/>
                <w:color w:val="000000" w:themeColor="text1"/>
                <w:szCs w:val="21"/>
              </w:rPr>
              <w:t>游标卡尺、千分尺、</w:t>
            </w:r>
            <w:r>
              <w:rPr>
                <w:rFonts w:hint="eastAsia"/>
                <w:color w:val="000000" w:themeColor="text1"/>
                <w:szCs w:val="21"/>
                <w:lang w:eastAsia="zh-CN"/>
              </w:rPr>
              <w:t>气动量仪、百分表</w:t>
            </w:r>
            <w:r>
              <w:rPr>
                <w:rFonts w:hint="eastAsia" w:ascii="宋体" w:hAnsi="宋体"/>
                <w:color w:val="000000" w:themeColor="text1"/>
                <w:sz w:val="21"/>
                <w:szCs w:val="21"/>
              </w:rPr>
              <w:t>等</w:t>
            </w:r>
            <w:r>
              <w:rPr>
                <w:rFonts w:hint="eastAsia"/>
                <w:szCs w:val="21"/>
              </w:rPr>
              <w:t>，使用的监视测量设备由</w:t>
            </w:r>
            <w:r>
              <w:rPr>
                <w:rFonts w:hint="eastAsia"/>
                <w:szCs w:val="21"/>
                <w:lang w:eastAsia="zh-CN"/>
              </w:rPr>
              <w:t>质检</w:t>
            </w:r>
            <w:r>
              <w:rPr>
                <w:rFonts w:hint="eastAsia"/>
                <w:szCs w:val="21"/>
              </w:rPr>
              <w:t>部进行日常管理,设备使用完好。 </w:t>
            </w:r>
          </w:p>
          <w:p>
            <w:r>
              <w:rPr>
                <w:rFonts w:hint="eastAsia" w:ascii="宋体" w:hAnsi="宋体"/>
                <w:sz w:val="21"/>
                <w:szCs w:val="21"/>
                <w:lang w:val="en-US" w:eastAsia="zh-CN"/>
              </w:rPr>
              <w:t>1、</w:t>
            </w:r>
            <w:r>
              <w:rPr>
                <w:rFonts w:hint="eastAsia" w:ascii="宋体" w:hAnsi="宋体"/>
                <w:sz w:val="21"/>
                <w:szCs w:val="21"/>
              </w:rPr>
              <w:t>查看</w:t>
            </w:r>
            <w:r>
              <w:rPr>
                <w:rFonts w:hint="eastAsia" w:ascii="宋体" w:hAnsi="宋体"/>
                <w:sz w:val="21"/>
                <w:szCs w:val="21"/>
                <w:lang w:eastAsia="zh-CN"/>
              </w:rPr>
              <w:t>产品生产</w:t>
            </w:r>
            <w:r>
              <w:rPr>
                <w:rFonts w:hint="eastAsia" w:ascii="宋体" w:hAnsi="宋体"/>
                <w:sz w:val="21"/>
                <w:szCs w:val="21"/>
              </w:rPr>
              <w:t>现场</w:t>
            </w:r>
            <w:r>
              <w:rPr>
                <w:rFonts w:hint="eastAsia" w:ascii="宋体" w:hAnsi="宋体"/>
                <w:sz w:val="21"/>
                <w:szCs w:val="21"/>
                <w:lang w:eastAsia="zh-CN"/>
              </w:rPr>
              <w:t>：</w:t>
            </w:r>
            <w:r>
              <w:rPr>
                <w:rFonts w:hint="eastAsia" w:ascii="宋体" w:hAnsi="宋体"/>
                <w:sz w:val="21"/>
                <w:szCs w:val="21"/>
                <w:lang w:val="en-US" w:eastAsia="zh-CN"/>
              </w:rPr>
              <w:t>170F</w:t>
            </w:r>
            <w:r>
              <w:rPr>
                <w:rFonts w:hint="eastAsia" w:ascii="宋体" w:hAnsi="宋体"/>
                <w:sz w:val="21"/>
                <w:szCs w:val="21"/>
                <w:lang w:eastAsia="zh-CN"/>
              </w:rPr>
              <w:t>铝活塞</w:t>
            </w: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190F</w:t>
            </w:r>
            <w:r>
              <w:rPr>
                <w:rFonts w:hint="eastAsia" w:ascii="宋体" w:hAnsi="宋体"/>
                <w:sz w:val="21"/>
                <w:szCs w:val="21"/>
                <w:lang w:eastAsia="zh-CN"/>
              </w:rPr>
              <w:t>铝活塞</w:t>
            </w:r>
            <w:r>
              <w:rPr>
                <w:rFonts w:hint="eastAsia" w:ascii="宋体" w:hAnsi="宋体"/>
                <w:sz w:val="21"/>
                <w:szCs w:val="21"/>
                <w:lang w:val="en-US" w:eastAsia="zh-CN"/>
              </w:rPr>
              <w:t xml:space="preserve">  、</w:t>
            </w:r>
            <w:r>
              <w:rPr>
                <w:rFonts w:hint="eastAsia"/>
                <w:color w:val="000000" w:themeColor="text1"/>
                <w:szCs w:val="21"/>
                <w:lang w:val="en-US" w:eastAsia="zh-CN"/>
              </w:rPr>
              <w:t>CG125</w:t>
            </w:r>
            <w:r>
              <w:rPr>
                <w:rFonts w:hint="eastAsia"/>
                <w:color w:val="000000" w:themeColor="text1"/>
                <w:szCs w:val="21"/>
                <w:lang w:eastAsia="zh-CN"/>
              </w:rPr>
              <w:t>铝活塞（</w:t>
            </w:r>
            <w:r>
              <w:rPr>
                <w:sz w:val="20"/>
              </w:rPr>
              <w:t>摩托车</w:t>
            </w:r>
            <w:r>
              <w:rPr>
                <w:rFonts w:hint="eastAsia"/>
                <w:color w:val="000000" w:themeColor="text1"/>
                <w:szCs w:val="21"/>
                <w:lang w:eastAsia="zh-CN"/>
              </w:rPr>
              <w:t>）</w:t>
            </w:r>
            <w:r>
              <w:rPr>
                <w:rFonts w:hint="eastAsia" w:ascii="宋体" w:hAnsi="宋体"/>
                <w:sz w:val="21"/>
                <w:szCs w:val="21"/>
                <w:lang w:val="en-US" w:eastAsia="zh-CN"/>
              </w:rPr>
              <w:t xml:space="preserve">    </w:t>
            </w:r>
          </w:p>
          <w:p>
            <w:pPr>
              <w:spacing w:line="400" w:lineRule="atLeast"/>
              <w:jc w:val="left"/>
              <w:rPr>
                <w:rFonts w:hint="eastAsia" w:ascii="宋体" w:hAnsi="宋体"/>
                <w:szCs w:val="21"/>
                <w:lang w:val="en-US" w:eastAsia="zh-CN"/>
              </w:rPr>
            </w:pPr>
            <w:r>
              <w:rPr>
                <w:rFonts w:hint="eastAsia" w:ascii="宋体" w:hAnsi="宋体"/>
                <w:szCs w:val="21"/>
              </w:rPr>
              <w:t>现场正在</w:t>
            </w:r>
            <w:r>
              <w:rPr>
                <w:rFonts w:hint="eastAsia" w:ascii="宋体" w:hAnsi="宋体"/>
                <w:szCs w:val="21"/>
                <w:lang w:eastAsia="zh-CN"/>
              </w:rPr>
              <w:t>生产的产品</w:t>
            </w:r>
            <w:r>
              <w:rPr>
                <w:rFonts w:hint="eastAsia" w:ascii="宋体" w:hAnsi="宋体"/>
                <w:szCs w:val="21"/>
              </w:rPr>
              <w:t>为：</w:t>
            </w:r>
          </w:p>
          <w:p>
            <w:pPr>
              <w:spacing w:line="400" w:lineRule="atLeast"/>
              <w:jc w:val="left"/>
              <w:rPr>
                <w:rFonts w:hint="default"/>
                <w:color w:val="000000" w:themeColor="text1"/>
                <w:szCs w:val="21"/>
                <w:lang w:val="en-US" w:eastAsia="zh-CN"/>
              </w:rPr>
            </w:pPr>
            <w:r>
              <w:rPr>
                <w:rFonts w:hint="eastAsia" w:ascii="宋体" w:hAnsi="宋体"/>
                <w:szCs w:val="21"/>
              </w:rPr>
              <w:t>生产现场观</w:t>
            </w:r>
            <w:r>
              <w:rPr>
                <w:rFonts w:hint="eastAsia"/>
                <w:color w:val="000000" w:themeColor="text1"/>
                <w:szCs w:val="21"/>
                <w:lang w:eastAsia="zh-CN"/>
              </w:rPr>
              <w:t>察：</w:t>
            </w:r>
            <w:r>
              <w:rPr>
                <w:rFonts w:hint="eastAsia"/>
                <w:color w:val="000000" w:themeColor="text1"/>
                <w:szCs w:val="21"/>
                <w:lang w:val="en-US" w:eastAsia="zh-CN"/>
              </w:rPr>
              <w:t>170F</w:t>
            </w:r>
            <w:r>
              <w:rPr>
                <w:rFonts w:hint="eastAsia"/>
                <w:color w:val="000000" w:themeColor="text1"/>
                <w:szCs w:val="21"/>
                <w:lang w:eastAsia="zh-CN"/>
              </w:rPr>
              <w:t>铝活塞（</w:t>
            </w:r>
            <w:r>
              <w:rPr>
                <w:sz w:val="20"/>
              </w:rPr>
              <w:t>通用机用</w:t>
            </w:r>
            <w:r>
              <w:rPr>
                <w:rFonts w:hint="eastAsia"/>
                <w:color w:val="000000" w:themeColor="text1"/>
                <w:szCs w:val="21"/>
                <w:lang w:eastAsia="zh-CN"/>
              </w:rPr>
              <w:t>）</w:t>
            </w:r>
            <w:r>
              <w:rPr>
                <w:rFonts w:hint="eastAsia"/>
                <w:color w:val="000000" w:themeColor="text1"/>
                <w:szCs w:val="21"/>
                <w:lang w:val="en-US" w:eastAsia="zh-CN"/>
              </w:rPr>
              <w:t xml:space="preserve"> </w:t>
            </w:r>
            <w:r>
              <w:rPr>
                <w:rFonts w:hint="eastAsia"/>
                <w:color w:val="000000" w:themeColor="text1"/>
                <w:szCs w:val="21"/>
                <w:lang w:eastAsia="zh-CN"/>
              </w:rPr>
              <w:t>、</w:t>
            </w:r>
            <w:r>
              <w:rPr>
                <w:rFonts w:hint="eastAsia"/>
                <w:color w:val="000000" w:themeColor="text1"/>
                <w:szCs w:val="21"/>
                <w:lang w:val="en-US" w:eastAsia="zh-CN"/>
              </w:rPr>
              <w:t>190F</w:t>
            </w:r>
            <w:r>
              <w:rPr>
                <w:rFonts w:hint="eastAsia"/>
                <w:color w:val="000000" w:themeColor="text1"/>
                <w:szCs w:val="21"/>
                <w:lang w:eastAsia="zh-CN"/>
              </w:rPr>
              <w:t>铝活塞（通用机用）、</w:t>
            </w:r>
            <w:r>
              <w:rPr>
                <w:rFonts w:hint="eastAsia"/>
                <w:color w:val="000000" w:themeColor="text1"/>
                <w:szCs w:val="21"/>
                <w:lang w:val="en-US" w:eastAsia="zh-CN"/>
              </w:rPr>
              <w:t>CG125</w:t>
            </w:r>
            <w:r>
              <w:rPr>
                <w:rFonts w:hint="eastAsia"/>
                <w:color w:val="000000" w:themeColor="text1"/>
                <w:szCs w:val="21"/>
                <w:lang w:eastAsia="zh-CN"/>
              </w:rPr>
              <w:t>铝活塞（</w:t>
            </w:r>
            <w:r>
              <w:rPr>
                <w:sz w:val="20"/>
              </w:rPr>
              <w:t>摩托车</w:t>
            </w:r>
            <w:r>
              <w:rPr>
                <w:rFonts w:hint="eastAsia"/>
                <w:color w:val="000000" w:themeColor="text1"/>
                <w:szCs w:val="21"/>
                <w:lang w:eastAsia="zh-CN"/>
              </w:rPr>
              <w:t>）</w:t>
            </w:r>
            <w:r>
              <w:rPr>
                <w:rFonts w:hint="eastAsia"/>
                <w:color w:val="000000" w:themeColor="text1"/>
                <w:szCs w:val="21"/>
                <w:lang w:val="en-US" w:eastAsia="zh-CN"/>
              </w:rPr>
              <w:t xml:space="preserve"> 正在进行以下工序生产</w:t>
            </w:r>
          </w:p>
          <w:p>
            <w:pPr>
              <w:numPr>
                <w:ilvl w:val="0"/>
                <w:numId w:val="3"/>
              </w:numPr>
              <w:spacing w:line="400" w:lineRule="exact"/>
              <w:jc w:val="left"/>
              <w:rPr>
                <w:rFonts w:hint="eastAsia"/>
                <w:szCs w:val="21"/>
              </w:rPr>
            </w:pPr>
            <w:r>
              <w:rPr>
                <w:rFonts w:hint="eastAsia"/>
                <w:szCs w:val="21"/>
              </w:rPr>
              <w:t>出示《</w:t>
            </w:r>
            <w:r>
              <w:rPr>
                <w:rFonts w:hint="eastAsia"/>
                <w:szCs w:val="21"/>
                <w:lang w:eastAsia="zh-CN"/>
              </w:rPr>
              <w:t>设备操作规程</w:t>
            </w:r>
            <w:r>
              <w:rPr>
                <w:rFonts w:hint="eastAsia"/>
                <w:szCs w:val="21"/>
              </w:rPr>
              <w:t>》</w:t>
            </w:r>
            <w:r>
              <w:rPr>
                <w:rFonts w:hint="eastAsia"/>
                <w:szCs w:val="21"/>
                <w:lang w:eastAsia="zh-CN"/>
              </w:rPr>
              <w:t>、《工艺流程要求》</w:t>
            </w:r>
          </w:p>
          <w:p>
            <w:pPr>
              <w:numPr>
                <w:ilvl w:val="0"/>
                <w:numId w:val="3"/>
              </w:numPr>
              <w:spacing w:line="400" w:lineRule="exact"/>
              <w:jc w:val="left"/>
              <w:rPr>
                <w:rFonts w:hint="eastAsia"/>
                <w:szCs w:val="21"/>
              </w:rPr>
            </w:pPr>
            <w:r>
              <w:rPr>
                <w:rFonts w:hint="eastAsia"/>
                <w:szCs w:val="21"/>
                <w:lang w:eastAsia="zh-CN"/>
              </w:rPr>
              <w:t>产品：</w:t>
            </w:r>
            <w:r>
              <w:rPr>
                <w:rFonts w:hint="eastAsia"/>
                <w:color w:val="000000" w:themeColor="text1"/>
                <w:szCs w:val="21"/>
                <w:lang w:val="en-US" w:eastAsia="zh-CN"/>
              </w:rPr>
              <w:t>170F</w:t>
            </w:r>
            <w:r>
              <w:rPr>
                <w:rFonts w:hint="eastAsia"/>
                <w:color w:val="000000" w:themeColor="text1"/>
                <w:szCs w:val="21"/>
                <w:lang w:eastAsia="zh-CN"/>
              </w:rPr>
              <w:t>铝活塞（</w:t>
            </w:r>
            <w:r>
              <w:rPr>
                <w:sz w:val="20"/>
              </w:rPr>
              <w:t>通用机用</w:t>
            </w:r>
            <w:r>
              <w:rPr>
                <w:rFonts w:hint="eastAsia"/>
                <w:color w:val="000000" w:themeColor="text1"/>
                <w:szCs w:val="21"/>
                <w:lang w:eastAsia="zh-CN"/>
              </w:rPr>
              <w:t>）</w:t>
            </w:r>
          </w:p>
          <w:p>
            <w:pPr>
              <w:spacing w:line="400" w:lineRule="atLeast"/>
              <w:jc w:val="left"/>
              <w:rPr>
                <w:rFonts w:hint="eastAsia" w:ascii="宋体" w:hAnsi="宋体"/>
                <w:szCs w:val="21"/>
              </w:rPr>
            </w:pPr>
            <w:r>
              <w:rPr>
                <w:rFonts w:hint="eastAsia" w:ascii="宋体" w:hAnsi="宋体"/>
                <w:szCs w:val="21"/>
                <w:lang w:val="en-US" w:eastAsia="zh-CN"/>
              </w:rPr>
              <w:t>1、</w:t>
            </w:r>
            <w:r>
              <w:rPr>
                <w:rFonts w:hint="eastAsia" w:ascii="宋体" w:hAnsi="宋体"/>
                <w:szCs w:val="21"/>
              </w:rPr>
              <w:t>工序：熔炼、浇注</w:t>
            </w:r>
          </w:p>
          <w:p>
            <w:pPr>
              <w:spacing w:line="400" w:lineRule="atLeast"/>
              <w:jc w:val="left"/>
              <w:rPr>
                <w:rFonts w:hint="eastAsia" w:ascii="宋体" w:hAnsi="宋体"/>
                <w:szCs w:val="21"/>
              </w:rPr>
            </w:pPr>
            <w:r>
              <w:rPr>
                <w:rFonts w:hint="eastAsia" w:ascii="宋体" w:hAnsi="宋体"/>
                <w:szCs w:val="21"/>
              </w:rPr>
              <w:t>设备：熔炼炉、</w:t>
            </w:r>
            <w:r>
              <w:rPr>
                <w:rFonts w:hint="eastAsia" w:ascii="宋体" w:hAnsi="宋体"/>
                <w:szCs w:val="21"/>
                <w:lang w:eastAsia="zh-CN"/>
              </w:rPr>
              <w:t>浇</w:t>
            </w:r>
            <w:r>
              <w:rPr>
                <w:rFonts w:hint="eastAsia" w:ascii="宋体" w:hAnsi="宋体"/>
                <w:szCs w:val="21"/>
              </w:rPr>
              <w:t>铸机</w:t>
            </w:r>
          </w:p>
          <w:p>
            <w:pPr>
              <w:spacing w:line="400" w:lineRule="atLeast"/>
              <w:jc w:val="left"/>
              <w:rPr>
                <w:rFonts w:hint="eastAsia" w:ascii="宋体" w:hAnsi="宋体"/>
                <w:szCs w:val="21"/>
              </w:rPr>
            </w:pPr>
            <w:r>
              <w:rPr>
                <w:rFonts w:hint="eastAsia" w:ascii="宋体" w:hAnsi="宋体"/>
                <w:szCs w:val="21"/>
              </w:rPr>
              <w:t>工序操作要求：把标号</w:t>
            </w:r>
            <w:r>
              <w:rPr>
                <w:rFonts w:hint="eastAsia" w:ascii="宋体" w:hAnsi="宋体"/>
                <w:szCs w:val="21"/>
                <w:lang w:eastAsia="zh-CN"/>
              </w:rPr>
              <w:t>（</w:t>
            </w:r>
            <w:r>
              <w:rPr>
                <w:rFonts w:hint="eastAsia" w:ascii="宋体" w:hAnsi="宋体"/>
                <w:szCs w:val="21"/>
                <w:lang w:val="en-US" w:eastAsia="zh-CN"/>
              </w:rPr>
              <w:t>ZL109</w:t>
            </w:r>
            <w:r>
              <w:rPr>
                <w:rFonts w:hint="eastAsia" w:ascii="宋体" w:hAnsi="宋体"/>
                <w:szCs w:val="21"/>
                <w:lang w:eastAsia="zh-CN"/>
              </w:rPr>
              <w:t>）</w:t>
            </w:r>
            <w:r>
              <w:rPr>
                <w:rFonts w:hint="eastAsia" w:ascii="宋体" w:hAnsi="宋体"/>
                <w:szCs w:val="21"/>
              </w:rPr>
              <w:t>的铝锭原料通过熔炼炉加热熔化，同时取样检验，精炼变质三角样块检测断口精项组织是否紧密变质效果</w:t>
            </w:r>
            <w:r>
              <w:rPr>
                <w:rFonts w:hint="eastAsia" w:ascii="宋体" w:hAnsi="宋体"/>
                <w:szCs w:val="21"/>
                <w:lang w:eastAsia="zh-CN"/>
              </w:rPr>
              <w:t>，</w:t>
            </w:r>
            <w:r>
              <w:rPr>
                <w:rFonts w:hint="eastAsia" w:ascii="宋体" w:hAnsi="宋体"/>
                <w:szCs w:val="21"/>
              </w:rPr>
              <w:t>N2气除气8分钟检査铝合金含气量,三角样块检测含气量静置10分钟合格后进行浇铸；用金属膜制作浇铸模，把模具合模；用低压使合金进入型腔，要求：熔炼温度在</w:t>
            </w:r>
            <w:r>
              <w:rPr>
                <w:rFonts w:hint="eastAsia" w:ascii="宋体" w:hAnsi="宋体"/>
                <w:szCs w:val="21"/>
                <w:lang w:val="en-US" w:eastAsia="zh-CN"/>
              </w:rPr>
              <w:t>725±5</w:t>
            </w:r>
            <w:r>
              <w:rPr>
                <w:rFonts w:hint="eastAsia" w:ascii="宋体" w:hAnsi="宋体"/>
                <w:szCs w:val="21"/>
              </w:rPr>
              <w:t>℃</w:t>
            </w:r>
            <w:r>
              <w:rPr>
                <w:rFonts w:hint="eastAsia" w:ascii="宋体" w:hAnsi="宋体"/>
                <w:szCs w:val="21"/>
                <w:lang w:eastAsia="zh-CN"/>
              </w:rPr>
              <w:t>，时间：</w:t>
            </w:r>
            <w:r>
              <w:rPr>
                <w:rFonts w:hint="eastAsia" w:ascii="宋体" w:hAnsi="宋体"/>
                <w:szCs w:val="21"/>
                <w:lang w:val="en-US" w:eastAsia="zh-CN"/>
              </w:rPr>
              <w:t>3小时，一炉三百公斤</w:t>
            </w:r>
            <w:r>
              <w:rPr>
                <w:rFonts w:hint="eastAsia" w:ascii="宋体" w:hAnsi="宋体"/>
                <w:szCs w:val="21"/>
              </w:rPr>
              <w:t>；</w:t>
            </w:r>
          </w:p>
          <w:p>
            <w:pPr>
              <w:spacing w:line="400" w:lineRule="atLeast"/>
              <w:jc w:val="left"/>
              <w:rPr>
                <w:rFonts w:hint="eastAsia" w:ascii="宋体" w:hAnsi="宋体"/>
                <w:szCs w:val="21"/>
              </w:rPr>
            </w:pPr>
            <w:r>
              <w:rPr>
                <w:rFonts w:hint="eastAsia" w:ascii="宋体" w:hAnsi="宋体"/>
                <w:szCs w:val="21"/>
              </w:rPr>
              <w:t>模子工艺要求：浇铸前对浇注模具内腔均匀涂刷保温剂和脱模剂；</w:t>
            </w:r>
          </w:p>
          <w:p>
            <w:pPr>
              <w:spacing w:line="400" w:lineRule="atLeast"/>
              <w:jc w:val="left"/>
              <w:rPr>
                <w:rFonts w:hint="eastAsia" w:ascii="宋体" w:hAnsi="宋体"/>
                <w:szCs w:val="21"/>
              </w:rPr>
            </w:pPr>
            <w:r>
              <w:rPr>
                <w:rFonts w:hint="eastAsia" w:ascii="宋体" w:hAnsi="宋体"/>
                <w:szCs w:val="21"/>
              </w:rPr>
              <w:t>熔炼要求：炉前成分检测到达工艺要求</w:t>
            </w:r>
            <w:r>
              <w:rPr>
                <w:rFonts w:hint="eastAsia" w:ascii="宋体" w:hAnsi="宋体"/>
                <w:szCs w:val="21"/>
                <w:lang w:eastAsia="zh-CN"/>
              </w:rPr>
              <w:t>（由供应商出具成分检验报告）</w:t>
            </w:r>
            <w:r>
              <w:rPr>
                <w:rFonts w:hint="eastAsia" w:ascii="宋体" w:hAnsi="宋体"/>
                <w:szCs w:val="21"/>
              </w:rPr>
              <w:t>；</w:t>
            </w:r>
          </w:p>
          <w:p>
            <w:pPr>
              <w:spacing w:line="400" w:lineRule="atLeast"/>
              <w:jc w:val="left"/>
              <w:rPr>
                <w:rFonts w:hint="eastAsia" w:ascii="宋体" w:hAnsi="宋体"/>
                <w:szCs w:val="21"/>
              </w:rPr>
            </w:pPr>
            <w:r>
              <w:rPr>
                <w:rFonts w:hint="eastAsia" w:ascii="宋体" w:hAnsi="宋体"/>
                <w:szCs w:val="21"/>
              </w:rPr>
              <w:t>浇铸要求：无铸造缺陷</w:t>
            </w:r>
            <w:r>
              <w:rPr>
                <w:rFonts w:hint="eastAsia" w:ascii="宋体" w:hAnsi="宋体"/>
                <w:szCs w:val="21"/>
                <w:lang w:eastAsia="zh-CN"/>
              </w:rPr>
              <w:t>，无孔洞，尺寸依据模具要求</w:t>
            </w:r>
            <w:r>
              <w:rPr>
                <w:rFonts w:hint="eastAsia" w:ascii="宋体" w:hAnsi="宋体"/>
                <w:szCs w:val="21"/>
              </w:rPr>
              <w:t>。</w:t>
            </w:r>
          </w:p>
          <w:p>
            <w:pPr>
              <w:spacing w:line="400" w:lineRule="atLeast"/>
              <w:jc w:val="left"/>
              <w:rPr>
                <w:rFonts w:hint="eastAsia" w:ascii="宋体" w:hAnsi="宋体"/>
                <w:szCs w:val="21"/>
                <w:lang w:eastAsia="zh-CN"/>
              </w:rPr>
            </w:pPr>
            <w:r>
              <w:rPr>
                <w:rFonts w:hint="eastAsia" w:ascii="宋体" w:hAnsi="宋体"/>
                <w:szCs w:val="21"/>
                <w:lang w:eastAsia="zh-CN"/>
              </w:rPr>
              <w:t>操作人员：周全</w:t>
            </w:r>
          </w:p>
          <w:p>
            <w:pPr>
              <w:spacing w:line="400" w:lineRule="atLeast"/>
              <w:jc w:val="left"/>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工序</w:t>
            </w:r>
            <w:r>
              <w:rPr>
                <w:rFonts w:hint="eastAsia" w:ascii="宋体" w:hAnsi="宋体"/>
                <w:szCs w:val="21"/>
                <w:lang w:val="en-US" w:eastAsia="zh-CN"/>
              </w:rPr>
              <w:t>:</w:t>
            </w:r>
            <w:r>
              <w:rPr>
                <w:rFonts w:hint="eastAsia" w:ascii="宋体" w:hAnsi="宋体"/>
                <w:szCs w:val="21"/>
              </w:rPr>
              <w:t>据浇口、去毛刺</w:t>
            </w:r>
          </w:p>
          <w:p>
            <w:pPr>
              <w:spacing w:line="400" w:lineRule="atLeast"/>
              <w:jc w:val="left"/>
              <w:rPr>
                <w:rFonts w:hint="eastAsia" w:ascii="宋体" w:hAnsi="宋体"/>
                <w:szCs w:val="21"/>
                <w:lang w:val="en-US" w:eastAsia="zh-CN"/>
              </w:rPr>
            </w:pPr>
            <w:r>
              <w:rPr>
                <w:rFonts w:hint="eastAsia" w:ascii="宋体" w:hAnsi="宋体"/>
                <w:szCs w:val="21"/>
                <w:lang w:val="en-US" w:eastAsia="zh-CN"/>
              </w:rPr>
              <w:t>设备：冲床、锯床</w:t>
            </w:r>
          </w:p>
          <w:p>
            <w:pPr>
              <w:spacing w:line="400" w:lineRule="atLeast"/>
              <w:jc w:val="left"/>
              <w:rPr>
                <w:rFonts w:hint="eastAsia" w:ascii="宋体" w:hAnsi="宋体"/>
                <w:szCs w:val="21"/>
              </w:rPr>
            </w:pPr>
            <w:r>
              <w:rPr>
                <w:rFonts w:hint="eastAsia" w:ascii="宋体" w:hAnsi="宋体"/>
                <w:szCs w:val="21"/>
                <w:lang w:eastAsia="zh-CN"/>
              </w:rPr>
              <w:t>工序</w:t>
            </w:r>
            <w:r>
              <w:rPr>
                <w:rFonts w:hint="eastAsia" w:ascii="宋体" w:hAnsi="宋体"/>
                <w:szCs w:val="21"/>
              </w:rPr>
              <w:t>要求：</w:t>
            </w:r>
            <w:r>
              <w:rPr>
                <w:rFonts w:hint="eastAsia" w:ascii="宋体" w:hAnsi="宋体"/>
                <w:szCs w:val="21"/>
                <w:lang w:eastAsia="zh-CN"/>
              </w:rPr>
              <w:t>将浇注好后的坯件放置在锯床、冲床上，将坯件上多余的飞边、毛刺去除，保证外观</w:t>
            </w:r>
            <w:r>
              <w:rPr>
                <w:rFonts w:hint="eastAsia" w:ascii="宋体" w:hAnsi="宋体"/>
                <w:szCs w:val="21"/>
              </w:rPr>
              <w:t>光滑、无飞边、毛刺。</w:t>
            </w:r>
          </w:p>
          <w:p>
            <w:pPr>
              <w:spacing w:line="400" w:lineRule="atLeast"/>
              <w:jc w:val="left"/>
              <w:rPr>
                <w:rFonts w:hint="eastAsia" w:ascii="宋体" w:hAnsi="宋体"/>
                <w:szCs w:val="21"/>
                <w:lang w:eastAsia="zh-CN"/>
              </w:rPr>
            </w:pPr>
            <w:r>
              <w:rPr>
                <w:rFonts w:hint="eastAsia" w:ascii="宋体" w:hAnsi="宋体"/>
                <w:szCs w:val="21"/>
                <w:lang w:eastAsia="zh-CN"/>
              </w:rPr>
              <w:t>操作人员：张光荣</w:t>
            </w:r>
          </w:p>
          <w:p>
            <w:pPr>
              <w:spacing w:line="400" w:lineRule="atLeast"/>
              <w:jc w:val="left"/>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工序：</w:t>
            </w:r>
            <w:r>
              <w:rPr>
                <w:rFonts w:hint="eastAsia" w:ascii="宋体" w:hAnsi="宋体"/>
                <w:szCs w:val="21"/>
              </w:rPr>
              <w:t>热处理</w:t>
            </w:r>
            <w:r>
              <w:rPr>
                <w:rFonts w:hint="eastAsia" w:ascii="宋体" w:hAnsi="宋体"/>
                <w:szCs w:val="21"/>
                <w:lang w:val="en-US" w:eastAsia="zh-CN"/>
              </w:rPr>
              <w:t xml:space="preserve">  </w:t>
            </w:r>
            <w:r>
              <w:rPr>
                <w:rFonts w:hint="eastAsia" w:ascii="宋体" w:hAnsi="宋体"/>
                <w:szCs w:val="21"/>
                <w:lang w:eastAsia="zh-CN"/>
              </w:rPr>
              <w:t>产品：</w:t>
            </w:r>
            <w:r>
              <w:rPr>
                <w:rFonts w:hint="eastAsia" w:ascii="宋体" w:hAnsi="宋体"/>
                <w:szCs w:val="21"/>
                <w:lang w:val="en-US" w:eastAsia="zh-CN"/>
              </w:rPr>
              <w:t>1CG125</w:t>
            </w:r>
            <w:r>
              <w:rPr>
                <w:rFonts w:hint="eastAsia" w:ascii="宋体" w:hAnsi="宋体"/>
                <w:szCs w:val="21"/>
                <w:lang w:eastAsia="zh-CN"/>
              </w:rPr>
              <w:t>铝活塞（摩托车）</w:t>
            </w:r>
          </w:p>
          <w:p>
            <w:pPr>
              <w:spacing w:line="400" w:lineRule="atLeast"/>
              <w:jc w:val="left"/>
              <w:rPr>
                <w:rFonts w:hint="eastAsia" w:ascii="宋体" w:hAnsi="宋体"/>
                <w:szCs w:val="21"/>
                <w:lang w:eastAsia="zh-CN"/>
              </w:rPr>
            </w:pPr>
            <w:r>
              <w:rPr>
                <w:rFonts w:hint="eastAsia" w:ascii="宋体" w:hAnsi="宋体"/>
                <w:szCs w:val="21"/>
                <w:lang w:eastAsia="zh-CN"/>
              </w:rPr>
              <w:t>设备：热处理箱</w:t>
            </w:r>
          </w:p>
          <w:p>
            <w:pPr>
              <w:spacing w:line="400" w:lineRule="atLeast"/>
              <w:jc w:val="left"/>
              <w:rPr>
                <w:rFonts w:hint="eastAsia" w:ascii="宋体" w:hAnsi="宋体"/>
                <w:szCs w:val="21"/>
              </w:rPr>
            </w:pPr>
            <w:r>
              <w:rPr>
                <w:rFonts w:hint="eastAsia" w:ascii="宋体" w:hAnsi="宋体"/>
                <w:szCs w:val="21"/>
              </w:rPr>
              <w:t>工序操作要求：</w:t>
            </w:r>
            <w:r>
              <w:rPr>
                <w:rFonts w:hint="eastAsia" w:ascii="宋体" w:hAnsi="宋体"/>
                <w:szCs w:val="21"/>
                <w:lang w:eastAsia="zh-CN"/>
              </w:rPr>
              <w:t>将去除飞边、毛刺的坯件放置热处理箱内，保证热处理时效</w:t>
            </w:r>
            <w:r>
              <w:rPr>
                <w:rFonts w:hint="eastAsia" w:ascii="宋体" w:hAnsi="宋体"/>
                <w:szCs w:val="21"/>
              </w:rPr>
              <w:t>温度：</w:t>
            </w:r>
            <w:r>
              <w:rPr>
                <w:rFonts w:hint="eastAsia" w:ascii="宋体" w:hAnsi="宋体"/>
                <w:szCs w:val="21"/>
                <w:lang w:val="en-US" w:eastAsia="zh-CN"/>
              </w:rPr>
              <w:t>185</w:t>
            </w:r>
            <w:r>
              <w:rPr>
                <w:rFonts w:hint="eastAsia" w:ascii="宋体" w:hAnsi="宋体"/>
                <w:szCs w:val="21"/>
              </w:rPr>
              <w:t>℃，时间：</w:t>
            </w:r>
            <w:r>
              <w:rPr>
                <w:rFonts w:hint="eastAsia" w:ascii="宋体" w:hAnsi="宋体"/>
                <w:szCs w:val="21"/>
                <w:lang w:val="en-US" w:eastAsia="zh-CN"/>
              </w:rPr>
              <w:t>4</w:t>
            </w:r>
            <w:r>
              <w:rPr>
                <w:rFonts w:hint="eastAsia" w:ascii="宋体" w:hAnsi="宋体"/>
                <w:szCs w:val="21"/>
              </w:rPr>
              <w:t>小时；</w:t>
            </w:r>
          </w:p>
          <w:p>
            <w:pPr>
              <w:spacing w:line="400" w:lineRule="atLeast"/>
              <w:jc w:val="left"/>
              <w:rPr>
                <w:rFonts w:hint="eastAsia" w:ascii="宋体" w:hAnsi="宋体"/>
                <w:szCs w:val="21"/>
                <w:lang w:eastAsia="zh-CN"/>
              </w:rPr>
            </w:pPr>
            <w:r>
              <w:rPr>
                <w:rFonts w:hint="eastAsia" w:ascii="宋体" w:hAnsi="宋体"/>
                <w:szCs w:val="21"/>
                <w:lang w:eastAsia="zh-CN"/>
              </w:rPr>
              <w:t>操作人员：周全</w:t>
            </w:r>
          </w:p>
          <w:p>
            <w:pPr>
              <w:spacing w:line="400" w:lineRule="atLeast"/>
              <w:jc w:val="left"/>
              <w:rPr>
                <w:rFonts w:hint="default" w:ascii="宋体" w:hAnsi="宋体"/>
                <w:szCs w:val="21"/>
                <w:lang w:val="en-US" w:eastAsia="zh-CN"/>
              </w:rPr>
            </w:pPr>
            <w:r>
              <w:rPr>
                <w:rFonts w:hint="eastAsia" w:ascii="宋体" w:hAnsi="宋体"/>
                <w:szCs w:val="21"/>
                <w:lang w:val="en-US" w:eastAsia="zh-CN"/>
              </w:rPr>
              <w:t>4</w:t>
            </w:r>
            <w:r>
              <w:rPr>
                <w:rFonts w:hint="eastAsia" w:ascii="宋体" w:hAnsi="宋体"/>
                <w:szCs w:val="21"/>
              </w:rPr>
              <w:t>、机加工序</w:t>
            </w:r>
            <w:r>
              <w:rPr>
                <w:rFonts w:hint="eastAsia" w:ascii="宋体" w:hAnsi="宋体"/>
                <w:szCs w:val="21"/>
                <w:lang w:val="en-US" w:eastAsia="zh-CN"/>
              </w:rPr>
              <w:t xml:space="preserve">   产品：190F</w:t>
            </w:r>
            <w:r>
              <w:rPr>
                <w:rFonts w:hint="eastAsia" w:ascii="宋体" w:hAnsi="宋体"/>
                <w:szCs w:val="21"/>
                <w:lang w:eastAsia="zh-CN"/>
              </w:rPr>
              <w:t>铝活塞（通用机用）</w:t>
            </w:r>
            <w:r>
              <w:rPr>
                <w:rFonts w:hint="eastAsia" w:ascii="宋体" w:hAnsi="宋体"/>
                <w:szCs w:val="21"/>
                <w:lang w:val="en-US" w:eastAsia="zh-CN"/>
              </w:rPr>
              <w:t xml:space="preserve">  </w:t>
            </w:r>
          </w:p>
          <w:p>
            <w:pPr>
              <w:spacing w:line="400" w:lineRule="atLeast"/>
              <w:jc w:val="left"/>
              <w:rPr>
                <w:rFonts w:hint="eastAsia" w:ascii="宋体" w:hAnsi="宋体"/>
                <w:szCs w:val="21"/>
              </w:rPr>
            </w:pPr>
            <w:r>
              <w:rPr>
                <w:rFonts w:hint="eastAsia" w:ascii="宋体" w:hAnsi="宋体"/>
                <w:szCs w:val="21"/>
              </w:rPr>
              <w:t>a)工作操作要求：产品图和设备操作规程</w:t>
            </w:r>
            <w:r>
              <w:rPr>
                <w:rFonts w:hint="eastAsia" w:ascii="宋体" w:hAnsi="宋体"/>
                <w:szCs w:val="21"/>
                <w:lang w:eastAsia="zh-CN"/>
              </w:rPr>
              <w:t>《机械加工工艺卡片》</w:t>
            </w:r>
            <w:r>
              <w:rPr>
                <w:rFonts w:hint="eastAsia" w:ascii="宋体" w:hAnsi="宋体"/>
                <w:szCs w:val="21"/>
              </w:rPr>
              <w:t>；</w:t>
            </w:r>
          </w:p>
          <w:p>
            <w:pPr>
              <w:spacing w:line="400" w:lineRule="atLeast"/>
              <w:jc w:val="left"/>
              <w:rPr>
                <w:rFonts w:hint="eastAsia" w:ascii="宋体" w:hAnsi="宋体"/>
                <w:szCs w:val="21"/>
              </w:rPr>
            </w:pPr>
            <w:r>
              <w:rPr>
                <w:rFonts w:hint="eastAsia" w:ascii="宋体" w:hAnsi="宋体"/>
                <w:szCs w:val="21"/>
              </w:rPr>
              <w:t>b)生产设备：</w:t>
            </w:r>
            <w:r>
              <w:rPr>
                <w:rFonts w:hint="eastAsia" w:ascii="宋体" w:hAnsi="宋体"/>
                <w:szCs w:val="21"/>
                <w:lang w:eastAsia="zh-CN"/>
              </w:rPr>
              <w:t>活塞外圆机床</w:t>
            </w:r>
            <w:r>
              <w:rPr>
                <w:rFonts w:hint="eastAsia" w:ascii="宋体" w:hAnsi="宋体"/>
                <w:szCs w:val="21"/>
              </w:rPr>
              <w:t>、</w:t>
            </w:r>
            <w:r>
              <w:rPr>
                <w:rFonts w:hint="eastAsia" w:ascii="宋体" w:hAnsi="宋体"/>
                <w:szCs w:val="21"/>
                <w:lang w:eastAsia="zh-CN"/>
              </w:rPr>
              <w:t>活塞裙部</w:t>
            </w:r>
            <w:r>
              <w:rPr>
                <w:rFonts w:hint="eastAsia" w:ascii="宋体" w:hAnsi="宋体"/>
                <w:szCs w:val="21"/>
              </w:rPr>
              <w:t>钻</w:t>
            </w:r>
            <w:r>
              <w:rPr>
                <w:rFonts w:hint="eastAsia" w:ascii="宋体" w:hAnsi="宋体"/>
                <w:szCs w:val="21"/>
                <w:lang w:eastAsia="zh-CN"/>
              </w:rPr>
              <w:t>孔机</w:t>
            </w:r>
            <w:r>
              <w:rPr>
                <w:rFonts w:hint="eastAsia" w:ascii="宋体" w:hAnsi="宋体"/>
                <w:szCs w:val="21"/>
              </w:rPr>
              <w:t>床</w:t>
            </w:r>
            <w:r>
              <w:rPr>
                <w:rFonts w:hint="eastAsia" w:ascii="宋体" w:hAnsi="宋体"/>
                <w:szCs w:val="21"/>
                <w:lang w:eastAsia="zh-CN"/>
              </w:rPr>
              <w:t>、活塞止口机床、活塞数控裙部机床等</w:t>
            </w:r>
            <w:r>
              <w:rPr>
                <w:rFonts w:hint="eastAsia" w:ascii="宋体" w:hAnsi="宋体"/>
                <w:szCs w:val="21"/>
              </w:rPr>
              <w:t>；</w:t>
            </w:r>
          </w:p>
          <w:p>
            <w:pPr>
              <w:spacing w:line="400" w:lineRule="atLeast"/>
              <w:jc w:val="left"/>
              <w:rPr>
                <w:rFonts w:hint="default" w:ascii="宋体" w:hAnsi="宋体"/>
                <w:szCs w:val="21"/>
                <w:lang w:val="en-US" w:eastAsia="zh-CN"/>
              </w:rPr>
            </w:pPr>
            <w:r>
              <w:rPr>
                <w:rFonts w:hint="eastAsia" w:ascii="宋体" w:hAnsi="宋体"/>
                <w:szCs w:val="21"/>
              </w:rPr>
              <w:t xml:space="preserve">c) </w:t>
            </w:r>
            <w:r>
              <w:rPr>
                <w:rFonts w:hint="eastAsia" w:ascii="宋体" w:hAnsi="宋体"/>
                <w:szCs w:val="21"/>
                <w:lang w:eastAsia="zh-CN"/>
              </w:rPr>
              <w:t>工艺</w:t>
            </w:r>
            <w:r>
              <w:rPr>
                <w:rFonts w:hint="eastAsia" w:ascii="宋体" w:hAnsi="宋体"/>
                <w:szCs w:val="21"/>
              </w:rPr>
              <w:t>操作</w:t>
            </w:r>
            <w:r>
              <w:rPr>
                <w:rFonts w:hint="eastAsia" w:ascii="宋体" w:hAnsi="宋体"/>
                <w:szCs w:val="21"/>
                <w:lang w:eastAsia="zh-CN"/>
              </w:rPr>
              <w:t>要求</w:t>
            </w:r>
            <w:r>
              <w:rPr>
                <w:rFonts w:hint="eastAsia" w:ascii="宋体" w:hAnsi="宋体"/>
                <w:szCs w:val="21"/>
              </w:rPr>
              <w:t>：按图纸要求</w:t>
            </w:r>
            <w:r>
              <w:rPr>
                <w:rFonts w:hint="eastAsia" w:ascii="宋体" w:hAnsi="宋体"/>
                <w:szCs w:val="21"/>
                <w:lang w:eastAsia="zh-CN"/>
              </w:rPr>
              <w:t>机</w:t>
            </w:r>
            <w:r>
              <w:rPr>
                <w:rFonts w:hint="eastAsia" w:ascii="宋体" w:hAnsi="宋体"/>
                <w:szCs w:val="21"/>
              </w:rPr>
              <w:t>加工，</w:t>
            </w:r>
            <w:r>
              <w:rPr>
                <w:rFonts w:hint="eastAsia" w:ascii="宋体" w:hAnsi="宋体"/>
                <w:szCs w:val="21"/>
                <w:lang w:val="en-US" w:eastAsia="zh-CN"/>
              </w:rPr>
              <w:t>1、车止口、外圆。压缩高度28±0.1,2、精车环槽，环槽底径ø81.20-0.1,3、钻油孔，孔直径ø20+0.01，加工销孔，精车裙部及倒角。裙部尺寸：ø90-0.02等。</w:t>
            </w:r>
          </w:p>
          <w:p>
            <w:pPr>
              <w:spacing w:line="400" w:lineRule="atLeast"/>
              <w:jc w:val="left"/>
              <w:rPr>
                <w:rFonts w:hint="eastAsia" w:ascii="宋体" w:hAnsi="宋体"/>
                <w:szCs w:val="21"/>
              </w:rPr>
            </w:pPr>
            <w:r>
              <w:rPr>
                <w:rFonts w:hint="eastAsia" w:ascii="宋体" w:hAnsi="宋体"/>
                <w:szCs w:val="21"/>
              </w:rPr>
              <w:t>d)质量控制要求：</w:t>
            </w:r>
            <w:r>
              <w:rPr>
                <w:rFonts w:hint="eastAsia" w:ascii="宋体" w:hAnsi="宋体"/>
                <w:szCs w:val="21"/>
                <w:lang w:eastAsia="zh-CN"/>
              </w:rPr>
              <w:t>粗糙度</w:t>
            </w:r>
            <w:r>
              <w:rPr>
                <w:rFonts w:hint="eastAsia" w:ascii="宋体" w:hAnsi="宋体"/>
                <w:szCs w:val="21"/>
              </w:rPr>
              <w:t>、尺寸</w:t>
            </w:r>
            <w:r>
              <w:rPr>
                <w:rFonts w:hint="eastAsia" w:ascii="宋体" w:hAnsi="宋体"/>
                <w:szCs w:val="21"/>
                <w:lang w:eastAsia="zh-CN"/>
              </w:rPr>
              <w:t>等</w:t>
            </w:r>
            <w:r>
              <w:rPr>
                <w:rFonts w:hint="eastAsia" w:ascii="宋体" w:hAnsi="宋体"/>
                <w:szCs w:val="21"/>
              </w:rPr>
              <w:t>。</w:t>
            </w:r>
          </w:p>
          <w:p>
            <w:pPr>
              <w:spacing w:line="400" w:lineRule="atLeast"/>
              <w:jc w:val="left"/>
              <w:rPr>
                <w:rFonts w:hint="eastAsia" w:ascii="宋体" w:hAnsi="宋体"/>
                <w:szCs w:val="21"/>
              </w:rPr>
            </w:pPr>
            <w:r>
              <w:rPr>
                <w:rFonts w:hint="eastAsia" w:ascii="宋体" w:hAnsi="宋体"/>
                <w:szCs w:val="21"/>
              </w:rPr>
              <w:t>e)  监视和测量点：</w:t>
            </w:r>
            <w:r>
              <w:rPr>
                <w:rFonts w:hint="eastAsia" w:ascii="宋体" w:hAnsi="宋体"/>
                <w:szCs w:val="21"/>
                <w:lang w:eastAsia="zh-CN"/>
              </w:rPr>
              <w:t>游标</w:t>
            </w:r>
            <w:r>
              <w:rPr>
                <w:rFonts w:hint="eastAsia" w:ascii="宋体" w:hAnsi="宋体"/>
                <w:szCs w:val="21"/>
              </w:rPr>
              <w:t>卡尺、</w:t>
            </w:r>
            <w:r>
              <w:rPr>
                <w:rFonts w:hint="eastAsia" w:ascii="宋体" w:hAnsi="宋体"/>
                <w:szCs w:val="21"/>
                <w:lang w:eastAsia="zh-CN"/>
              </w:rPr>
              <w:t>气动量仪等</w:t>
            </w:r>
            <w:r>
              <w:rPr>
                <w:rFonts w:hint="eastAsia" w:ascii="宋体" w:hAnsi="宋体"/>
                <w:szCs w:val="21"/>
              </w:rPr>
              <w:t>，现场核实质量合格。</w:t>
            </w:r>
          </w:p>
          <w:p>
            <w:pPr>
              <w:spacing w:line="400" w:lineRule="atLeast"/>
              <w:jc w:val="left"/>
              <w:rPr>
                <w:rFonts w:hint="eastAsia" w:ascii="宋体" w:hAnsi="宋体"/>
                <w:szCs w:val="21"/>
                <w:lang w:eastAsia="zh-CN"/>
              </w:rPr>
            </w:pPr>
            <w:r>
              <w:rPr>
                <w:rFonts w:hint="eastAsia" w:ascii="宋体" w:hAnsi="宋体"/>
                <w:szCs w:val="21"/>
                <w:lang w:eastAsia="zh-CN"/>
              </w:rPr>
              <w:t>操作人员：幸前勇</w:t>
            </w:r>
          </w:p>
          <w:p>
            <w:pPr>
              <w:spacing w:line="400" w:lineRule="atLeast"/>
              <w:jc w:val="left"/>
              <w:rPr>
                <w:rFonts w:hint="eastAsia" w:ascii="宋体" w:hAnsi="宋体"/>
                <w:szCs w:val="21"/>
              </w:rPr>
            </w:pPr>
            <w:r>
              <w:rPr>
                <w:rFonts w:hint="eastAsia" w:ascii="宋体" w:hAnsi="宋体"/>
                <w:szCs w:val="21"/>
              </w:rPr>
              <w:t>符合工艺要求</w:t>
            </w:r>
          </w:p>
          <w:p>
            <w:pPr>
              <w:spacing w:line="400" w:lineRule="atLeast"/>
              <w:jc w:val="left"/>
              <w:rPr>
                <w:rFonts w:hint="eastAsia" w:ascii="宋体" w:hAnsi="宋体"/>
                <w:szCs w:val="21"/>
              </w:rPr>
            </w:pPr>
            <w:r>
              <w:rPr>
                <w:rFonts w:hint="eastAsia" w:ascii="宋体" w:hAnsi="宋体"/>
                <w:szCs w:val="21"/>
              </w:rPr>
              <w:t>、、、、、、</w:t>
            </w:r>
          </w:p>
          <w:p>
            <w:pPr>
              <w:rPr>
                <w:rFonts w:hint="eastAsia" w:ascii="宋体" w:hAnsi="宋体"/>
                <w:sz w:val="21"/>
                <w:szCs w:val="21"/>
              </w:rPr>
            </w:pPr>
            <w:r>
              <w:rPr>
                <w:rFonts w:hint="eastAsia" w:ascii="宋体" w:hAnsi="宋体"/>
                <w:sz w:val="21"/>
                <w:szCs w:val="21"/>
              </w:rPr>
              <w:t>通过以上工序审核，其生产过程基本受控。</w:t>
            </w:r>
          </w:p>
          <w:p>
            <w:pPr>
              <w:spacing w:line="400" w:lineRule="exact"/>
              <w:rPr>
                <w:rFonts w:hint="eastAsia" w:ascii="宋体" w:hAnsi="宋体"/>
                <w:sz w:val="21"/>
                <w:szCs w:val="21"/>
              </w:rPr>
            </w:pPr>
            <w:r>
              <w:rPr>
                <w:rFonts w:hint="eastAsia" w:ascii="宋体" w:hAnsi="宋体"/>
                <w:sz w:val="21"/>
                <w:szCs w:val="21"/>
              </w:rPr>
              <w:t>实施产品放行、交付和交付后的活动: 公司由供销部对交付给顾客的产品进行回访，对相关的客户反馈信息（包括投诉）进行收集、分析和妥善处理。（至目前为止，公司未有顾客投诉。）</w:t>
            </w:r>
          </w:p>
          <w:p>
            <w:pPr>
              <w:spacing w:line="360" w:lineRule="auto"/>
              <w:jc w:val="left"/>
              <w:rPr>
                <w:rFonts w:hint="eastAsia" w:ascii="宋体" w:hAnsi="宋体" w:eastAsia="宋体"/>
                <w:sz w:val="21"/>
                <w:szCs w:val="21"/>
                <w:lang w:val="en-US" w:eastAsia="zh-CN"/>
              </w:rPr>
            </w:pPr>
            <w:r>
              <w:rPr>
                <w:rFonts w:hint="eastAsia" w:ascii="宋体" w:hAnsi="宋体"/>
                <w:sz w:val="21"/>
                <w:szCs w:val="21"/>
              </w:rPr>
              <w:t>公司</w:t>
            </w:r>
            <w:r>
              <w:rPr>
                <w:rFonts w:hint="eastAsia" w:ascii="宋体" w:hAnsi="宋体"/>
                <w:sz w:val="21"/>
                <w:szCs w:val="21"/>
                <w:lang w:eastAsia="zh-CN"/>
              </w:rPr>
              <w:t>将“熔炼、热处理过程”</w:t>
            </w:r>
            <w:r>
              <w:rPr>
                <w:rFonts w:hint="eastAsia" w:ascii="宋体" w:hAnsi="宋体"/>
                <w:sz w:val="21"/>
                <w:szCs w:val="21"/>
              </w:rPr>
              <w:t>确认为需确认</w:t>
            </w:r>
            <w:r>
              <w:rPr>
                <w:rFonts w:hint="eastAsia" w:ascii="宋体" w:hAnsi="宋体"/>
                <w:sz w:val="21"/>
                <w:szCs w:val="21"/>
                <w:lang w:eastAsia="zh-CN"/>
              </w:rPr>
              <w:t>的特殊</w:t>
            </w:r>
            <w:r>
              <w:rPr>
                <w:rFonts w:hint="eastAsia" w:ascii="宋体" w:hAnsi="宋体"/>
                <w:sz w:val="21"/>
                <w:szCs w:val="21"/>
              </w:rPr>
              <w:t>过程，</w:t>
            </w:r>
            <w:r>
              <w:rPr>
                <w:rFonts w:hint="eastAsia" w:ascii="宋体" w:hAnsi="宋体"/>
                <w:sz w:val="21"/>
                <w:szCs w:val="21"/>
                <w:lang w:eastAsia="zh-CN"/>
              </w:rPr>
              <w:t>但组织</w:t>
            </w:r>
            <w:r>
              <w:rPr>
                <w:rFonts w:hint="eastAsia" w:ascii="宋体" w:hAnsi="宋体"/>
                <w:sz w:val="21"/>
                <w:szCs w:val="21"/>
              </w:rPr>
              <w:t>不能提供</w:t>
            </w:r>
            <w:r>
              <w:rPr>
                <w:rFonts w:hint="eastAsia" w:ascii="宋体" w:hAnsi="宋体"/>
                <w:sz w:val="21"/>
                <w:szCs w:val="21"/>
                <w:lang w:eastAsia="zh-CN"/>
              </w:rPr>
              <w:t>特殊</w:t>
            </w:r>
            <w:r>
              <w:rPr>
                <w:rFonts w:hint="eastAsia" w:ascii="宋体" w:hAnsi="宋体"/>
                <w:sz w:val="21"/>
                <w:szCs w:val="21"/>
              </w:rPr>
              <w:t>过程确认记录。不符合GB/T19001-2016标准8.5.1 f)若输出结果不能由后续的监视或测量加以验证，应对生产和服务提供过程实现策划结果的能力进行确认，并定期再确认</w:t>
            </w:r>
            <w:r>
              <w:rPr>
                <w:rFonts w:hint="eastAsia" w:ascii="宋体" w:hAnsi="宋体"/>
                <w:sz w:val="21"/>
                <w:szCs w:val="21"/>
                <w:lang w:eastAsia="zh-CN"/>
              </w:rPr>
              <w:t>。</w:t>
            </w:r>
          </w:p>
        </w:tc>
        <w:tc>
          <w:tcPr>
            <w:tcW w:w="1194"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395" w:type="dxa"/>
          </w:tcPr>
          <w:p>
            <w:pPr>
              <w:ind w:firstLine="525" w:firstLineChars="250"/>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质量手册</w:t>
            </w:r>
            <w:r>
              <w:rPr>
                <w:rFonts w:hint="eastAsia" w:ascii="宋体" w:hAnsi="宋体"/>
                <w:sz w:val="21"/>
                <w:szCs w:val="21"/>
              </w:rPr>
              <w:t>》及文件规定了对产品、检验状态及唯一性标识作出了规定。根据需要，</w:t>
            </w:r>
            <w:r>
              <w:rPr>
                <w:rFonts w:hint="eastAsia" w:ascii="宋体" w:hAnsi="宋体"/>
                <w:sz w:val="21"/>
                <w:szCs w:val="21"/>
                <w:lang w:val="en-US" w:eastAsia="zh-CN"/>
              </w:rPr>
              <w:t>生产</w:t>
            </w:r>
            <w:r>
              <w:rPr>
                <w:rFonts w:hint="eastAsia" w:ascii="宋体" w:hAnsi="宋体"/>
                <w:sz w:val="21"/>
                <w:szCs w:val="21"/>
                <w:lang w:eastAsia="zh-CN"/>
              </w:rPr>
              <w:t>部</w:t>
            </w:r>
            <w:r>
              <w:rPr>
                <w:rFonts w:hint="eastAsia" w:ascii="宋体" w:hAnsi="宋体"/>
                <w:sz w:val="21"/>
                <w:szCs w:val="21"/>
              </w:rPr>
              <w:t>确定所有标识的方法，产品的标识，主要按原料和成品来标识。</w:t>
            </w:r>
          </w:p>
          <w:p>
            <w:pPr>
              <w:ind w:firstLine="525" w:firstLineChars="250"/>
              <w:rPr>
                <w:rFonts w:hint="eastAsia" w:ascii="宋体" w:hAnsi="宋体"/>
                <w:sz w:val="21"/>
                <w:szCs w:val="21"/>
              </w:rPr>
            </w:pPr>
            <w:r>
              <w:rPr>
                <w:rFonts w:hint="eastAsia" w:ascii="宋体" w:hAnsi="宋体"/>
                <w:sz w:val="21"/>
                <w:szCs w:val="21"/>
              </w:rPr>
              <w:t>在原料存放点，各类原材料分类放置，采购产品的标识采用采购产品本身的标识，若标识不清，库管员挂上相应的标识。</w:t>
            </w:r>
          </w:p>
          <w:p>
            <w:pPr>
              <w:ind w:firstLine="525" w:firstLineChars="250"/>
              <w:rPr>
                <w:rFonts w:hint="eastAsia" w:ascii="宋体" w:hAnsi="宋体"/>
                <w:sz w:val="21"/>
                <w:szCs w:val="21"/>
              </w:rPr>
            </w:pPr>
            <w:r>
              <w:rPr>
                <w:rFonts w:hint="eastAsia" w:ascii="宋体" w:hAnsi="宋体"/>
                <w:sz w:val="21"/>
                <w:szCs w:val="21"/>
              </w:rPr>
              <w:t>在</w:t>
            </w:r>
            <w:r>
              <w:rPr>
                <w:rFonts w:hint="eastAsia" w:ascii="宋体" w:hAnsi="宋体"/>
                <w:sz w:val="21"/>
                <w:szCs w:val="21"/>
                <w:lang w:eastAsia="zh-CN"/>
              </w:rPr>
              <w:t>生产</w:t>
            </w:r>
            <w:r>
              <w:rPr>
                <w:rFonts w:hint="eastAsia" w:ascii="宋体" w:hAnsi="宋体"/>
                <w:sz w:val="21"/>
                <w:szCs w:val="21"/>
              </w:rPr>
              <w:t>现场，车间的半成品也都按过程进行划分区域，并按区域放置；</w:t>
            </w:r>
          </w:p>
          <w:p>
            <w:pPr>
              <w:ind w:firstLine="525" w:firstLineChars="250"/>
              <w:rPr>
                <w:rFonts w:hint="eastAsia" w:ascii="宋体" w:hAnsi="宋体"/>
                <w:sz w:val="21"/>
                <w:szCs w:val="21"/>
              </w:rPr>
            </w:pPr>
            <w:r>
              <w:rPr>
                <w:rFonts w:hint="eastAsia" w:ascii="宋体" w:hAnsi="宋体"/>
                <w:sz w:val="21"/>
                <w:szCs w:val="21"/>
              </w:rPr>
              <w:t>检验状态标识：采用标记方法进行，现场分为合格、返工、不合格。对不合格品放在不合格品区域内。符合文件的规定。</w:t>
            </w:r>
          </w:p>
          <w:p>
            <w:pPr>
              <w:ind w:firstLine="525" w:firstLineChars="250"/>
              <w:rPr>
                <w:rFonts w:hint="eastAsia" w:ascii="宋体" w:hAnsi="宋体"/>
                <w:sz w:val="21"/>
                <w:szCs w:val="21"/>
              </w:rPr>
            </w:pPr>
            <w:r>
              <w:rPr>
                <w:rFonts w:hint="eastAsia" w:ascii="宋体" w:hAnsi="宋体"/>
                <w:sz w:val="21"/>
                <w:szCs w:val="21"/>
              </w:rPr>
              <w:t>成品在产品上标识</w:t>
            </w:r>
            <w:r>
              <w:rPr>
                <w:rFonts w:hint="eastAsia" w:ascii="宋体" w:hAnsi="宋体"/>
                <w:sz w:val="21"/>
                <w:szCs w:val="21"/>
                <w:lang w:eastAsia="zh-CN"/>
              </w:rPr>
              <w:t>厂家标志</w:t>
            </w:r>
            <w:r>
              <w:rPr>
                <w:rFonts w:hint="eastAsia" w:ascii="宋体" w:hAnsi="宋体"/>
                <w:sz w:val="21"/>
                <w:szCs w:val="21"/>
              </w:rPr>
              <w:t>、</w:t>
            </w:r>
            <w:r>
              <w:rPr>
                <w:rFonts w:hint="eastAsia" w:ascii="宋体" w:hAnsi="宋体"/>
                <w:sz w:val="21"/>
                <w:szCs w:val="21"/>
                <w:lang w:eastAsia="zh-CN"/>
              </w:rPr>
              <w:t>型号、出厂日期</w:t>
            </w:r>
            <w:r>
              <w:rPr>
                <w:rFonts w:hint="eastAsia" w:ascii="宋体" w:hAnsi="宋体"/>
                <w:sz w:val="21"/>
                <w:szCs w:val="21"/>
              </w:rPr>
              <w:t>等；</w:t>
            </w:r>
          </w:p>
          <w:p>
            <w:pPr>
              <w:spacing w:line="400" w:lineRule="exact"/>
              <w:ind w:left="420"/>
              <w:rPr>
                <w:rFonts w:ascii="宋体" w:hAnsi="宋体" w:cs="宋体"/>
                <w:szCs w:val="21"/>
              </w:rPr>
            </w:pPr>
            <w:r>
              <w:rPr>
                <w:rFonts w:hint="eastAsia" w:ascii="宋体" w:hAnsi="宋体"/>
                <w:sz w:val="21"/>
                <w:szCs w:val="21"/>
              </w:rPr>
              <w:t>各相关工位负责所属区域内产品的标识，负责将不同状态的产品分区摆放，负责对所有标识的维护。</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询问部门负责人，公司的顾客财产主要为顾客相关信息，有专人对顾客信息进行登记管理。</w:t>
            </w:r>
          </w:p>
          <w:p>
            <w:pPr>
              <w:spacing w:line="400" w:lineRule="exact"/>
              <w:ind w:firstLine="420" w:firstLineChars="200"/>
              <w:rPr>
                <w:rFonts w:ascii="宋体" w:hAnsi="宋体" w:cs="宋体"/>
                <w:szCs w:val="21"/>
              </w:rPr>
            </w:pPr>
            <w:r>
              <w:rPr>
                <w:rFonts w:hint="eastAsia" w:ascii="宋体" w:hAnsi="宋体" w:cs="宋体"/>
                <w:sz w:val="21"/>
                <w:szCs w:val="21"/>
              </w:rPr>
              <w:t>现场查看，顾客财产管理基本受控。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人工手工推车搬运或液压叉车</w:t>
            </w:r>
            <w:r>
              <w:rPr>
                <w:rFonts w:hint="eastAsia" w:ascii="宋体" w:hAnsi="宋体" w:cs="宋体"/>
                <w:sz w:val="21"/>
                <w:szCs w:val="21"/>
              </w:rPr>
              <w:t>周转，操作人员动作小心。</w:t>
            </w:r>
          </w:p>
          <w:p>
            <w:pPr>
              <w:widowControl/>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2. 包装：产品采用</w:t>
            </w:r>
            <w:r>
              <w:rPr>
                <w:rFonts w:hint="eastAsia" w:ascii="宋体" w:hAnsi="宋体" w:cs="宋体"/>
                <w:sz w:val="21"/>
                <w:szCs w:val="21"/>
                <w:lang w:eastAsia="zh-CN"/>
              </w:rPr>
              <w:t>内包装塑料</w:t>
            </w:r>
            <w:r>
              <w:rPr>
                <w:rFonts w:hint="eastAsia" w:ascii="宋体" w:hAnsi="宋体" w:cs="宋体"/>
                <w:sz w:val="21"/>
                <w:szCs w:val="21"/>
              </w:rPr>
              <w:t>包装</w:t>
            </w:r>
            <w:r>
              <w:rPr>
                <w:rFonts w:hint="eastAsia" w:ascii="宋体" w:hAnsi="宋体" w:cs="宋体"/>
                <w:sz w:val="21"/>
                <w:szCs w:val="21"/>
                <w:lang w:eastAsia="zh-CN"/>
              </w:rPr>
              <w:t>，外包装采用纸箱包装</w:t>
            </w:r>
            <w:r>
              <w:rPr>
                <w:rFonts w:hint="eastAsia" w:ascii="宋体" w:hAnsi="宋体" w:cs="宋体"/>
                <w:sz w:val="21"/>
                <w:szCs w:val="21"/>
              </w:rPr>
              <w:t>，</w:t>
            </w:r>
            <w:r>
              <w:rPr>
                <w:rFonts w:hint="eastAsia" w:ascii="宋体" w:hAnsi="宋体" w:cs="宋体"/>
                <w:sz w:val="21"/>
                <w:szCs w:val="21"/>
                <w:lang w:eastAsia="zh-CN"/>
              </w:rPr>
              <w:t>能起到</w:t>
            </w:r>
            <w:r>
              <w:rPr>
                <w:rFonts w:hint="eastAsia" w:ascii="宋体" w:hAnsi="宋体" w:cs="宋体"/>
                <w:sz w:val="21"/>
                <w:szCs w:val="21"/>
              </w:rPr>
              <w:t>防淋雨、</w:t>
            </w:r>
            <w:r>
              <w:rPr>
                <w:rFonts w:hint="eastAsia" w:ascii="宋体" w:hAnsi="宋体" w:cs="宋体"/>
                <w:sz w:val="21"/>
                <w:szCs w:val="21"/>
                <w:lang w:eastAsia="zh-CN"/>
              </w:rPr>
              <w:t>防尘的作用</w:t>
            </w:r>
            <w:r>
              <w:rPr>
                <w:rFonts w:hint="eastAsia" w:ascii="宋体" w:hAnsi="宋体" w:cs="宋体"/>
                <w:sz w:val="21"/>
                <w:szCs w:val="21"/>
              </w:rPr>
              <w:t>。未见有不当造成损害；</w:t>
            </w:r>
            <w:r>
              <w:rPr>
                <w:rFonts w:hint="eastAsia" w:ascii="宋体" w:hAnsi="宋体" w:cs="宋体"/>
                <w:sz w:val="21"/>
                <w:szCs w:val="21"/>
                <w:lang w:eastAsia="zh-CN"/>
              </w:rPr>
              <w:t>包装上有四防标识，层高、防雨、防摔等。</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贮存：各种半成品、在</w:t>
            </w:r>
            <w:r>
              <w:rPr>
                <w:rFonts w:hint="eastAsia" w:ascii="宋体" w:hAnsi="宋体" w:cs="宋体"/>
                <w:sz w:val="21"/>
                <w:szCs w:val="21"/>
                <w:lang w:eastAsia="zh-CN"/>
              </w:rPr>
              <w:t>制产品</w:t>
            </w:r>
            <w:r>
              <w:rPr>
                <w:rFonts w:hint="eastAsia" w:ascii="宋体" w:hAnsi="宋体" w:cs="宋体"/>
                <w:sz w:val="21"/>
                <w:szCs w:val="21"/>
              </w:rPr>
              <w:t>、成品均贮存的场所适当，通风、采光、防潮等条件良好。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查，产品入库，验收、保管有相应的管理要求。各库产品分区、分架放置标识、状态清楚。</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395" w:type="dxa"/>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查问，对于已经交付的产品，公司承诺：成品交付后随时跟踪质量状况，发现问题，及时</w:t>
            </w:r>
            <w:r>
              <w:rPr>
                <w:rFonts w:hint="eastAsia" w:ascii="宋体" w:hAnsi="宋体" w:cs="宋体"/>
                <w:sz w:val="21"/>
                <w:szCs w:val="21"/>
                <w:lang w:eastAsia="zh-CN"/>
              </w:rPr>
              <w:t>有专人</w:t>
            </w:r>
            <w:r>
              <w:rPr>
                <w:rFonts w:hint="eastAsia" w:ascii="宋体" w:hAnsi="宋体" w:cs="宋体"/>
                <w:sz w:val="21"/>
                <w:szCs w:val="21"/>
              </w:rPr>
              <w:t>进行解决</w:t>
            </w:r>
            <w:r>
              <w:rPr>
                <w:rFonts w:hint="eastAsia" w:ascii="宋体" w:hAnsi="宋体" w:cs="宋体"/>
                <w:sz w:val="21"/>
                <w:szCs w:val="21"/>
                <w:lang w:eastAsia="zh-CN"/>
              </w:rPr>
              <w:t>或返厂更换</w:t>
            </w:r>
            <w:r>
              <w:rPr>
                <w:rFonts w:hint="eastAsia" w:ascii="宋体" w:hAnsi="宋体" w:cs="宋体"/>
                <w:sz w:val="21"/>
                <w:szCs w:val="21"/>
              </w:rPr>
              <w:t>。</w:t>
            </w:r>
            <w:r>
              <w:rPr>
                <w:rFonts w:hint="eastAsia" w:ascii="宋体" w:hAnsi="宋体"/>
                <w:sz w:val="21"/>
                <w:szCs w:val="21"/>
              </w:rPr>
              <w:t>查，公司策划了售后管理的要求。</w:t>
            </w:r>
          </w:p>
          <w:p>
            <w:pPr>
              <w:spacing w:line="400" w:lineRule="exact"/>
              <w:ind w:right="71" w:rightChars="34" w:firstLine="420" w:firstLineChars="200"/>
              <w:jc w:val="left"/>
              <w:rPr>
                <w:rFonts w:ascii="宋体" w:hAnsi="宋体" w:cs="宋体"/>
                <w:szCs w:val="21"/>
              </w:rPr>
            </w:pPr>
            <w:r>
              <w:rPr>
                <w:rFonts w:hint="eastAsia" w:ascii="宋体" w:hAnsi="宋体" w:cs="Arial"/>
                <w:sz w:val="21"/>
                <w:szCs w:val="21"/>
              </w:rPr>
              <w:t>查，201</w:t>
            </w:r>
            <w:r>
              <w:rPr>
                <w:rFonts w:hint="eastAsia" w:ascii="宋体" w:hAnsi="宋体" w:cs="Arial"/>
                <w:sz w:val="21"/>
                <w:szCs w:val="21"/>
                <w:lang w:val="en-US" w:eastAsia="zh-CN"/>
              </w:rPr>
              <w:t>9</w:t>
            </w:r>
            <w:r>
              <w:rPr>
                <w:rFonts w:hint="eastAsia" w:ascii="宋体" w:hAnsi="宋体" w:cs="Arial"/>
                <w:sz w:val="21"/>
                <w:szCs w:val="21"/>
              </w:rPr>
              <w:t>年至今暂无客户反馈质量问题</w:t>
            </w:r>
            <w:r>
              <w:rPr>
                <w:rFonts w:hint="eastAsia" w:ascii="宋体" w:hAnsi="宋体" w:cs="宋体"/>
                <w:sz w:val="21"/>
                <w:szCs w:val="21"/>
              </w:rPr>
              <w:t>。</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395"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194" w:type="dxa"/>
          </w:tcPr>
          <w:p/>
        </w:tc>
      </w:tr>
    </w:tbl>
    <w:p>
      <w:pPr>
        <w:pStyle w:val="7"/>
        <w:rPr>
          <w:rFonts w:hint="eastAsia"/>
        </w:rPr>
      </w:pPr>
    </w:p>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eastAsia"/>
                <w:sz w:val="24"/>
                <w:szCs w:val="24"/>
                <w:lang w:eastAsia="zh-CN"/>
              </w:rPr>
            </w:pPr>
            <w:r>
              <w:rPr>
                <w:rFonts w:hint="eastAsia"/>
                <w:sz w:val="24"/>
                <w:szCs w:val="24"/>
              </w:rPr>
              <w:t>受审核部门：</w:t>
            </w:r>
            <w:r>
              <w:rPr>
                <w:rFonts w:hint="eastAsia"/>
                <w:sz w:val="24"/>
                <w:szCs w:val="24"/>
                <w:lang w:eastAsia="zh-CN"/>
              </w:rPr>
              <w:t xml:space="preserve">质检部 </w:t>
            </w:r>
            <w:r>
              <w:rPr>
                <w:rFonts w:hint="eastAsia"/>
                <w:sz w:val="24"/>
                <w:szCs w:val="24"/>
              </w:rPr>
              <w:t xml:space="preserve">   主管领导：</w:t>
            </w:r>
            <w:r>
              <w:rPr>
                <w:rFonts w:hint="eastAsia"/>
                <w:sz w:val="24"/>
                <w:szCs w:val="24"/>
                <w:lang w:eastAsia="zh-CN"/>
              </w:rPr>
              <w:t>罗祖兰</w:t>
            </w:r>
            <w:r>
              <w:rPr>
                <w:rFonts w:hint="eastAsia"/>
                <w:sz w:val="24"/>
                <w:szCs w:val="24"/>
              </w:rPr>
              <w:t xml:space="preserve">     陪同人员：</w:t>
            </w:r>
            <w:r>
              <w:rPr>
                <w:rFonts w:hint="eastAsia"/>
                <w:sz w:val="24"/>
                <w:szCs w:val="24"/>
                <w:lang w:eastAsia="zh-CN"/>
              </w:rPr>
              <w:t>张天维</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rPr>
                <w:rFonts w:hint="default"/>
                <w:sz w:val="24"/>
                <w:szCs w:val="24"/>
                <w:lang w:val="en-US" w:eastAsia="zh-CN"/>
              </w:rPr>
            </w:pPr>
            <w:r>
              <w:rPr>
                <w:rFonts w:hint="eastAsia"/>
                <w:sz w:val="24"/>
                <w:szCs w:val="24"/>
              </w:rPr>
              <w:t>审核员：张心   审核时间：2019.</w:t>
            </w:r>
            <w:r>
              <w:rPr>
                <w:rFonts w:hint="eastAsia"/>
                <w:sz w:val="24"/>
                <w:szCs w:val="24"/>
                <w:lang w:val="en-US" w:eastAsia="zh-CN"/>
              </w:rPr>
              <w:t>11</w:t>
            </w:r>
            <w:r>
              <w:rPr>
                <w:rFonts w:hint="eastAsia"/>
                <w:sz w:val="24"/>
                <w:szCs w:val="24"/>
              </w:rPr>
              <w:t>.</w:t>
            </w:r>
            <w:r>
              <w:rPr>
                <w:rFonts w:hint="eastAsia"/>
                <w:sz w:val="24"/>
                <w:szCs w:val="24"/>
                <w:lang w:val="en-US" w:eastAsia="zh-CN"/>
              </w:rPr>
              <w:t>13</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rFonts w:hint="eastAsia"/>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质检部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lang w:val="en-US" w:eastAsia="zh-CN"/>
              </w:rPr>
              <w:t>1</w:t>
            </w:r>
            <w:r>
              <w:rPr>
                <w:rFonts w:hint="eastAsia" w:ascii="宋体" w:hAnsi="宋体"/>
                <w:szCs w:val="21"/>
              </w:rPr>
              <w:t>、负责生产现场</w:t>
            </w:r>
            <w:r>
              <w:rPr>
                <w:rFonts w:hint="eastAsia" w:ascii="宋体" w:hAnsi="宋体"/>
                <w:szCs w:val="21"/>
                <w:lang w:eastAsia="zh-CN"/>
              </w:rPr>
              <w:t>检具量具</w:t>
            </w:r>
            <w:r>
              <w:rPr>
                <w:rFonts w:hint="eastAsia" w:ascii="宋体" w:hAnsi="宋体"/>
                <w:szCs w:val="21"/>
              </w:rPr>
              <w:t>的管理；</w:t>
            </w:r>
          </w:p>
          <w:p>
            <w:pPr>
              <w:spacing w:line="400" w:lineRule="exact"/>
              <w:ind w:firstLine="315" w:firstLineChars="150"/>
              <w:rPr>
                <w:rFonts w:hint="eastAsia" w:ascii="宋体" w:hAnsi="宋体"/>
                <w:szCs w:val="21"/>
                <w:lang w:val="en-US" w:eastAsia="zh-CN"/>
              </w:rPr>
            </w:pPr>
            <w:r>
              <w:rPr>
                <w:rFonts w:hint="eastAsia" w:ascii="宋体" w:hAnsi="宋体"/>
                <w:szCs w:val="21"/>
                <w:lang w:val="en-US" w:eastAsia="zh-CN"/>
              </w:rPr>
              <w:t>2、负责生产过程中及成品质量的把控；</w:t>
            </w:r>
          </w:p>
          <w:p>
            <w:pPr>
              <w:spacing w:line="400" w:lineRule="exact"/>
              <w:ind w:firstLine="315" w:firstLineChars="150"/>
              <w:rPr>
                <w:rFonts w:hint="default" w:ascii="宋体" w:hAnsi="宋体"/>
                <w:szCs w:val="21"/>
                <w:lang w:val="en-US" w:eastAsia="zh-CN"/>
              </w:rPr>
            </w:pPr>
            <w:r>
              <w:rPr>
                <w:rFonts w:hint="eastAsia" w:ascii="宋体" w:hAnsi="宋体"/>
                <w:szCs w:val="21"/>
                <w:lang w:val="en-US" w:eastAsia="zh-CN"/>
              </w:rPr>
              <w:t>3、负责对不合格品的把控处理。</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rPr>
                <w:rFonts w:hint="eastAsia" w:ascii="宋体" w:hAnsi="宋体"/>
                <w:sz w:val="21"/>
                <w:szCs w:val="21"/>
              </w:rPr>
            </w:pPr>
            <w:r>
              <w:rPr>
                <w:rFonts w:hint="eastAsia" w:ascii="宋体" w:hAnsi="宋体"/>
                <w:sz w:val="21"/>
                <w:szCs w:val="21"/>
                <w:lang w:eastAsia="zh-CN"/>
              </w:rPr>
              <w:t>客户质量问题反馈率</w:t>
            </w:r>
            <w:r>
              <w:rPr>
                <w:rFonts w:hint="eastAsia" w:ascii="宋体" w:hAnsi="宋体"/>
                <w:sz w:val="21"/>
                <w:szCs w:val="21"/>
                <w:lang w:val="en-US" w:eastAsia="zh-CN"/>
              </w:rPr>
              <w:t>＜0.5%</w:t>
            </w:r>
          </w:p>
          <w:p>
            <w:pPr>
              <w:numPr>
                <w:ilvl w:val="0"/>
                <w:numId w:val="0"/>
              </w:numPr>
              <w:rPr>
                <w:rFonts w:hint="eastAsia" w:ascii="宋体" w:hAnsi="宋体"/>
                <w:sz w:val="21"/>
                <w:szCs w:val="21"/>
              </w:rPr>
            </w:pPr>
            <w:r>
              <w:rPr>
                <w:rFonts w:hint="eastAsia" w:ascii="宋体" w:hAnsi="宋体"/>
                <w:sz w:val="21"/>
                <w:szCs w:val="21"/>
              </w:rPr>
              <w:t>2）错检、漏检次数:0</w:t>
            </w:r>
          </w:p>
          <w:p>
            <w:pPr>
              <w:spacing w:line="32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产品一次检合格过率：＞98%</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1-10月</w:t>
            </w:r>
            <w:r>
              <w:rPr>
                <w:rFonts w:hint="eastAsia" w:ascii="宋体" w:hAnsi="宋体"/>
                <w:szCs w:val="21"/>
              </w:rPr>
              <w:t>《部门质量目标完成情况统计表》对部门目标进行考核，综合完成情况为：</w:t>
            </w:r>
          </w:p>
          <w:p>
            <w:pPr>
              <w:numPr>
                <w:ilvl w:val="0"/>
                <w:numId w:val="0"/>
              </w:numPr>
              <w:rPr>
                <w:rFonts w:hint="default" w:ascii="宋体" w:hAnsi="宋体"/>
                <w:sz w:val="21"/>
                <w:szCs w:val="21"/>
                <w:lang w:val="en-US"/>
              </w:rPr>
            </w:pPr>
            <w:r>
              <w:rPr>
                <w:rFonts w:hint="eastAsia" w:ascii="宋体" w:hAnsi="宋体"/>
                <w:sz w:val="21"/>
                <w:szCs w:val="21"/>
                <w:lang w:val="en-US" w:eastAsia="zh-CN"/>
              </w:rPr>
              <w:t>1）</w:t>
            </w:r>
            <w:r>
              <w:rPr>
                <w:rFonts w:hint="eastAsia" w:ascii="宋体" w:hAnsi="宋体"/>
                <w:sz w:val="21"/>
                <w:szCs w:val="21"/>
                <w:lang w:eastAsia="zh-CN"/>
              </w:rPr>
              <w:t>客户质量问题反馈率</w:t>
            </w:r>
            <w:r>
              <w:rPr>
                <w:rFonts w:hint="eastAsia" w:ascii="宋体" w:hAnsi="宋体"/>
                <w:sz w:val="21"/>
                <w:szCs w:val="21"/>
                <w:lang w:val="en-US" w:eastAsia="zh-CN"/>
              </w:rPr>
              <w:t>:0</w:t>
            </w:r>
          </w:p>
          <w:p>
            <w:pPr>
              <w:numPr>
                <w:ilvl w:val="0"/>
                <w:numId w:val="0"/>
              </w:numPr>
              <w:rPr>
                <w:rFonts w:hint="eastAsia" w:ascii="宋体" w:hAnsi="宋体"/>
                <w:sz w:val="21"/>
                <w:szCs w:val="21"/>
              </w:rPr>
            </w:pPr>
            <w:r>
              <w:rPr>
                <w:rFonts w:hint="eastAsia" w:ascii="宋体" w:hAnsi="宋体"/>
                <w:sz w:val="21"/>
                <w:szCs w:val="21"/>
              </w:rPr>
              <w:t>2）错检、漏检次数:0</w:t>
            </w:r>
          </w:p>
          <w:p>
            <w:pPr>
              <w:spacing w:line="320" w:lineRule="exact"/>
              <w:rPr>
                <w:rFonts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产品一次检合格过率：</w:t>
            </w:r>
            <w:r>
              <w:rPr>
                <w:rFonts w:hint="eastAsia" w:ascii="宋体" w:hAnsi="宋体"/>
                <w:sz w:val="21"/>
                <w:szCs w:val="21"/>
                <w:lang w:val="en-US" w:eastAsia="zh-CN"/>
              </w:rPr>
              <w:t>99</w:t>
            </w:r>
            <w:r>
              <w:rPr>
                <w:rFonts w:hint="eastAsia" w:ascii="宋体" w:hAnsi="宋体"/>
                <w:sz w:val="21"/>
                <w:szCs w:val="21"/>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公司主要生产产品：</w:t>
            </w:r>
            <w:bookmarkStart w:id="2" w:name="审核范围"/>
            <w:r>
              <w:rPr>
                <w:rFonts w:hint="eastAsia" w:ascii="宋体" w:hAnsi="宋体"/>
                <w:color w:val="000000"/>
                <w:szCs w:val="21"/>
              </w:rPr>
              <w:t>铝活塞（摩托车</w:t>
            </w:r>
            <w:r>
              <w:rPr>
                <w:rFonts w:hint="eastAsia" w:ascii="宋体" w:hAnsi="宋体"/>
                <w:color w:val="000000"/>
                <w:szCs w:val="21"/>
                <w:lang w:eastAsia="zh-CN"/>
              </w:rPr>
              <w:t>、</w:t>
            </w:r>
            <w:r>
              <w:rPr>
                <w:rFonts w:hint="eastAsia" w:ascii="宋体" w:hAnsi="宋体"/>
                <w:color w:val="000000"/>
                <w:szCs w:val="21"/>
              </w:rPr>
              <w:t>通用机用）的制造</w:t>
            </w:r>
            <w:bookmarkEnd w:id="2"/>
          </w:p>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公司产品执行标准：</w:t>
            </w:r>
          </w:p>
          <w:p>
            <w:pPr>
              <w:rPr>
                <w:rFonts w:hint="eastAsia" w:ascii="宋体" w:hAnsi="宋体"/>
                <w:sz w:val="21"/>
                <w:szCs w:val="21"/>
                <w:lang w:eastAsia="zh-CN"/>
              </w:rPr>
            </w:pPr>
            <w:r>
              <w:rPr>
                <w:rFonts w:hint="eastAsia" w:ascii="宋体" w:hAnsi="宋体"/>
                <w:sz w:val="21"/>
                <w:szCs w:val="21"/>
                <w:lang w:val="en-US" w:eastAsia="zh-CN"/>
              </w:rPr>
              <w:t>GB/T 1148-2010</w:t>
            </w:r>
            <w:r>
              <w:rPr>
                <w:rFonts w:hint="eastAsia" w:ascii="宋体" w:hAnsi="宋体"/>
                <w:sz w:val="21"/>
                <w:szCs w:val="21"/>
                <w:lang w:eastAsia="zh-CN"/>
              </w:rPr>
              <w:t>内燃机 铝活塞 技术条件</w:t>
            </w:r>
            <w:r>
              <w:rPr>
                <w:rFonts w:hint="eastAsia" w:ascii="宋体" w:hAnsi="宋体"/>
                <w:sz w:val="21"/>
                <w:szCs w:val="21"/>
                <w:lang w:val="en-US" w:eastAsia="zh-CN"/>
              </w:rPr>
              <w:t>、</w:t>
            </w:r>
            <w:r>
              <w:rPr>
                <w:rFonts w:hint="eastAsia" w:ascii="宋体" w:hAnsi="宋体"/>
                <w:sz w:val="21"/>
                <w:szCs w:val="21"/>
                <w:lang w:eastAsia="zh-CN"/>
              </w:rPr>
              <w:t>JB/T 10407-2015、内燃机 铝活塞奥氏体铸铁镶圈 金相检验、JB/T 11208-2011内燃机铝活塞用内冷油道盐芯技术条件、B/T 6289-2005内燃机铸造铝活塞金相检验等标准及客户技术要求。</w:t>
            </w:r>
          </w:p>
          <w:p>
            <w:pPr>
              <w:spacing w:line="0" w:lineRule="atLeast"/>
              <w:ind w:firstLine="420" w:firstLineChars="200"/>
              <w:jc w:val="left"/>
              <w:rPr>
                <w:rFonts w:hint="eastAsia" w:ascii="宋体" w:hAnsi="宋体"/>
                <w:color w:val="000000"/>
                <w:szCs w:val="21"/>
              </w:rPr>
            </w:pPr>
            <w:r>
              <w:rPr>
                <w:rFonts w:hint="eastAsia" w:ascii="宋体" w:hAnsi="宋体"/>
                <w:color w:val="000000"/>
                <w:szCs w:val="21"/>
                <w:lang w:eastAsia="zh-CN"/>
              </w:rPr>
              <w:t>质检部</w:t>
            </w:r>
            <w:r>
              <w:rPr>
                <w:rFonts w:hint="eastAsia" w:ascii="宋体" w:hAnsi="宋体"/>
                <w:color w:val="000000"/>
                <w:szCs w:val="21"/>
              </w:rPr>
              <w:t>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工艺文件</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b）建立过程准则以及产品和服务的接收准则；---产品检验标准（技术协议）。</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----需确认/关键过程：</w:t>
            </w:r>
            <w:r>
              <w:rPr>
                <w:rFonts w:hint="eastAsia" w:ascii="宋体" w:hAnsi="宋体"/>
                <w:sz w:val="21"/>
                <w:szCs w:val="21"/>
                <w:lang w:eastAsia="zh-CN"/>
              </w:rPr>
              <w:t>熔炼、热处理</w:t>
            </w:r>
          </w:p>
          <w:p>
            <w:pPr>
              <w:widowControl/>
              <w:spacing w:line="400" w:lineRule="exact"/>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模具制作</w:t>
            </w:r>
          </w:p>
          <w:p>
            <w:pPr>
              <w:spacing w:line="400" w:lineRule="exact"/>
              <w:rPr>
                <w:rFonts w:ascii="宋体" w:hAnsi="宋体"/>
                <w:szCs w:val="21"/>
              </w:rPr>
            </w:pPr>
            <w:r>
              <w:rPr>
                <w:rFonts w:hint="eastAsia" w:ascii="宋体" w:hAnsi="宋体"/>
                <w:sz w:val="21"/>
                <w:szCs w:val="21"/>
              </w:rPr>
              <w:t>----经确认：暂无策划的更改。</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spacing w:line="360" w:lineRule="auto"/>
              <w:ind w:firstLine="420" w:firstLineChars="200"/>
              <w:rPr>
                <w:rFonts w:hint="eastAsia" w:ascii="宋体" w:hAnsi="宋体"/>
                <w:sz w:val="21"/>
                <w:szCs w:val="21"/>
              </w:rPr>
            </w:pPr>
            <w:r>
              <w:rPr>
                <w:rFonts w:hint="eastAsia" w:ascii="宋体" w:hAnsi="宋体"/>
                <w:sz w:val="21"/>
                <w:szCs w:val="21"/>
              </w:rPr>
              <w:t>根据公司</w:t>
            </w:r>
            <w:r>
              <w:rPr>
                <w:rFonts w:hint="eastAsia" w:ascii="宋体" w:hAnsi="宋体"/>
                <w:sz w:val="21"/>
                <w:szCs w:val="21"/>
                <w:lang w:eastAsia="zh-CN"/>
              </w:rPr>
              <w:t>产品生产</w:t>
            </w:r>
            <w:r>
              <w:rPr>
                <w:rFonts w:hint="eastAsia" w:ascii="宋体" w:hAnsi="宋体"/>
                <w:sz w:val="21"/>
                <w:szCs w:val="21"/>
              </w:rPr>
              <w:t>特点,公司不提供设计新</w:t>
            </w:r>
            <w:r>
              <w:rPr>
                <w:rFonts w:hint="eastAsia" w:ascii="宋体" w:hAnsi="宋体"/>
                <w:sz w:val="21"/>
                <w:szCs w:val="21"/>
                <w:lang w:eastAsia="zh-CN"/>
              </w:rPr>
              <w:t>产品</w:t>
            </w:r>
            <w:r>
              <w:rPr>
                <w:rFonts w:hint="eastAsia" w:ascii="宋体" w:hAnsi="宋体"/>
                <w:sz w:val="21"/>
                <w:szCs w:val="21"/>
              </w:rPr>
              <w:t>的要求。本公司所</w:t>
            </w:r>
            <w:r>
              <w:rPr>
                <w:rFonts w:hint="eastAsia" w:ascii="宋体" w:hAnsi="宋体"/>
                <w:sz w:val="21"/>
                <w:szCs w:val="21"/>
                <w:lang w:eastAsia="zh-CN"/>
              </w:rPr>
              <w:t>生产</w:t>
            </w:r>
            <w:r>
              <w:rPr>
                <w:rFonts w:hint="eastAsia" w:ascii="宋体" w:hAnsi="宋体"/>
                <w:sz w:val="21"/>
                <w:szCs w:val="21"/>
              </w:rPr>
              <w:t>的产品按</w:t>
            </w:r>
            <w:r>
              <w:rPr>
                <w:rFonts w:hint="eastAsia" w:ascii="宋体" w:hAnsi="宋体"/>
                <w:sz w:val="21"/>
                <w:szCs w:val="21"/>
                <w:lang w:eastAsia="zh-CN"/>
              </w:rPr>
              <w:t>国家标准</w:t>
            </w:r>
            <w:r>
              <w:rPr>
                <w:rFonts w:hint="eastAsia" w:ascii="宋体" w:hAnsi="宋体"/>
                <w:sz w:val="21"/>
                <w:szCs w:val="21"/>
              </w:rPr>
              <w:t>客户</w:t>
            </w:r>
            <w:r>
              <w:rPr>
                <w:rFonts w:hint="eastAsia" w:ascii="宋体" w:hAnsi="宋体"/>
                <w:sz w:val="21"/>
                <w:szCs w:val="21"/>
                <w:lang w:eastAsia="zh-CN"/>
              </w:rPr>
              <w:t>相关</w:t>
            </w:r>
            <w:r>
              <w:rPr>
                <w:rFonts w:hint="eastAsia" w:ascii="宋体" w:hAnsi="宋体"/>
                <w:sz w:val="21"/>
                <w:szCs w:val="21"/>
              </w:rPr>
              <w:t>要求进行，</w:t>
            </w:r>
            <w:r>
              <w:rPr>
                <w:rFonts w:hint="eastAsia" w:ascii="宋体" w:hAnsi="宋体"/>
                <w:sz w:val="21"/>
                <w:szCs w:val="21"/>
                <w:lang w:eastAsia="zh-CN"/>
              </w:rPr>
              <w:t>生产工艺成熟，</w:t>
            </w:r>
            <w:r>
              <w:rPr>
                <w:rFonts w:hint="eastAsia" w:ascii="宋体" w:hAnsi="宋体"/>
                <w:sz w:val="21"/>
                <w:szCs w:val="21"/>
              </w:rPr>
              <w:t>整个</w:t>
            </w:r>
            <w:r>
              <w:rPr>
                <w:rFonts w:hint="eastAsia" w:ascii="宋体" w:hAnsi="宋体"/>
                <w:sz w:val="21"/>
                <w:szCs w:val="21"/>
                <w:lang w:eastAsia="zh-CN"/>
              </w:rPr>
              <w:t>生产</w:t>
            </w:r>
            <w:r>
              <w:rPr>
                <w:rFonts w:hint="eastAsia" w:ascii="宋体" w:hAnsi="宋体"/>
                <w:sz w:val="21"/>
                <w:szCs w:val="21"/>
              </w:rPr>
              <w:t>经营过程不涉及设计开发的内容。</w:t>
            </w:r>
          </w:p>
          <w:p>
            <w:pPr>
              <w:spacing w:line="360" w:lineRule="auto"/>
              <w:ind w:firstLine="420" w:firstLineChars="200"/>
              <w:rPr>
                <w:rFonts w:ascii="宋体" w:hAnsi="宋体"/>
                <w:szCs w:val="21"/>
              </w:rPr>
            </w:pPr>
            <w:r>
              <w:rPr>
                <w:rFonts w:hint="eastAsia" w:ascii="宋体" w:hAnsi="宋体"/>
                <w:sz w:val="21"/>
                <w:szCs w:val="21"/>
              </w:rPr>
              <w:t>8.3条款的不适用对确保产品和服务合格的能力和责任以及增强客户满意不会产生影响，确定ISO90001：2015质量管理体系要求的8.3条款不适用本公司的质量管理体系。</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395" w:type="dxa"/>
          </w:tcPr>
          <w:p>
            <w:pPr>
              <w:numPr>
                <w:ilvl w:val="0"/>
                <w:numId w:val="5"/>
              </w:numPr>
              <w:spacing w:line="400" w:lineRule="atLeast"/>
              <w:ind w:firstLine="420" w:firstLineChars="200"/>
              <w:rPr>
                <w:rFonts w:hint="eastAsia" w:ascii="宋体" w:hAnsi="宋体"/>
                <w:color w:val="000000" w:themeColor="text1"/>
                <w:sz w:val="21"/>
                <w:szCs w:val="21"/>
              </w:rPr>
            </w:pPr>
            <w:r>
              <w:rPr>
                <w:rFonts w:hint="eastAsia" w:ascii="宋体" w:hAnsi="宋体"/>
                <w:sz w:val="21"/>
                <w:szCs w:val="21"/>
              </w:rPr>
              <w:t>查《计量器具台账》</w:t>
            </w:r>
            <w:r>
              <w:rPr>
                <w:rFonts w:hint="eastAsia" w:ascii="宋体" w:hAnsi="宋体"/>
                <w:sz w:val="21"/>
                <w:szCs w:val="21"/>
                <w:lang w:eastAsia="zh-CN"/>
              </w:rPr>
              <w:t>生产</w:t>
            </w:r>
            <w:r>
              <w:rPr>
                <w:rFonts w:hint="eastAsia" w:ascii="宋体" w:hAnsi="宋体"/>
                <w:sz w:val="21"/>
                <w:szCs w:val="21"/>
              </w:rPr>
              <w:t>车间及检验部门均按策划的要求配置了相应的检测设备，其中包括</w:t>
            </w:r>
            <w:r>
              <w:rPr>
                <w:rFonts w:hint="eastAsia" w:ascii="宋体" w:hAnsi="宋体"/>
                <w:color w:val="000000" w:themeColor="text1"/>
                <w:sz w:val="21"/>
                <w:szCs w:val="21"/>
              </w:rPr>
              <w:t>：</w:t>
            </w:r>
            <w:r>
              <w:rPr>
                <w:rFonts w:hint="eastAsia"/>
                <w:color w:val="000000" w:themeColor="text1"/>
                <w:szCs w:val="21"/>
              </w:rPr>
              <w:t>游标卡尺、千分尺、</w:t>
            </w:r>
            <w:r>
              <w:rPr>
                <w:rFonts w:hint="eastAsia"/>
                <w:color w:val="000000" w:themeColor="text1"/>
                <w:szCs w:val="21"/>
                <w:lang w:eastAsia="zh-CN"/>
              </w:rPr>
              <w:t>气动量仪、百分表</w:t>
            </w:r>
            <w:r>
              <w:rPr>
                <w:rFonts w:hint="eastAsia" w:ascii="宋体" w:hAnsi="宋体"/>
                <w:color w:val="000000" w:themeColor="text1"/>
                <w:sz w:val="21"/>
                <w:szCs w:val="21"/>
              </w:rPr>
              <w:t>等均采用委外送检。</w:t>
            </w:r>
          </w:p>
          <w:p>
            <w:pPr>
              <w:numPr>
                <w:ilvl w:val="0"/>
                <w:numId w:val="5"/>
              </w:numPr>
              <w:spacing w:line="400" w:lineRule="atLeast"/>
              <w:ind w:firstLine="420" w:firstLineChars="200"/>
              <w:rPr>
                <w:rFonts w:hint="eastAsia" w:ascii="宋体" w:hAnsi="宋体"/>
                <w:sz w:val="21"/>
                <w:szCs w:val="21"/>
              </w:rPr>
            </w:pPr>
            <w:r>
              <w:rPr>
                <w:rFonts w:hint="eastAsia" w:ascii="宋体" w:hAnsi="宋体"/>
                <w:sz w:val="21"/>
                <w:szCs w:val="21"/>
              </w:rPr>
              <w:t>抽查在用检测设备的检定或校准证书,</w:t>
            </w:r>
            <w:r>
              <w:rPr>
                <w:rFonts w:hint="eastAsia" w:ascii="宋体" w:hAnsi="宋体"/>
                <w:sz w:val="21"/>
                <w:szCs w:val="21"/>
                <w:lang w:eastAsia="zh-CN"/>
              </w:rPr>
              <w:t>均能提供有效的校准检定证书（详见附件）。</w:t>
            </w:r>
          </w:p>
        </w:tc>
        <w:tc>
          <w:tcPr>
            <w:tcW w:w="1194" w:type="dxa"/>
          </w:tcPr>
          <w:p>
            <w:pPr>
              <w:numPr>
                <w:ilvl w:val="0"/>
                <w:numId w:val="0"/>
              </w:numPr>
              <w:spacing w:line="400" w:lineRule="atLeas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生技部负责人</w:t>
            </w:r>
            <w:r>
              <w:rPr>
                <w:rFonts w:hint="eastAsia" w:ascii="宋体" w:hAnsi="宋体"/>
                <w:szCs w:val="21"/>
              </w:rPr>
              <w:t>许可、公司总经理批准，适用时得到顾客的批准后方可实施。体系运行至今尚未发生特殊放行或紧急放行的情况。</w:t>
            </w:r>
          </w:p>
          <w:p>
            <w:pPr>
              <w:rPr>
                <w:rFonts w:hint="eastAsia"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hint="eastAsia" w:ascii="宋体" w:hAnsi="宋体"/>
                <w:szCs w:val="21"/>
              </w:rPr>
            </w:pPr>
          </w:p>
          <w:p>
            <w:pPr>
              <w:spacing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公司产品</w:t>
            </w:r>
            <w:r>
              <w:rPr>
                <w:rFonts w:hint="eastAsia" w:ascii="宋体" w:hAnsi="宋体"/>
                <w:sz w:val="21"/>
                <w:szCs w:val="21"/>
              </w:rPr>
              <w:t>执行的标准有</w:t>
            </w:r>
            <w:r>
              <w:rPr>
                <w:rFonts w:hint="eastAsia" w:ascii="宋体" w:hAnsi="宋体"/>
                <w:sz w:val="21"/>
                <w:szCs w:val="21"/>
                <w:lang w:eastAsia="zh-CN"/>
              </w:rPr>
              <w:t>：</w:t>
            </w:r>
            <w:r>
              <w:rPr>
                <w:rFonts w:hint="eastAsia" w:ascii="宋体" w:hAnsi="宋体"/>
                <w:sz w:val="21"/>
                <w:szCs w:val="21"/>
                <w:lang w:val="en-US" w:eastAsia="zh-CN"/>
              </w:rPr>
              <w:t>GB/T 1148-2010</w:t>
            </w:r>
            <w:r>
              <w:rPr>
                <w:rFonts w:hint="eastAsia" w:ascii="宋体" w:hAnsi="宋体"/>
                <w:sz w:val="21"/>
                <w:szCs w:val="21"/>
                <w:lang w:eastAsia="zh-CN"/>
              </w:rPr>
              <w:t>内燃机 铝活塞 技术条件</w:t>
            </w:r>
            <w:r>
              <w:rPr>
                <w:rFonts w:hint="eastAsia" w:ascii="宋体" w:hAnsi="宋体"/>
                <w:sz w:val="21"/>
                <w:szCs w:val="21"/>
                <w:lang w:val="en-US" w:eastAsia="zh-CN"/>
              </w:rPr>
              <w:t>、</w:t>
            </w:r>
            <w:r>
              <w:rPr>
                <w:rFonts w:hint="eastAsia" w:ascii="宋体" w:hAnsi="宋体"/>
                <w:sz w:val="21"/>
                <w:szCs w:val="21"/>
                <w:lang w:eastAsia="zh-CN"/>
              </w:rPr>
              <w:t>JB/T 10407-2015、内燃机 铝活塞奥氏体铸铁镶圈 金相检验、JB/T 11208-2011内燃机铝活塞用内冷油道盐芯技术条件、B/T 6289-2005内燃机铸造铝活塞金相检验等标准及客户技术要求。</w:t>
            </w:r>
          </w:p>
          <w:p>
            <w:pPr>
              <w:rPr>
                <w:rFonts w:hint="eastAsia" w:ascii="宋体" w:hAnsi="宋体"/>
                <w:sz w:val="21"/>
                <w:szCs w:val="21"/>
                <w:lang w:eastAsia="zh-CN"/>
              </w:rPr>
            </w:pPr>
          </w:p>
          <w:p>
            <w:pPr>
              <w:ind w:firstLine="420" w:firstLineChars="200"/>
              <w:rPr>
                <w:rFonts w:hint="eastAsia" w:ascii="宋体" w:hAnsi="宋体"/>
                <w:szCs w:val="21"/>
              </w:rPr>
            </w:pPr>
            <w:r>
              <w:rPr>
                <w:rFonts w:hint="eastAsia" w:ascii="宋体" w:hAnsi="宋体"/>
                <w:szCs w:val="21"/>
              </w:rPr>
              <w:t>查，公司</w:t>
            </w:r>
            <w:r>
              <w:rPr>
                <w:rFonts w:hint="eastAsia" w:ascii="宋体" w:hAnsi="宋体"/>
                <w:szCs w:val="21"/>
                <w:lang w:eastAsia="zh-CN"/>
              </w:rPr>
              <w:t>依据</w:t>
            </w:r>
            <w:r>
              <w:rPr>
                <w:rFonts w:hint="eastAsia" w:ascii="宋体" w:hAnsi="宋体"/>
                <w:szCs w:val="21"/>
              </w:rPr>
              <w:t>《</w:t>
            </w:r>
            <w:r>
              <w:rPr>
                <w:rFonts w:hint="eastAsia" w:ascii="宋体" w:hAnsi="宋体"/>
                <w:szCs w:val="21"/>
                <w:lang w:eastAsia="zh-CN"/>
              </w:rPr>
              <w:t>工序检验标准</w:t>
            </w:r>
            <w:r>
              <w:rPr>
                <w:rFonts w:hint="eastAsia" w:ascii="宋体" w:hAnsi="宋体"/>
                <w:szCs w:val="21"/>
              </w:rPr>
              <w:t>》，</w:t>
            </w:r>
            <w:r>
              <w:rPr>
                <w:rFonts w:hint="eastAsia" w:ascii="宋体" w:hAnsi="宋体"/>
                <w:szCs w:val="21"/>
                <w:lang w:eastAsia="zh-CN"/>
              </w:rPr>
              <w:t>《机械加工工艺卡》、</w:t>
            </w:r>
            <w:r>
              <w:rPr>
                <w:rFonts w:hint="eastAsia" w:ascii="宋体" w:hAnsi="宋体"/>
                <w:szCs w:val="21"/>
              </w:rPr>
              <w:t>《</w:t>
            </w:r>
            <w:r>
              <w:rPr>
                <w:rFonts w:hint="eastAsia" w:ascii="宋体" w:hAnsi="宋体"/>
                <w:szCs w:val="21"/>
                <w:lang w:eastAsia="zh-CN"/>
              </w:rPr>
              <w:t>成品检验标准</w:t>
            </w:r>
            <w:r>
              <w:rPr>
                <w:rFonts w:hint="eastAsia" w:ascii="宋体" w:hAnsi="宋体"/>
                <w:szCs w:val="21"/>
              </w:rPr>
              <w:t>》</w:t>
            </w:r>
            <w:r>
              <w:rPr>
                <w:rFonts w:hint="eastAsia" w:ascii="宋体" w:hAnsi="宋体"/>
                <w:szCs w:val="21"/>
                <w:lang w:eastAsia="zh-CN"/>
              </w:rPr>
              <w:t>等</w:t>
            </w:r>
            <w:r>
              <w:rPr>
                <w:rFonts w:hint="eastAsia" w:ascii="宋体" w:hAnsi="宋体"/>
                <w:szCs w:val="21"/>
              </w:rPr>
              <w:t>文件对过程、成品的检验项目、方法、检验依据做出了规定。</w:t>
            </w:r>
          </w:p>
          <w:p>
            <w:pPr>
              <w:numPr>
                <w:ilvl w:val="0"/>
                <w:numId w:val="6"/>
              </w:numPr>
              <w:ind w:firstLine="420" w:firstLineChars="200"/>
              <w:rPr>
                <w:rFonts w:hint="eastAsia" w:ascii="宋体" w:hAnsi="宋体"/>
                <w:szCs w:val="21"/>
              </w:rPr>
            </w:pPr>
            <w:r>
              <w:rPr>
                <w:rFonts w:hint="eastAsia" w:ascii="宋体" w:hAnsi="宋体"/>
                <w:szCs w:val="21"/>
              </w:rPr>
              <w:t>进货检验</w:t>
            </w:r>
            <w:r>
              <w:rPr>
                <w:rFonts w:hint="eastAsia" w:ascii="宋体" w:hAnsi="宋体"/>
                <w:szCs w:val="21"/>
                <w:lang w:eastAsia="zh-CN"/>
              </w:rPr>
              <w:t>：只对原材料的外观、数量、规格、型号进行了验证。</w:t>
            </w:r>
          </w:p>
          <w:p>
            <w:pPr>
              <w:numPr>
                <w:ilvl w:val="0"/>
                <w:numId w:val="0"/>
              </w:numPr>
              <w:ind w:firstLine="420" w:firstLineChars="200"/>
              <w:rPr>
                <w:rFonts w:hint="eastAsia" w:ascii="宋体" w:hAnsi="宋体" w:eastAsia="宋体"/>
                <w:szCs w:val="21"/>
                <w:lang w:eastAsia="zh-CN"/>
              </w:rPr>
            </w:pPr>
            <w:r>
              <w:rPr>
                <w:rFonts w:hint="eastAsia" w:ascii="宋体" w:hAnsi="宋体"/>
                <w:szCs w:val="21"/>
                <w:lang w:eastAsia="zh-CN"/>
              </w:rPr>
              <w:t>查见《送检入库单》</w:t>
            </w:r>
          </w:p>
          <w:p>
            <w:pPr>
              <w:numPr>
                <w:ilvl w:val="0"/>
                <w:numId w:val="0"/>
              </w:numPr>
              <w:ind w:firstLine="420" w:firstLineChars="200"/>
              <w:rPr>
                <w:rFonts w:hint="eastAsia" w:ascii="宋体" w:hAnsi="宋体"/>
                <w:szCs w:val="21"/>
                <w:lang w:eastAsia="zh-CN"/>
              </w:rPr>
            </w:pP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.5  材料名称：</w:t>
            </w:r>
            <w:r>
              <w:rPr>
                <w:rFonts w:hint="eastAsia" w:ascii="宋体" w:hAnsi="宋体"/>
                <w:szCs w:val="21"/>
                <w:lang w:eastAsia="zh-CN"/>
              </w:rPr>
              <w:t>铝锭</w:t>
            </w:r>
            <w:r>
              <w:rPr>
                <w:rFonts w:hint="eastAsia" w:ascii="宋体" w:hAnsi="宋体"/>
                <w:szCs w:val="21"/>
                <w:lang w:val="en-US" w:eastAsia="zh-CN"/>
              </w:rPr>
              <w:t xml:space="preserve">   ZL109</w:t>
            </w:r>
          </w:p>
          <w:p>
            <w:pPr>
              <w:ind w:firstLine="420" w:firstLineChars="200"/>
              <w:rPr>
                <w:rFonts w:hint="eastAsia" w:ascii="宋体" w:hAnsi="宋体"/>
                <w:szCs w:val="21"/>
              </w:rPr>
            </w:pPr>
            <w:r>
              <w:rPr>
                <w:rFonts w:hint="eastAsia" w:ascii="宋体" w:hAnsi="宋体"/>
                <w:szCs w:val="21"/>
              </w:rPr>
              <w:t xml:space="preserve">检验项目 </w:t>
            </w:r>
            <w:r>
              <w:rPr>
                <w:rFonts w:hint="eastAsia" w:ascii="宋体" w:hAnsi="宋体"/>
                <w:szCs w:val="21"/>
                <w:lang w:eastAsia="zh-CN"/>
              </w:rPr>
              <w:t>：外观、型号、重量、产品质量证明文件</w:t>
            </w:r>
            <w:r>
              <w:rPr>
                <w:rFonts w:hint="eastAsia" w:ascii="宋体" w:hAnsi="宋体"/>
                <w:szCs w:val="21"/>
              </w:rPr>
              <w:t xml:space="preserve">    </w:t>
            </w:r>
          </w:p>
          <w:p>
            <w:pPr>
              <w:ind w:firstLine="420" w:firstLineChars="200"/>
              <w:rPr>
                <w:rFonts w:hint="eastAsia" w:ascii="宋体" w:hAnsi="宋体"/>
                <w:szCs w:val="21"/>
                <w:lang w:eastAsia="zh-CN"/>
              </w:rPr>
            </w:pPr>
            <w:r>
              <w:rPr>
                <w:rFonts w:hint="eastAsia" w:ascii="宋体" w:hAnsi="宋体"/>
                <w:szCs w:val="21"/>
              </w:rPr>
              <w:t>结论：合格    检验员：</w:t>
            </w:r>
            <w:r>
              <w:rPr>
                <w:rFonts w:hint="eastAsia" w:ascii="宋体" w:hAnsi="宋体"/>
                <w:szCs w:val="21"/>
                <w:lang w:eastAsia="zh-CN"/>
              </w:rPr>
              <w:t>罗祖兰</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.4  材料名称：</w:t>
            </w:r>
            <w:r>
              <w:rPr>
                <w:rFonts w:hint="eastAsia" w:ascii="宋体" w:hAnsi="宋体"/>
                <w:szCs w:val="21"/>
                <w:lang w:eastAsia="zh-CN"/>
              </w:rPr>
              <w:t>浇注模</w:t>
            </w:r>
            <w:r>
              <w:rPr>
                <w:rFonts w:hint="eastAsia" w:ascii="宋体" w:hAnsi="宋体"/>
                <w:szCs w:val="21"/>
                <w:lang w:val="en-US" w:eastAsia="zh-CN"/>
              </w:rPr>
              <w:t>190F</w:t>
            </w:r>
          </w:p>
          <w:p>
            <w:pPr>
              <w:ind w:firstLine="420" w:firstLineChars="200"/>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：外观、尺寸</w:t>
            </w:r>
          </w:p>
          <w:p>
            <w:pPr>
              <w:ind w:firstLine="420" w:firstLineChars="200"/>
              <w:rPr>
                <w:rFonts w:hint="eastAsia" w:ascii="宋体" w:hAnsi="宋体"/>
                <w:szCs w:val="21"/>
              </w:rPr>
            </w:pPr>
            <w:r>
              <w:rPr>
                <w:rFonts w:hint="eastAsia" w:ascii="宋体" w:hAnsi="宋体"/>
                <w:szCs w:val="21"/>
              </w:rPr>
              <w:t xml:space="preserve">结论：合格    </w:t>
            </w:r>
          </w:p>
          <w:p>
            <w:pPr>
              <w:ind w:firstLine="420" w:firstLineChars="200"/>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罗祖兰</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9</w:t>
            </w:r>
            <w:r>
              <w:rPr>
                <w:rFonts w:hint="eastAsia" w:ascii="宋体" w:hAnsi="宋体"/>
                <w:szCs w:val="21"/>
              </w:rPr>
              <w:t xml:space="preserve">  材料名称：</w:t>
            </w:r>
            <w:r>
              <w:rPr>
                <w:rFonts w:hint="eastAsia" w:ascii="宋体" w:hAnsi="宋体"/>
                <w:szCs w:val="21"/>
                <w:lang w:eastAsia="zh-CN"/>
              </w:rPr>
              <w:t>浇铸模具</w:t>
            </w:r>
            <w:r>
              <w:rPr>
                <w:rFonts w:hint="eastAsia" w:ascii="宋体" w:hAnsi="宋体"/>
                <w:szCs w:val="21"/>
                <w:lang w:val="en-US" w:eastAsia="zh-CN"/>
              </w:rPr>
              <w:t>170F</w:t>
            </w:r>
          </w:p>
          <w:p>
            <w:pPr>
              <w:ind w:firstLine="420" w:firstLineChars="200"/>
              <w:rPr>
                <w:rFonts w:hint="eastAsia" w:ascii="宋体" w:hAnsi="宋体" w:eastAsia="宋体"/>
                <w:szCs w:val="21"/>
                <w:lang w:eastAsia="zh-CN"/>
              </w:rPr>
            </w:pPr>
            <w:r>
              <w:rPr>
                <w:rFonts w:hint="eastAsia" w:ascii="宋体" w:hAnsi="宋体"/>
                <w:szCs w:val="21"/>
              </w:rPr>
              <w:t xml:space="preserve">检验项目  </w:t>
            </w:r>
            <w:r>
              <w:rPr>
                <w:rFonts w:hint="eastAsia" w:ascii="宋体" w:hAnsi="宋体"/>
                <w:szCs w:val="21"/>
                <w:lang w:eastAsia="zh-CN"/>
              </w:rPr>
              <w:t>：外观、数量、尺寸</w:t>
            </w:r>
          </w:p>
          <w:p>
            <w:pPr>
              <w:ind w:firstLine="420" w:firstLineChars="200"/>
              <w:rPr>
                <w:rFonts w:hint="eastAsia" w:ascii="宋体" w:hAnsi="宋体"/>
                <w:szCs w:val="21"/>
                <w:lang w:eastAsia="zh-CN"/>
              </w:rPr>
            </w:pPr>
            <w:r>
              <w:rPr>
                <w:rFonts w:hint="eastAsia" w:ascii="宋体" w:hAnsi="宋体"/>
                <w:szCs w:val="21"/>
              </w:rPr>
              <w:t>结论：合格    检验员：</w:t>
            </w:r>
            <w:r>
              <w:rPr>
                <w:rFonts w:hint="eastAsia" w:ascii="宋体" w:hAnsi="宋体"/>
                <w:szCs w:val="21"/>
                <w:lang w:eastAsia="zh-CN"/>
              </w:rPr>
              <w:t>罗祖兰</w:t>
            </w:r>
          </w:p>
          <w:p>
            <w:pPr>
              <w:numPr>
                <w:ilvl w:val="0"/>
                <w:numId w:val="0"/>
              </w:numPr>
              <w:ind w:firstLine="420" w:firstLineChars="200"/>
              <w:rPr>
                <w:rFonts w:hint="default" w:ascii="宋体" w:hAnsi="宋体"/>
                <w:szCs w:val="21"/>
                <w:lang w:val="en-US" w:eastAsia="zh-CN"/>
              </w:rPr>
            </w:pPr>
            <w:r>
              <w:rPr>
                <w:rFonts w:hint="eastAsia" w:ascii="宋体" w:hAnsi="宋体"/>
                <w:szCs w:val="21"/>
                <w:lang w:val="en-US" w:eastAsia="zh-CN"/>
              </w:rPr>
              <w:t>4）</w:t>
            </w:r>
            <w:r>
              <w:rPr>
                <w:rFonts w:hint="eastAsia" w:ascii="宋体" w:hAnsi="宋体"/>
                <w:szCs w:val="21"/>
              </w:rPr>
              <w:t>日期：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2</w:t>
            </w:r>
            <w:r>
              <w:rPr>
                <w:rFonts w:hint="eastAsia" w:ascii="宋体" w:hAnsi="宋体"/>
                <w:szCs w:val="21"/>
              </w:rPr>
              <w:t>5  材料名称：</w:t>
            </w:r>
            <w:r>
              <w:rPr>
                <w:rFonts w:hint="eastAsia" w:ascii="宋体" w:hAnsi="宋体"/>
                <w:szCs w:val="21"/>
                <w:lang w:eastAsia="zh-CN"/>
              </w:rPr>
              <w:t>铝锭</w:t>
            </w:r>
            <w:r>
              <w:rPr>
                <w:rFonts w:hint="eastAsia" w:ascii="宋体" w:hAnsi="宋体"/>
                <w:szCs w:val="21"/>
                <w:lang w:val="en-US" w:eastAsia="zh-CN"/>
              </w:rPr>
              <w:t xml:space="preserve">   ZL109</w:t>
            </w:r>
          </w:p>
          <w:p>
            <w:pPr>
              <w:ind w:firstLine="420" w:firstLineChars="200"/>
              <w:rPr>
                <w:rFonts w:hint="eastAsia" w:ascii="宋体" w:hAnsi="宋体"/>
                <w:szCs w:val="21"/>
              </w:rPr>
            </w:pPr>
            <w:r>
              <w:rPr>
                <w:rFonts w:hint="eastAsia" w:ascii="宋体" w:hAnsi="宋体"/>
                <w:szCs w:val="21"/>
              </w:rPr>
              <w:t xml:space="preserve">检验项目 </w:t>
            </w:r>
            <w:r>
              <w:rPr>
                <w:rFonts w:hint="eastAsia" w:ascii="宋体" w:hAnsi="宋体"/>
                <w:szCs w:val="21"/>
                <w:lang w:eastAsia="zh-CN"/>
              </w:rPr>
              <w:t>：外观、型号、重量、产品质量证明文件</w:t>
            </w:r>
            <w:r>
              <w:rPr>
                <w:rFonts w:hint="eastAsia" w:ascii="宋体" w:hAnsi="宋体"/>
                <w:szCs w:val="21"/>
              </w:rPr>
              <w:t xml:space="preserve">    </w:t>
            </w:r>
          </w:p>
          <w:p>
            <w:pPr>
              <w:ind w:firstLine="420" w:firstLineChars="200"/>
              <w:rPr>
                <w:rFonts w:hint="eastAsia" w:ascii="宋体" w:hAnsi="宋体"/>
                <w:szCs w:val="21"/>
                <w:lang w:eastAsia="zh-CN"/>
              </w:rPr>
            </w:pPr>
            <w:r>
              <w:rPr>
                <w:rFonts w:hint="eastAsia" w:ascii="宋体" w:hAnsi="宋体"/>
                <w:szCs w:val="21"/>
              </w:rPr>
              <w:t>结论：合格    检验员：</w:t>
            </w:r>
            <w:r>
              <w:rPr>
                <w:rFonts w:hint="eastAsia" w:ascii="宋体" w:hAnsi="宋体"/>
                <w:szCs w:val="21"/>
                <w:lang w:eastAsia="zh-CN"/>
              </w:rPr>
              <w:t>罗祖兰</w:t>
            </w:r>
          </w:p>
          <w:p>
            <w:pPr>
              <w:ind w:firstLine="420" w:firstLineChars="200"/>
              <w:rPr>
                <w:rFonts w:hint="default"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eastAsia="zh-CN"/>
              </w:rPr>
              <w:t>其他原料均按要求验证后方可入库。</w:t>
            </w:r>
          </w:p>
          <w:p>
            <w:pPr>
              <w:numPr>
                <w:ilvl w:val="0"/>
                <w:numId w:val="0"/>
              </w:numPr>
              <w:spacing w:line="400" w:lineRule="exact"/>
              <w:ind w:leftChars="0"/>
              <w:jc w:val="left"/>
              <w:rPr>
                <w:rFonts w:hint="eastAsia"/>
                <w:szCs w:val="21"/>
              </w:rPr>
            </w:pPr>
            <w:r>
              <w:rPr>
                <w:rFonts w:hint="eastAsia"/>
                <w:szCs w:val="21"/>
                <w:lang w:eastAsia="zh-CN"/>
              </w:rPr>
              <w:t>二、</w:t>
            </w:r>
            <w:r>
              <w:rPr>
                <w:rFonts w:hint="eastAsia"/>
                <w:szCs w:val="21"/>
              </w:rPr>
              <w:t>抽产品巡检记录表</w:t>
            </w:r>
          </w:p>
          <w:p>
            <w:pPr>
              <w:ind w:firstLine="420" w:firstLineChars="200"/>
              <w:rPr>
                <w:rFonts w:hint="eastAsia" w:ascii="宋体" w:hAnsi="宋体"/>
                <w:szCs w:val="21"/>
                <w:lang w:eastAsia="zh-CN"/>
              </w:rPr>
            </w:pPr>
            <w:r>
              <w:rPr>
                <w:rFonts w:hint="eastAsia" w:ascii="宋体" w:hAnsi="宋体"/>
                <w:szCs w:val="21"/>
                <w:lang w:eastAsia="zh-CN"/>
              </w:rPr>
              <w:t>提供：《活塞工序检验记录表》</w:t>
            </w:r>
          </w:p>
          <w:p>
            <w:pPr>
              <w:ind w:firstLine="420" w:firstLineChars="200"/>
              <w:rPr>
                <w:rFonts w:hint="default" w:ascii="宋体" w:hAnsi="宋体"/>
                <w:szCs w:val="21"/>
                <w:lang w:val="en-US" w:eastAsia="zh-CN"/>
              </w:rPr>
            </w:pPr>
            <w:r>
              <w:rPr>
                <w:rFonts w:hint="eastAsia" w:ascii="宋体" w:hAnsi="宋体"/>
                <w:szCs w:val="21"/>
                <w:lang w:val="en-US" w:eastAsia="zh-CN"/>
              </w:rPr>
              <w:t>1、</w:t>
            </w:r>
            <w:r>
              <w:rPr>
                <w:rFonts w:hint="eastAsia" w:ascii="宋体" w:hAnsi="宋体"/>
                <w:szCs w:val="21"/>
                <w:lang w:eastAsia="zh-CN"/>
              </w:rPr>
              <w:t>产品：</w:t>
            </w:r>
            <w:r>
              <w:rPr>
                <w:rFonts w:hint="eastAsia" w:ascii="宋体" w:hAnsi="宋体"/>
                <w:szCs w:val="21"/>
                <w:lang w:val="zh-CN" w:eastAsia="zh-CN"/>
              </w:rPr>
              <w:t>1</w:t>
            </w:r>
            <w:r>
              <w:rPr>
                <w:rFonts w:hint="eastAsia" w:ascii="宋体" w:hAnsi="宋体"/>
                <w:szCs w:val="21"/>
                <w:lang w:val="en-US" w:eastAsia="zh-CN"/>
              </w:rPr>
              <w:t>90</w:t>
            </w:r>
            <w:r>
              <w:rPr>
                <w:rFonts w:hint="eastAsia" w:ascii="宋体" w:hAnsi="宋体"/>
                <w:szCs w:val="21"/>
                <w:lang w:val="zh-CN" w:eastAsia="zh-CN"/>
              </w:rPr>
              <w:t>F铝活塞（通用机用）</w:t>
            </w:r>
            <w:r>
              <w:rPr>
                <w:rFonts w:hint="eastAsia" w:ascii="宋体" w:hAnsi="宋体"/>
                <w:szCs w:val="21"/>
                <w:lang w:val="en-US" w:eastAsia="zh-CN"/>
              </w:rPr>
              <w:t xml:space="preserve">  零件图号：190F-</w:t>
            </w:r>
            <w:r>
              <w:rPr>
                <w:rFonts w:hint="eastAsia" w:ascii="宋体" w:hAnsi="宋体"/>
                <w:szCs w:val="21"/>
                <w:lang w:eastAsia="zh-CN"/>
              </w:rPr>
              <w:t>Φ</w:t>
            </w:r>
            <w:r>
              <w:rPr>
                <w:rFonts w:hint="eastAsia" w:ascii="宋体" w:hAnsi="宋体"/>
                <w:szCs w:val="21"/>
                <w:lang w:val="en-US" w:eastAsia="zh-CN"/>
              </w:rPr>
              <w:t>90-00</w:t>
            </w:r>
          </w:p>
          <w:p>
            <w:pPr>
              <w:ind w:firstLine="420" w:firstLineChars="200"/>
              <w:rPr>
                <w:rFonts w:hint="eastAsia" w:ascii="宋体" w:hAnsi="宋体"/>
                <w:szCs w:val="21"/>
                <w:lang w:eastAsia="zh-CN"/>
              </w:rPr>
            </w:pPr>
            <w:r>
              <w:rPr>
                <w:rFonts w:hint="eastAsia" w:ascii="宋体" w:hAnsi="宋体"/>
                <w:szCs w:val="21"/>
                <w:lang w:eastAsia="zh-CN"/>
              </w:rPr>
              <w:t>检验工序及检验项目：</w:t>
            </w:r>
          </w:p>
          <w:p>
            <w:pPr>
              <w:ind w:firstLine="420" w:firstLineChars="200"/>
              <w:rPr>
                <w:rFonts w:hint="eastAsia" w:ascii="宋体" w:hAnsi="宋体"/>
                <w:szCs w:val="21"/>
                <w:lang w:eastAsia="zh-CN"/>
              </w:rPr>
            </w:pPr>
            <w:r>
              <w:rPr>
                <w:rFonts w:hint="eastAsia" w:ascii="宋体" w:hAnsi="宋体"/>
                <w:szCs w:val="21"/>
                <w:lang w:eastAsia="zh-CN"/>
              </w:rPr>
              <w:t>熔炼、浇注工序：三角样块检测质地紧密、含气量合格。浇注外观无孔洞，无缺陷。</w:t>
            </w:r>
          </w:p>
          <w:p>
            <w:pPr>
              <w:ind w:firstLine="420" w:firstLineChars="200"/>
              <w:rPr>
                <w:rFonts w:hint="eastAsia" w:ascii="宋体" w:hAnsi="宋体"/>
                <w:szCs w:val="21"/>
                <w:lang w:eastAsia="zh-CN"/>
              </w:rPr>
            </w:pPr>
            <w:r>
              <w:rPr>
                <w:rFonts w:hint="eastAsia" w:ascii="宋体" w:hAnsi="宋体"/>
                <w:szCs w:val="21"/>
                <w:lang w:eastAsia="zh-CN"/>
              </w:rPr>
              <w:t>浇口、去毛刺工序：外观无飞边、毛刺、光滑</w:t>
            </w:r>
          </w:p>
          <w:p>
            <w:pPr>
              <w:ind w:firstLine="420" w:firstLineChars="200"/>
              <w:rPr>
                <w:rFonts w:hint="eastAsia" w:ascii="宋体" w:hAnsi="宋体"/>
                <w:szCs w:val="21"/>
                <w:lang w:eastAsia="zh-CN"/>
              </w:rPr>
            </w:pPr>
            <w:r>
              <w:rPr>
                <w:rFonts w:hint="eastAsia" w:ascii="宋体" w:hAnsi="宋体"/>
                <w:szCs w:val="21"/>
                <w:lang w:eastAsia="zh-CN"/>
              </w:rPr>
              <w:t>机加工序，总高度</w:t>
            </w:r>
            <w:r>
              <w:rPr>
                <w:rFonts w:hint="eastAsia" w:ascii="宋体" w:hAnsi="宋体"/>
                <w:szCs w:val="21"/>
                <w:lang w:val="en-US" w:eastAsia="zh-CN"/>
              </w:rPr>
              <w:t>66.5</w:t>
            </w:r>
            <w:r>
              <w:rPr>
                <w:rFonts w:hint="eastAsia" w:ascii="宋体" w:hAnsi="宋体"/>
                <w:szCs w:val="21"/>
                <w:lang w:eastAsia="zh-CN"/>
              </w:rPr>
              <w:t>，销孔直径Φ</w:t>
            </w:r>
            <w:r>
              <w:rPr>
                <w:rFonts w:hint="eastAsia" w:ascii="宋体" w:hAnsi="宋体"/>
                <w:szCs w:val="21"/>
                <w:lang w:val="en-US" w:eastAsia="zh-CN"/>
              </w:rPr>
              <w:t>20</w:t>
            </w:r>
            <w:r>
              <w:rPr>
                <w:rFonts w:hint="eastAsia" w:ascii="宋体" w:hAnsi="宋体"/>
                <w:szCs w:val="21"/>
                <w:lang w:eastAsia="zh-CN"/>
              </w:rPr>
              <w:t>，裙部尺寸，孔Φ</w:t>
            </w:r>
            <w:r>
              <w:rPr>
                <w:rFonts w:hint="eastAsia" w:ascii="宋体" w:hAnsi="宋体"/>
                <w:szCs w:val="21"/>
                <w:lang w:val="en-US" w:eastAsia="zh-CN"/>
              </w:rPr>
              <w:t>90-0,02。。。。。。</w:t>
            </w:r>
          </w:p>
          <w:p>
            <w:pPr>
              <w:ind w:firstLine="420" w:firstLineChars="200"/>
              <w:rPr>
                <w:rFonts w:hint="eastAsia" w:ascii="宋体" w:hAnsi="宋体"/>
                <w:szCs w:val="21"/>
                <w:lang w:eastAsia="zh-CN"/>
              </w:rPr>
            </w:pPr>
            <w:r>
              <w:rPr>
                <w:rFonts w:hint="eastAsia" w:ascii="宋体" w:hAnsi="宋体"/>
                <w:szCs w:val="21"/>
                <w:lang w:eastAsia="zh-CN"/>
              </w:rPr>
              <w:t>检验员：罗祖兰     201</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5</w:t>
            </w:r>
            <w:r>
              <w:rPr>
                <w:rFonts w:hint="eastAsia" w:ascii="宋体" w:hAnsi="宋体"/>
                <w:szCs w:val="21"/>
                <w:lang w:val="en-US" w:eastAsia="zh-CN"/>
              </w:rPr>
              <w:t xml:space="preserve">   检验结论：合格</w:t>
            </w:r>
          </w:p>
          <w:p>
            <w:pPr>
              <w:spacing w:line="400" w:lineRule="exact"/>
              <w:jc w:val="left"/>
              <w:rPr>
                <w:rFonts w:hint="eastAsia"/>
                <w:szCs w:val="21"/>
              </w:rPr>
            </w:pPr>
          </w:p>
          <w:p>
            <w:pPr>
              <w:ind w:firstLine="420" w:firstLineChars="200"/>
              <w:rPr>
                <w:rFonts w:hint="eastAsia"/>
                <w:szCs w:val="21"/>
              </w:rPr>
            </w:pPr>
          </w:p>
          <w:p>
            <w:pPr>
              <w:ind w:firstLine="420" w:firstLineChars="200"/>
              <w:rPr>
                <w:rFonts w:hint="default" w:ascii="宋体" w:hAnsi="宋体"/>
                <w:szCs w:val="21"/>
                <w:lang w:val="en-US" w:eastAsia="zh-CN"/>
              </w:rPr>
            </w:pPr>
            <w:r>
              <w:rPr>
                <w:rFonts w:hint="eastAsia"/>
                <w:szCs w:val="21"/>
                <w:lang w:val="en-US" w:eastAsia="zh-CN"/>
              </w:rPr>
              <w:t>2、</w:t>
            </w:r>
            <w:r>
              <w:rPr>
                <w:rFonts w:hint="eastAsia"/>
                <w:szCs w:val="21"/>
              </w:rPr>
              <w:t>产品</w:t>
            </w:r>
            <w:r>
              <w:rPr>
                <w:rFonts w:hint="eastAsia" w:ascii="宋体" w:hAnsi="宋体" w:cs="宋体"/>
                <w:szCs w:val="21"/>
              </w:rPr>
              <w:t>：</w:t>
            </w:r>
            <w:r>
              <w:rPr>
                <w:rFonts w:hint="eastAsia" w:ascii="宋体" w:hAnsi="宋体"/>
                <w:szCs w:val="21"/>
                <w:lang w:val="zh-CN" w:eastAsia="zh-CN"/>
              </w:rPr>
              <w:t>1</w:t>
            </w:r>
            <w:r>
              <w:rPr>
                <w:rFonts w:hint="eastAsia" w:ascii="宋体" w:hAnsi="宋体"/>
                <w:szCs w:val="21"/>
                <w:lang w:val="en-US" w:eastAsia="zh-CN"/>
              </w:rPr>
              <w:t>70</w:t>
            </w:r>
            <w:r>
              <w:rPr>
                <w:rFonts w:hint="eastAsia" w:ascii="宋体" w:hAnsi="宋体"/>
                <w:szCs w:val="21"/>
                <w:lang w:val="zh-CN" w:eastAsia="zh-CN"/>
              </w:rPr>
              <w:t>F铝活塞（通用机用）</w:t>
            </w:r>
            <w:r>
              <w:rPr>
                <w:rFonts w:hint="eastAsia" w:ascii="宋体" w:hAnsi="宋体"/>
                <w:szCs w:val="21"/>
                <w:lang w:val="en-US" w:eastAsia="zh-CN"/>
              </w:rPr>
              <w:t xml:space="preserve">  零件图号：170F-</w:t>
            </w:r>
            <w:r>
              <w:rPr>
                <w:rFonts w:hint="eastAsia" w:ascii="宋体" w:hAnsi="宋体"/>
                <w:szCs w:val="21"/>
                <w:lang w:eastAsia="zh-CN"/>
              </w:rPr>
              <w:t>Φ</w:t>
            </w:r>
            <w:r>
              <w:rPr>
                <w:rFonts w:hint="eastAsia" w:ascii="宋体" w:hAnsi="宋体"/>
                <w:szCs w:val="21"/>
                <w:lang w:val="en-US" w:eastAsia="zh-CN"/>
              </w:rPr>
              <w:t>70-00</w:t>
            </w:r>
          </w:p>
          <w:p>
            <w:pPr>
              <w:ind w:firstLine="420" w:firstLineChars="200"/>
              <w:rPr>
                <w:rFonts w:hint="eastAsia" w:ascii="宋体" w:hAnsi="宋体"/>
                <w:szCs w:val="21"/>
                <w:lang w:eastAsia="zh-CN"/>
              </w:rPr>
            </w:pPr>
            <w:r>
              <w:rPr>
                <w:rFonts w:hint="eastAsia" w:ascii="宋体" w:hAnsi="宋体"/>
                <w:szCs w:val="21"/>
                <w:lang w:eastAsia="zh-CN"/>
              </w:rPr>
              <w:t>检验工序及检验项目：</w:t>
            </w:r>
          </w:p>
          <w:p>
            <w:pPr>
              <w:ind w:firstLine="420" w:firstLineChars="200"/>
              <w:rPr>
                <w:rFonts w:hint="eastAsia" w:ascii="宋体" w:hAnsi="宋体"/>
                <w:szCs w:val="21"/>
                <w:lang w:eastAsia="zh-CN"/>
              </w:rPr>
            </w:pPr>
            <w:r>
              <w:rPr>
                <w:rFonts w:hint="eastAsia" w:ascii="宋体" w:hAnsi="宋体"/>
                <w:szCs w:val="21"/>
                <w:lang w:eastAsia="zh-CN"/>
              </w:rPr>
              <w:t>熔炼、浇注工序：三角样块检测质地紧密、含气量合格。浇注外观无孔洞，无缺陷。</w:t>
            </w:r>
          </w:p>
          <w:p>
            <w:pPr>
              <w:ind w:firstLine="420" w:firstLineChars="200"/>
              <w:rPr>
                <w:rFonts w:hint="eastAsia" w:ascii="宋体" w:hAnsi="宋体"/>
                <w:szCs w:val="21"/>
                <w:lang w:eastAsia="zh-CN"/>
              </w:rPr>
            </w:pPr>
            <w:r>
              <w:rPr>
                <w:rFonts w:hint="eastAsia" w:ascii="宋体" w:hAnsi="宋体"/>
                <w:szCs w:val="21"/>
                <w:lang w:eastAsia="zh-CN"/>
              </w:rPr>
              <w:t>浇口、去毛刺工序：外观无飞边、毛刺、光滑</w:t>
            </w:r>
          </w:p>
          <w:p>
            <w:pPr>
              <w:ind w:firstLine="420" w:firstLineChars="200"/>
              <w:rPr>
                <w:rFonts w:hint="eastAsia" w:ascii="宋体" w:hAnsi="宋体"/>
                <w:szCs w:val="21"/>
                <w:lang w:eastAsia="zh-CN"/>
              </w:rPr>
            </w:pPr>
            <w:r>
              <w:rPr>
                <w:rFonts w:hint="eastAsia" w:ascii="宋体" w:hAnsi="宋体"/>
                <w:szCs w:val="21"/>
                <w:lang w:eastAsia="zh-CN"/>
              </w:rPr>
              <w:t>机加工序，总高度</w:t>
            </w:r>
            <w:r>
              <w:rPr>
                <w:rFonts w:hint="eastAsia" w:ascii="宋体" w:hAnsi="宋体"/>
                <w:szCs w:val="21"/>
                <w:lang w:val="en-US" w:eastAsia="zh-CN"/>
              </w:rPr>
              <w:t>47</w:t>
            </w:r>
            <w:r>
              <w:rPr>
                <w:rFonts w:hint="eastAsia" w:ascii="宋体" w:hAnsi="宋体"/>
                <w:szCs w:val="21"/>
                <w:lang w:eastAsia="zh-CN"/>
              </w:rPr>
              <w:t>，销孔直径Φ</w:t>
            </w:r>
            <w:r>
              <w:rPr>
                <w:rFonts w:hint="eastAsia" w:ascii="宋体" w:hAnsi="宋体"/>
                <w:szCs w:val="21"/>
                <w:lang w:val="en-US" w:eastAsia="zh-CN"/>
              </w:rPr>
              <w:t>18</w:t>
            </w:r>
            <w:r>
              <w:rPr>
                <w:rFonts w:hint="eastAsia" w:ascii="宋体" w:hAnsi="宋体"/>
                <w:szCs w:val="21"/>
                <w:lang w:eastAsia="zh-CN"/>
              </w:rPr>
              <w:t>，裙部尺寸，孔Φ</w:t>
            </w:r>
            <w:r>
              <w:rPr>
                <w:rFonts w:hint="eastAsia" w:ascii="宋体" w:hAnsi="宋体"/>
                <w:szCs w:val="21"/>
                <w:lang w:val="en-US" w:eastAsia="zh-CN"/>
              </w:rPr>
              <w:t>70-0,02。。。。。。</w:t>
            </w:r>
          </w:p>
          <w:p>
            <w:pPr>
              <w:ind w:firstLine="420" w:firstLineChars="200"/>
              <w:rPr>
                <w:rFonts w:hint="eastAsia" w:ascii="宋体" w:hAnsi="宋体"/>
                <w:szCs w:val="21"/>
                <w:lang w:eastAsia="zh-CN"/>
              </w:rPr>
            </w:pPr>
            <w:r>
              <w:rPr>
                <w:rFonts w:hint="eastAsia" w:ascii="宋体" w:hAnsi="宋体"/>
                <w:szCs w:val="21"/>
                <w:lang w:eastAsia="zh-CN"/>
              </w:rPr>
              <w:t>检验员：罗祖兰     201</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lang w:val="en-US" w:eastAsia="zh-CN"/>
              </w:rPr>
              <w:t>27   检验结论：合格</w:t>
            </w:r>
          </w:p>
          <w:p>
            <w:pPr>
              <w:spacing w:line="400" w:lineRule="exact"/>
              <w:jc w:val="left"/>
              <w:rPr>
                <w:rFonts w:hint="eastAsia"/>
                <w:szCs w:val="21"/>
              </w:rPr>
            </w:pPr>
          </w:p>
          <w:p>
            <w:pPr>
              <w:ind w:firstLine="420" w:firstLineChars="200"/>
              <w:rPr>
                <w:rFonts w:hint="default" w:ascii="宋体" w:hAnsi="宋体"/>
                <w:szCs w:val="21"/>
                <w:lang w:val="en-US" w:eastAsia="zh-CN"/>
              </w:rPr>
            </w:pPr>
            <w:r>
              <w:rPr>
                <w:rFonts w:hint="eastAsia" w:ascii="宋体" w:hAnsi="宋体"/>
                <w:szCs w:val="21"/>
                <w:lang w:val="en-US" w:eastAsia="zh-CN"/>
              </w:rPr>
              <w:t>3、</w:t>
            </w:r>
            <w:r>
              <w:rPr>
                <w:rFonts w:hint="eastAsia" w:ascii="宋体" w:hAnsi="宋体"/>
                <w:szCs w:val="21"/>
                <w:lang w:eastAsia="zh-CN"/>
              </w:rPr>
              <w:t>产品：</w:t>
            </w:r>
            <w:r>
              <w:rPr>
                <w:rFonts w:hint="eastAsia" w:ascii="宋体" w:hAnsi="宋体"/>
                <w:szCs w:val="21"/>
                <w:lang w:val="en-US" w:eastAsia="zh-CN"/>
              </w:rPr>
              <w:t>CG125</w:t>
            </w:r>
            <w:r>
              <w:rPr>
                <w:rFonts w:hint="eastAsia" w:ascii="宋体" w:hAnsi="宋体"/>
                <w:szCs w:val="21"/>
                <w:lang w:val="zh-CN" w:eastAsia="zh-CN"/>
              </w:rPr>
              <w:t>铝活塞（摩托车）</w:t>
            </w:r>
            <w:r>
              <w:rPr>
                <w:rFonts w:hint="eastAsia" w:ascii="宋体" w:hAnsi="宋体"/>
                <w:szCs w:val="21"/>
                <w:lang w:val="en-US" w:eastAsia="zh-CN"/>
              </w:rPr>
              <w:t xml:space="preserve">  </w:t>
            </w:r>
          </w:p>
          <w:p>
            <w:pPr>
              <w:ind w:firstLine="420" w:firstLineChars="200"/>
              <w:rPr>
                <w:rFonts w:hint="eastAsia" w:ascii="宋体" w:hAnsi="宋体"/>
                <w:szCs w:val="21"/>
                <w:lang w:eastAsia="zh-CN"/>
              </w:rPr>
            </w:pPr>
            <w:r>
              <w:rPr>
                <w:rFonts w:hint="eastAsia" w:ascii="宋体" w:hAnsi="宋体"/>
                <w:szCs w:val="21"/>
                <w:lang w:eastAsia="zh-CN"/>
              </w:rPr>
              <w:t>检验工序及检验项目：</w:t>
            </w:r>
          </w:p>
          <w:p>
            <w:pPr>
              <w:ind w:firstLine="420" w:firstLineChars="200"/>
              <w:rPr>
                <w:rFonts w:hint="eastAsia" w:ascii="宋体" w:hAnsi="宋体"/>
                <w:szCs w:val="21"/>
                <w:lang w:eastAsia="zh-CN"/>
              </w:rPr>
            </w:pPr>
            <w:r>
              <w:rPr>
                <w:rFonts w:hint="eastAsia" w:ascii="宋体" w:hAnsi="宋体"/>
                <w:szCs w:val="21"/>
                <w:lang w:eastAsia="zh-CN"/>
              </w:rPr>
              <w:t>熔炼、浇注工序：三角样块检测质地紧密、含气量合格。浇注外观无孔洞，无缺陷。</w:t>
            </w:r>
          </w:p>
          <w:p>
            <w:pPr>
              <w:ind w:firstLine="420" w:firstLineChars="200"/>
              <w:rPr>
                <w:rFonts w:hint="eastAsia" w:ascii="宋体" w:hAnsi="宋体"/>
                <w:szCs w:val="21"/>
                <w:lang w:eastAsia="zh-CN"/>
              </w:rPr>
            </w:pPr>
            <w:r>
              <w:rPr>
                <w:rFonts w:hint="eastAsia" w:ascii="宋体" w:hAnsi="宋体"/>
                <w:szCs w:val="21"/>
                <w:lang w:eastAsia="zh-CN"/>
              </w:rPr>
              <w:t>浇口、去毛刺工序：外观无飞边、毛刺、光滑</w:t>
            </w:r>
          </w:p>
          <w:p>
            <w:pPr>
              <w:ind w:firstLine="420" w:firstLineChars="200"/>
              <w:rPr>
                <w:rFonts w:hint="eastAsia" w:ascii="宋体" w:hAnsi="宋体"/>
                <w:szCs w:val="21"/>
                <w:lang w:eastAsia="zh-CN"/>
              </w:rPr>
            </w:pPr>
            <w:r>
              <w:rPr>
                <w:rFonts w:hint="eastAsia" w:ascii="宋体" w:hAnsi="宋体"/>
                <w:szCs w:val="21"/>
                <w:lang w:eastAsia="zh-CN"/>
              </w:rPr>
              <w:t>机加工序，一环槽宽度</w:t>
            </w:r>
            <w:r>
              <w:rPr>
                <w:rFonts w:hint="eastAsia" w:ascii="宋体" w:hAnsi="宋体"/>
                <w:szCs w:val="21"/>
                <w:lang w:val="en-US" w:eastAsia="zh-CN"/>
              </w:rPr>
              <w:t>1.2</w:t>
            </w:r>
            <w:r>
              <w:rPr>
                <w:rFonts w:hint="eastAsia" w:ascii="宋体" w:hAnsi="宋体"/>
                <w:szCs w:val="21"/>
                <w:lang w:eastAsia="zh-CN"/>
              </w:rPr>
              <w:t>，一环槽直径直径Φ</w:t>
            </w:r>
            <w:r>
              <w:rPr>
                <w:rFonts w:hint="eastAsia" w:ascii="宋体" w:hAnsi="宋体"/>
                <w:szCs w:val="21"/>
                <w:lang w:val="en-US" w:eastAsia="zh-CN"/>
              </w:rPr>
              <w:t>56</w:t>
            </w:r>
            <w:r>
              <w:rPr>
                <w:rFonts w:hint="eastAsia" w:ascii="宋体" w:hAnsi="宋体"/>
                <w:szCs w:val="21"/>
                <w:lang w:eastAsia="zh-CN"/>
              </w:rPr>
              <w:t>，裙部型线轮廓度</w:t>
            </w:r>
            <w:r>
              <w:rPr>
                <w:rFonts w:hint="eastAsia" w:ascii="宋体" w:hAnsi="宋体"/>
                <w:szCs w:val="21"/>
                <w:lang w:val="en-US" w:eastAsia="zh-CN"/>
              </w:rPr>
              <w:t>0.015</w:t>
            </w:r>
            <w:r>
              <w:rPr>
                <w:rFonts w:hint="eastAsia" w:ascii="宋体" w:hAnsi="宋体"/>
                <w:szCs w:val="21"/>
                <w:lang w:eastAsia="zh-CN"/>
              </w:rPr>
              <w:t>，总高：</w:t>
            </w:r>
            <w:r>
              <w:rPr>
                <w:rFonts w:hint="eastAsia" w:ascii="宋体" w:hAnsi="宋体"/>
                <w:szCs w:val="21"/>
                <w:lang w:val="en-US" w:eastAsia="zh-CN"/>
              </w:rPr>
              <w:t>52。。。。。。</w:t>
            </w:r>
          </w:p>
          <w:p>
            <w:pPr>
              <w:ind w:firstLine="420" w:firstLineChars="200"/>
              <w:rPr>
                <w:rFonts w:hint="eastAsia"/>
                <w:sz w:val="24"/>
                <w:szCs w:val="24"/>
                <w:lang w:eastAsia="zh-CN"/>
              </w:rPr>
            </w:pPr>
            <w:r>
              <w:rPr>
                <w:rFonts w:hint="eastAsia" w:ascii="宋体" w:hAnsi="宋体"/>
                <w:szCs w:val="21"/>
                <w:lang w:eastAsia="zh-CN"/>
              </w:rPr>
              <w:t>检验员：罗祖兰     201</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.5</w:t>
            </w:r>
            <w:r>
              <w:rPr>
                <w:rFonts w:hint="eastAsia" w:ascii="宋体" w:hAnsi="宋体"/>
                <w:szCs w:val="21"/>
                <w:lang w:val="en-US" w:eastAsia="zh-CN"/>
              </w:rPr>
              <w:t xml:space="preserve">   检验结论：合格</w:t>
            </w:r>
          </w:p>
          <w:p>
            <w:pPr>
              <w:rPr>
                <w:rFonts w:hint="eastAsia"/>
                <w:sz w:val="24"/>
                <w:szCs w:val="24"/>
                <w:lang w:eastAsia="zh-CN"/>
              </w:rPr>
            </w:pPr>
          </w:p>
          <w:p>
            <w:pPr>
              <w:numPr>
                <w:ilvl w:val="0"/>
                <w:numId w:val="6"/>
              </w:numPr>
              <w:spacing w:line="400" w:lineRule="exact"/>
              <w:ind w:left="0" w:leftChars="0" w:firstLine="420" w:firstLineChars="200"/>
              <w:jc w:val="left"/>
              <w:rPr>
                <w:rFonts w:hint="eastAsia"/>
                <w:szCs w:val="21"/>
                <w:lang w:eastAsia="zh-CN"/>
              </w:rPr>
            </w:pPr>
            <w:r>
              <w:rPr>
                <w:rFonts w:hint="eastAsia"/>
                <w:szCs w:val="21"/>
                <w:lang w:eastAsia="zh-CN"/>
              </w:rPr>
              <w:t>成品检验记录</w:t>
            </w:r>
          </w:p>
          <w:p>
            <w:pPr>
              <w:ind w:firstLine="420" w:firstLineChars="200"/>
              <w:rPr>
                <w:rFonts w:hint="eastAsia" w:ascii="宋体" w:hAnsi="宋体"/>
                <w:szCs w:val="21"/>
                <w:lang w:eastAsia="zh-CN"/>
              </w:rPr>
            </w:pPr>
            <w:r>
              <w:rPr>
                <w:rFonts w:hint="eastAsia" w:ascii="宋体" w:hAnsi="宋体"/>
                <w:szCs w:val="21"/>
                <w:lang w:eastAsia="zh-CN"/>
              </w:rPr>
              <w:t>抽见：2019年10月6日</w:t>
            </w:r>
          </w:p>
          <w:p>
            <w:pPr>
              <w:ind w:firstLine="420" w:firstLineChars="200"/>
              <w:rPr>
                <w:rFonts w:hint="eastAsia" w:ascii="宋体" w:hAnsi="宋体"/>
                <w:szCs w:val="21"/>
                <w:lang w:val="zh-CN" w:eastAsia="zh-CN"/>
              </w:rPr>
            </w:pPr>
            <w:r>
              <w:rPr>
                <w:rFonts w:hint="eastAsia" w:ascii="宋体" w:hAnsi="宋体"/>
                <w:szCs w:val="21"/>
                <w:lang w:eastAsia="zh-CN"/>
              </w:rPr>
              <w:t>名称：</w:t>
            </w:r>
            <w:r>
              <w:rPr>
                <w:rFonts w:hint="eastAsia" w:ascii="宋体" w:hAnsi="宋体"/>
                <w:szCs w:val="21"/>
                <w:lang w:val="en-US" w:eastAsia="zh-CN"/>
              </w:rPr>
              <w:t>CG125</w:t>
            </w:r>
            <w:r>
              <w:rPr>
                <w:rFonts w:hint="eastAsia" w:ascii="宋体" w:hAnsi="宋体"/>
                <w:szCs w:val="21"/>
                <w:lang w:val="zh-CN" w:eastAsia="zh-CN"/>
              </w:rPr>
              <w:t>铝活塞（摩托车）</w:t>
            </w:r>
          </w:p>
          <w:p>
            <w:pPr>
              <w:ind w:firstLine="420" w:firstLineChars="200"/>
              <w:rPr>
                <w:rFonts w:hint="eastAsia" w:ascii="宋体" w:hAnsi="宋体"/>
                <w:szCs w:val="21"/>
                <w:lang w:eastAsia="zh-CN"/>
              </w:rPr>
            </w:pPr>
            <w:r>
              <w:rPr>
                <w:rFonts w:hint="eastAsia" w:ascii="宋体" w:hAnsi="宋体"/>
                <w:szCs w:val="21"/>
                <w:lang w:eastAsia="zh-CN"/>
              </w:rPr>
              <w:t>检验项目及要求：</w:t>
            </w:r>
          </w:p>
          <w:p>
            <w:pPr>
              <w:ind w:firstLine="420" w:firstLineChars="200"/>
              <w:rPr>
                <w:rFonts w:hint="eastAsia" w:ascii="宋体" w:hAnsi="宋体"/>
                <w:szCs w:val="21"/>
                <w:lang w:eastAsia="zh-CN"/>
              </w:rPr>
            </w:pPr>
            <w:r>
              <w:rPr>
                <w:rFonts w:hint="eastAsia" w:ascii="宋体" w:hAnsi="宋体"/>
                <w:szCs w:val="21"/>
                <w:lang w:eastAsia="zh-CN"/>
              </w:rPr>
              <w:t xml:space="preserve">检验项目            要求              </w:t>
            </w:r>
            <w:r>
              <w:rPr>
                <w:rFonts w:hint="eastAsia" w:ascii="宋体" w:hAnsi="宋体"/>
                <w:szCs w:val="21"/>
                <w:lang w:val="en-US" w:eastAsia="zh-CN"/>
              </w:rPr>
              <w:t xml:space="preserve">      </w:t>
            </w:r>
            <w:r>
              <w:rPr>
                <w:rFonts w:hint="eastAsia" w:ascii="宋体" w:hAnsi="宋体"/>
                <w:szCs w:val="21"/>
                <w:lang w:eastAsia="zh-CN"/>
              </w:rPr>
              <w:t xml:space="preserve">检验结果                             </w:t>
            </w:r>
          </w:p>
          <w:p>
            <w:pPr>
              <w:ind w:firstLine="420" w:firstLineChars="200"/>
              <w:rPr>
                <w:rFonts w:hint="eastAsia" w:ascii="宋体" w:hAnsi="宋体"/>
                <w:szCs w:val="21"/>
                <w:lang w:eastAsia="zh-CN"/>
              </w:rPr>
            </w:pPr>
            <w:r>
              <w:rPr>
                <w:rFonts w:hint="eastAsia" w:ascii="宋体" w:hAnsi="宋体"/>
                <w:szCs w:val="21"/>
                <w:lang w:eastAsia="zh-CN"/>
              </w:rPr>
              <w:t>外观          无毛刺、光滑、无缺损             合格</w:t>
            </w:r>
          </w:p>
          <w:p>
            <w:pPr>
              <w:ind w:firstLine="420" w:firstLineChars="200"/>
              <w:rPr>
                <w:rFonts w:hint="eastAsia" w:ascii="宋体" w:hAnsi="宋体"/>
                <w:szCs w:val="21"/>
                <w:lang w:eastAsia="zh-CN"/>
              </w:rPr>
            </w:pPr>
            <w:r>
              <w:rPr>
                <w:rFonts w:hint="eastAsia" w:ascii="宋体" w:hAnsi="宋体"/>
                <w:szCs w:val="21"/>
                <w:lang w:eastAsia="zh-CN"/>
              </w:rPr>
              <w:t xml:space="preserve">销孔直径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总高            </w:t>
            </w:r>
            <w:r>
              <w:rPr>
                <w:rFonts w:hint="eastAsia" w:ascii="宋体" w:hAnsi="宋体"/>
                <w:szCs w:val="21"/>
                <w:lang w:val="en-US" w:eastAsia="zh-CN"/>
              </w:rPr>
              <w:t xml:space="preserve">   </w:t>
            </w:r>
            <w:r>
              <w:rPr>
                <w:rFonts w:hint="eastAsia" w:ascii="宋体" w:hAnsi="宋体"/>
                <w:szCs w:val="21"/>
                <w:lang w:eastAsia="zh-CN"/>
              </w:rPr>
              <w:t xml:space="preserve">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压缩高度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裙部尺寸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锁环槽尺寸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检验结果：合格  </w:t>
            </w:r>
          </w:p>
          <w:p>
            <w:pPr>
              <w:ind w:firstLine="420" w:firstLineChars="200"/>
              <w:rPr>
                <w:rFonts w:hint="eastAsia" w:ascii="宋体" w:hAnsi="宋体"/>
                <w:szCs w:val="21"/>
                <w:lang w:eastAsia="zh-CN"/>
              </w:rPr>
            </w:pPr>
            <w:r>
              <w:rPr>
                <w:rFonts w:hint="eastAsia" w:ascii="宋体" w:hAnsi="宋体"/>
                <w:szCs w:val="21"/>
                <w:lang w:eastAsia="zh-CN"/>
              </w:rPr>
              <w:t xml:space="preserve">检验员：张天维  </w:t>
            </w:r>
          </w:p>
          <w:p>
            <w:pPr>
              <w:ind w:firstLine="420" w:firstLineChars="200"/>
              <w:rPr>
                <w:rFonts w:hint="eastAsia" w:ascii="宋体" w:hAnsi="宋体"/>
                <w:szCs w:val="21"/>
                <w:lang w:eastAsia="zh-CN"/>
              </w:rPr>
            </w:pPr>
          </w:p>
          <w:p>
            <w:pPr>
              <w:ind w:firstLine="420" w:firstLineChars="200"/>
              <w:rPr>
                <w:rFonts w:hint="eastAsia" w:ascii="宋体" w:hAnsi="宋体"/>
                <w:szCs w:val="21"/>
                <w:lang w:eastAsia="zh-CN"/>
              </w:rPr>
            </w:pPr>
            <w:r>
              <w:rPr>
                <w:rFonts w:hint="eastAsia" w:ascii="宋体" w:hAnsi="宋体"/>
                <w:szCs w:val="21"/>
                <w:lang w:eastAsia="zh-CN"/>
              </w:rPr>
              <w:t>抽见：2019年1</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lang w:val="en-US" w:eastAsia="zh-CN"/>
              </w:rPr>
              <w:t>4</w:t>
            </w:r>
            <w:r>
              <w:rPr>
                <w:rFonts w:hint="eastAsia" w:ascii="宋体" w:hAnsi="宋体"/>
                <w:szCs w:val="21"/>
                <w:lang w:eastAsia="zh-CN"/>
              </w:rPr>
              <w:t>日</w:t>
            </w:r>
          </w:p>
          <w:p>
            <w:pPr>
              <w:ind w:firstLine="420" w:firstLineChars="200"/>
              <w:rPr>
                <w:rFonts w:hint="eastAsia" w:ascii="宋体" w:hAnsi="宋体"/>
                <w:szCs w:val="21"/>
                <w:lang w:val="zh-CN" w:eastAsia="zh-CN"/>
              </w:rPr>
            </w:pPr>
            <w:r>
              <w:rPr>
                <w:rFonts w:hint="eastAsia" w:ascii="宋体" w:hAnsi="宋体"/>
                <w:szCs w:val="21"/>
                <w:lang w:eastAsia="zh-CN"/>
              </w:rPr>
              <w:t>名称：</w:t>
            </w:r>
            <w:r>
              <w:rPr>
                <w:rFonts w:hint="eastAsia" w:ascii="宋体" w:hAnsi="宋体"/>
                <w:szCs w:val="21"/>
                <w:lang w:val="en-US" w:eastAsia="zh-CN"/>
              </w:rPr>
              <w:t>F170</w:t>
            </w:r>
            <w:r>
              <w:rPr>
                <w:rFonts w:hint="eastAsia" w:ascii="宋体" w:hAnsi="宋体"/>
                <w:szCs w:val="21"/>
                <w:lang w:val="zh-CN" w:eastAsia="zh-CN"/>
              </w:rPr>
              <w:t>铝活塞（通用机用）</w:t>
            </w:r>
          </w:p>
          <w:p>
            <w:pPr>
              <w:ind w:firstLine="420" w:firstLineChars="200"/>
              <w:rPr>
                <w:rFonts w:hint="eastAsia" w:ascii="宋体" w:hAnsi="宋体"/>
                <w:szCs w:val="21"/>
                <w:lang w:eastAsia="zh-CN"/>
              </w:rPr>
            </w:pPr>
            <w:r>
              <w:rPr>
                <w:rFonts w:hint="eastAsia" w:ascii="宋体" w:hAnsi="宋体"/>
                <w:szCs w:val="21"/>
                <w:lang w:eastAsia="zh-CN"/>
              </w:rPr>
              <w:t>检验项目及要求：</w:t>
            </w:r>
          </w:p>
          <w:p>
            <w:pPr>
              <w:ind w:firstLine="420" w:firstLineChars="200"/>
              <w:rPr>
                <w:rFonts w:hint="eastAsia" w:ascii="宋体" w:hAnsi="宋体"/>
                <w:szCs w:val="21"/>
                <w:lang w:eastAsia="zh-CN"/>
              </w:rPr>
            </w:pPr>
            <w:r>
              <w:rPr>
                <w:rFonts w:hint="eastAsia" w:ascii="宋体" w:hAnsi="宋体"/>
                <w:szCs w:val="21"/>
                <w:lang w:eastAsia="zh-CN"/>
              </w:rPr>
              <w:t xml:space="preserve">检验项目            要求              </w:t>
            </w:r>
            <w:r>
              <w:rPr>
                <w:rFonts w:hint="eastAsia" w:ascii="宋体" w:hAnsi="宋体"/>
                <w:szCs w:val="21"/>
                <w:lang w:val="en-US" w:eastAsia="zh-CN"/>
              </w:rPr>
              <w:t xml:space="preserve">          </w:t>
            </w:r>
            <w:r>
              <w:rPr>
                <w:rFonts w:hint="eastAsia" w:ascii="宋体" w:hAnsi="宋体"/>
                <w:szCs w:val="21"/>
                <w:lang w:eastAsia="zh-CN"/>
              </w:rPr>
              <w:t xml:space="preserve">检验结果                             </w:t>
            </w:r>
          </w:p>
          <w:p>
            <w:pPr>
              <w:ind w:firstLine="420" w:firstLineChars="200"/>
              <w:rPr>
                <w:rFonts w:hint="eastAsia" w:ascii="宋体" w:hAnsi="宋体"/>
                <w:szCs w:val="21"/>
                <w:lang w:eastAsia="zh-CN"/>
              </w:rPr>
            </w:pPr>
            <w:r>
              <w:rPr>
                <w:rFonts w:hint="eastAsia" w:ascii="宋体" w:hAnsi="宋体"/>
                <w:szCs w:val="21"/>
                <w:lang w:eastAsia="zh-CN"/>
              </w:rPr>
              <w:t xml:space="preserve">外观          无毛刺、光滑、无缺损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销孔直径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总高            </w:t>
            </w:r>
            <w:r>
              <w:rPr>
                <w:rFonts w:hint="eastAsia" w:ascii="宋体" w:hAnsi="宋体"/>
                <w:szCs w:val="21"/>
                <w:lang w:val="en-US" w:eastAsia="zh-CN"/>
              </w:rPr>
              <w:t xml:space="preserve">   </w:t>
            </w:r>
            <w:r>
              <w:rPr>
                <w:rFonts w:hint="eastAsia" w:ascii="宋体" w:hAnsi="宋体"/>
                <w:szCs w:val="21"/>
                <w:lang w:eastAsia="zh-CN"/>
              </w:rPr>
              <w:t xml:space="preserve">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压缩高度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裙部尺寸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锁环槽尺寸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检验结果：合格  </w:t>
            </w:r>
          </w:p>
          <w:p>
            <w:pPr>
              <w:ind w:firstLine="420" w:firstLineChars="200"/>
              <w:rPr>
                <w:rFonts w:hint="eastAsia" w:ascii="宋体" w:hAnsi="宋体"/>
                <w:szCs w:val="21"/>
                <w:lang w:eastAsia="zh-CN"/>
              </w:rPr>
            </w:pPr>
            <w:r>
              <w:rPr>
                <w:rFonts w:hint="eastAsia" w:ascii="宋体" w:hAnsi="宋体"/>
                <w:szCs w:val="21"/>
                <w:lang w:eastAsia="zh-CN"/>
              </w:rPr>
              <w:t xml:space="preserve">检验员：张天维  </w:t>
            </w:r>
          </w:p>
          <w:p>
            <w:pPr>
              <w:ind w:firstLine="420" w:firstLineChars="200"/>
              <w:rPr>
                <w:rFonts w:hint="eastAsia" w:ascii="宋体" w:hAnsi="宋体"/>
                <w:szCs w:val="21"/>
                <w:lang w:eastAsia="zh-CN"/>
              </w:rPr>
            </w:pPr>
          </w:p>
          <w:p>
            <w:pPr>
              <w:ind w:firstLine="420" w:firstLineChars="200"/>
              <w:rPr>
                <w:rFonts w:hint="eastAsia" w:ascii="宋体" w:hAnsi="宋体"/>
                <w:szCs w:val="21"/>
                <w:lang w:eastAsia="zh-CN"/>
              </w:rPr>
            </w:pPr>
            <w:r>
              <w:rPr>
                <w:rFonts w:hint="eastAsia" w:ascii="宋体" w:hAnsi="宋体"/>
                <w:szCs w:val="21"/>
                <w:lang w:eastAsia="zh-CN"/>
              </w:rPr>
              <w:t>抽见：2019年</w:t>
            </w:r>
            <w:r>
              <w:rPr>
                <w:rFonts w:hint="eastAsia" w:ascii="宋体" w:hAnsi="宋体"/>
                <w:szCs w:val="21"/>
                <w:lang w:val="en-US" w:eastAsia="zh-CN"/>
              </w:rPr>
              <w:t>9</w:t>
            </w:r>
            <w:r>
              <w:rPr>
                <w:rFonts w:hint="eastAsia" w:ascii="宋体" w:hAnsi="宋体"/>
                <w:szCs w:val="21"/>
                <w:lang w:eastAsia="zh-CN"/>
              </w:rPr>
              <w:t>月</w:t>
            </w:r>
            <w:r>
              <w:rPr>
                <w:rFonts w:hint="eastAsia" w:ascii="宋体" w:hAnsi="宋体"/>
                <w:szCs w:val="21"/>
                <w:lang w:val="en-US" w:eastAsia="zh-CN"/>
              </w:rPr>
              <w:t>28</w:t>
            </w:r>
            <w:r>
              <w:rPr>
                <w:rFonts w:hint="eastAsia" w:ascii="宋体" w:hAnsi="宋体"/>
                <w:szCs w:val="21"/>
                <w:lang w:eastAsia="zh-CN"/>
              </w:rPr>
              <w:t>日</w:t>
            </w:r>
          </w:p>
          <w:p>
            <w:pPr>
              <w:ind w:firstLine="420" w:firstLineChars="200"/>
              <w:rPr>
                <w:rFonts w:hint="eastAsia" w:ascii="宋体" w:hAnsi="宋体"/>
                <w:szCs w:val="21"/>
                <w:lang w:val="zh-CN" w:eastAsia="zh-CN"/>
              </w:rPr>
            </w:pPr>
            <w:r>
              <w:rPr>
                <w:rFonts w:hint="eastAsia" w:ascii="宋体" w:hAnsi="宋体"/>
                <w:szCs w:val="21"/>
                <w:lang w:eastAsia="zh-CN"/>
              </w:rPr>
              <w:t>名称：</w:t>
            </w:r>
            <w:r>
              <w:rPr>
                <w:rFonts w:hint="eastAsia" w:ascii="宋体" w:hAnsi="宋体"/>
                <w:szCs w:val="21"/>
                <w:lang w:val="en-US" w:eastAsia="zh-CN"/>
              </w:rPr>
              <w:t>F190</w:t>
            </w:r>
            <w:r>
              <w:rPr>
                <w:rFonts w:hint="eastAsia" w:ascii="宋体" w:hAnsi="宋体"/>
                <w:szCs w:val="21"/>
                <w:lang w:val="zh-CN" w:eastAsia="zh-CN"/>
              </w:rPr>
              <w:t>铝活塞（通用机用）</w:t>
            </w:r>
          </w:p>
          <w:p>
            <w:pPr>
              <w:ind w:firstLine="420" w:firstLineChars="200"/>
              <w:rPr>
                <w:rFonts w:hint="eastAsia" w:ascii="宋体" w:hAnsi="宋体"/>
                <w:szCs w:val="21"/>
                <w:lang w:eastAsia="zh-CN"/>
              </w:rPr>
            </w:pPr>
            <w:r>
              <w:rPr>
                <w:rFonts w:hint="eastAsia" w:ascii="宋体" w:hAnsi="宋体"/>
                <w:szCs w:val="21"/>
                <w:lang w:eastAsia="zh-CN"/>
              </w:rPr>
              <w:t>检验项目及要求：</w:t>
            </w:r>
          </w:p>
          <w:p>
            <w:pPr>
              <w:ind w:firstLine="420" w:firstLineChars="200"/>
              <w:rPr>
                <w:rFonts w:hint="eastAsia" w:ascii="宋体" w:hAnsi="宋体"/>
                <w:szCs w:val="21"/>
                <w:lang w:eastAsia="zh-CN"/>
              </w:rPr>
            </w:pPr>
            <w:r>
              <w:rPr>
                <w:rFonts w:hint="eastAsia" w:ascii="宋体" w:hAnsi="宋体"/>
                <w:szCs w:val="21"/>
                <w:lang w:eastAsia="zh-CN"/>
              </w:rPr>
              <w:t xml:space="preserve">检验项目            要求              </w:t>
            </w:r>
            <w:r>
              <w:rPr>
                <w:rFonts w:hint="eastAsia" w:ascii="宋体" w:hAnsi="宋体"/>
                <w:szCs w:val="21"/>
                <w:lang w:val="en-US" w:eastAsia="zh-CN"/>
              </w:rPr>
              <w:t xml:space="preserve">          </w:t>
            </w:r>
            <w:r>
              <w:rPr>
                <w:rFonts w:hint="eastAsia" w:ascii="宋体" w:hAnsi="宋体"/>
                <w:szCs w:val="21"/>
                <w:lang w:eastAsia="zh-CN"/>
              </w:rPr>
              <w:t xml:space="preserve">检验结果                             </w:t>
            </w:r>
          </w:p>
          <w:p>
            <w:pPr>
              <w:ind w:firstLine="420" w:firstLineChars="200"/>
              <w:rPr>
                <w:rFonts w:hint="eastAsia" w:ascii="宋体" w:hAnsi="宋体"/>
                <w:szCs w:val="21"/>
                <w:lang w:eastAsia="zh-CN"/>
              </w:rPr>
            </w:pPr>
            <w:r>
              <w:rPr>
                <w:rFonts w:hint="eastAsia" w:ascii="宋体" w:hAnsi="宋体"/>
                <w:szCs w:val="21"/>
                <w:lang w:eastAsia="zh-CN"/>
              </w:rPr>
              <w:t xml:space="preserve">外观          无毛刺、光滑、无缺损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销孔直径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总高            </w:t>
            </w:r>
            <w:r>
              <w:rPr>
                <w:rFonts w:hint="eastAsia" w:ascii="宋体" w:hAnsi="宋体"/>
                <w:szCs w:val="21"/>
                <w:lang w:val="en-US" w:eastAsia="zh-CN"/>
              </w:rPr>
              <w:t xml:space="preserve">   </w:t>
            </w:r>
            <w:r>
              <w:rPr>
                <w:rFonts w:hint="eastAsia" w:ascii="宋体" w:hAnsi="宋体"/>
                <w:szCs w:val="21"/>
                <w:lang w:eastAsia="zh-CN"/>
              </w:rPr>
              <w:t xml:space="preserve">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压缩高度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裙部尺寸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锁环槽尺寸          符合图纸              </w:t>
            </w:r>
            <w:r>
              <w:rPr>
                <w:rFonts w:hint="eastAsia" w:ascii="宋体" w:hAnsi="宋体"/>
                <w:szCs w:val="21"/>
                <w:lang w:val="en-US" w:eastAsia="zh-CN"/>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 xml:space="preserve">检验结果：合格  </w:t>
            </w:r>
          </w:p>
          <w:p>
            <w:pPr>
              <w:ind w:firstLine="420" w:firstLineChars="200"/>
              <w:rPr>
                <w:rFonts w:hint="eastAsia" w:ascii="宋体" w:hAnsi="宋体"/>
                <w:szCs w:val="21"/>
                <w:lang w:eastAsia="zh-CN"/>
              </w:rPr>
            </w:pPr>
            <w:r>
              <w:rPr>
                <w:rFonts w:hint="eastAsia" w:ascii="宋体" w:hAnsi="宋体"/>
                <w:szCs w:val="21"/>
                <w:lang w:eastAsia="zh-CN"/>
              </w:rPr>
              <w:t xml:space="preserve">检验员：张天维  </w:t>
            </w:r>
          </w:p>
          <w:p>
            <w:pPr>
              <w:rPr>
                <w:rFonts w:hint="eastAsia" w:ascii="宋体" w:hAnsi="宋体"/>
                <w:szCs w:val="21"/>
                <w:lang w:eastAsia="zh-CN"/>
              </w:rPr>
            </w:pPr>
            <w:r>
              <w:rPr>
                <w:rFonts w:hint="eastAsia" w:ascii="宋体" w:hAnsi="宋体"/>
                <w:szCs w:val="21"/>
                <w:lang w:eastAsia="zh-CN"/>
              </w:rPr>
              <w:t>、、、、、、</w:t>
            </w:r>
          </w:p>
          <w:p>
            <w:pPr>
              <w:spacing w:line="400" w:lineRule="exact"/>
              <w:jc w:val="left"/>
              <w:rPr>
                <w:rFonts w:hint="eastAsia"/>
                <w:szCs w:val="21"/>
                <w:lang w:eastAsia="zh-CN"/>
              </w:rPr>
            </w:pPr>
          </w:p>
          <w:p>
            <w:pPr>
              <w:ind w:firstLine="420" w:firstLineChars="200"/>
              <w:rPr>
                <w:rFonts w:hint="eastAsia" w:ascii="宋体" w:hAnsi="宋体" w:eastAsia="宋体"/>
                <w:sz w:val="21"/>
                <w:szCs w:val="21"/>
                <w:lang w:eastAsia="zh-CN"/>
              </w:rPr>
            </w:pPr>
            <w:r>
              <w:rPr>
                <w:rFonts w:hint="eastAsia" w:ascii="宋体" w:hAnsi="宋体"/>
                <w:szCs w:val="21"/>
              </w:rPr>
              <w:t>经查201</w:t>
            </w:r>
            <w:r>
              <w:rPr>
                <w:rFonts w:hint="eastAsia" w:ascii="宋体" w:hAnsi="宋体"/>
                <w:szCs w:val="21"/>
                <w:lang w:val="en-US" w:eastAsia="zh-CN"/>
              </w:rPr>
              <w:t>9</w:t>
            </w:r>
            <w:r>
              <w:rPr>
                <w:rFonts w:hint="eastAsia" w:ascii="宋体" w:hAnsi="宋体"/>
                <w:szCs w:val="21"/>
              </w:rPr>
              <w:t>年监督抽查情况。</w:t>
            </w:r>
            <w:r>
              <w:rPr>
                <w:rFonts w:hint="eastAsia" w:ascii="宋体" w:hAnsi="宋体"/>
                <w:sz w:val="21"/>
                <w:szCs w:val="21"/>
                <w:lang w:eastAsia="zh-CN"/>
              </w:rPr>
              <w:t>提供</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10月22日监督</w:t>
            </w:r>
            <w:r>
              <w:rPr>
                <w:rFonts w:hint="eastAsia" w:ascii="宋体" w:hAnsi="宋体"/>
                <w:sz w:val="21"/>
                <w:szCs w:val="21"/>
              </w:rPr>
              <w:t>抽检</w:t>
            </w:r>
            <w:r>
              <w:rPr>
                <w:rFonts w:hint="eastAsia" w:ascii="宋体" w:hAnsi="宋体"/>
                <w:sz w:val="21"/>
                <w:szCs w:val="21"/>
                <w:lang w:eastAsia="zh-CN"/>
              </w:rPr>
              <w:t>情况：重庆市市场监督管理局对</w:t>
            </w:r>
            <w:r>
              <w:rPr>
                <w:rFonts w:hint="eastAsia" w:ascii="宋体" w:hAnsi="宋体"/>
                <w:sz w:val="21"/>
                <w:szCs w:val="21"/>
                <w:lang w:val="en-US" w:eastAsia="zh-CN"/>
              </w:rPr>
              <w:t>170F铝活塞</w:t>
            </w:r>
            <w:r>
              <w:rPr>
                <w:rFonts w:hint="eastAsia" w:ascii="宋体" w:hAnsi="宋体"/>
                <w:sz w:val="21"/>
                <w:szCs w:val="21"/>
                <w:lang w:eastAsia="zh-CN"/>
              </w:rPr>
              <w:t>进行抽检</w:t>
            </w:r>
            <w:r>
              <w:rPr>
                <w:rFonts w:hint="eastAsia" w:ascii="宋体" w:hAnsi="宋体"/>
                <w:sz w:val="21"/>
                <w:szCs w:val="21"/>
              </w:rPr>
              <w:t>。</w:t>
            </w:r>
            <w:r>
              <w:rPr>
                <w:rFonts w:hint="eastAsia" w:ascii="宋体" w:hAnsi="宋体"/>
                <w:sz w:val="21"/>
                <w:szCs w:val="21"/>
                <w:lang w:eastAsia="zh-CN"/>
              </w:rPr>
              <w:t>结论还未出具（详见一阶段电子附件）</w:t>
            </w:r>
          </w:p>
          <w:p>
            <w:pPr>
              <w:rPr>
                <w:rFonts w:hint="eastAsia" w:ascii="宋体" w:hAnsi="宋体"/>
                <w:szCs w:val="21"/>
                <w:lang w:eastAsia="zh-CN"/>
              </w:rPr>
            </w:pPr>
            <w:r>
              <w:rPr>
                <w:rFonts w:hint="eastAsia" w:ascii="宋体" w:hAnsi="宋体"/>
                <w:szCs w:val="21"/>
              </w:rPr>
              <w:t>经查，公司201</w:t>
            </w:r>
            <w:r>
              <w:rPr>
                <w:rFonts w:hint="eastAsia" w:ascii="宋体" w:hAnsi="宋体"/>
                <w:szCs w:val="21"/>
                <w:lang w:val="en-US" w:eastAsia="zh-CN"/>
              </w:rPr>
              <w:t>9</w:t>
            </w:r>
            <w:r>
              <w:rPr>
                <w:rFonts w:hint="eastAsia" w:ascii="宋体" w:hAnsi="宋体"/>
                <w:szCs w:val="21"/>
              </w:rPr>
              <w:t xml:space="preserve">年以来，没有原辅料、半成品、成品让步放行的情况，产品的放行均有授权的质检人员的签字。组织的质检工作均为授权的质检员进行检查。  </w:t>
            </w:r>
          </w:p>
          <w:p>
            <w:pPr>
              <w:rPr>
                <w:rFonts w:hint="eastAsia" w:ascii="宋体" w:hAnsi="宋体"/>
                <w:szCs w:val="21"/>
              </w:rPr>
            </w:pPr>
            <w:r>
              <w:rPr>
                <w:rFonts w:hint="eastAsia" w:ascii="宋体" w:hAnsi="宋体"/>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rPr>
              <w:t>不符合、纠正和预防措施控制程序</w:t>
            </w:r>
            <w:r>
              <w:rPr>
                <w:rFonts w:hint="eastAsia" w:ascii="宋体" w:hAnsi="宋体"/>
                <w:szCs w:val="21"/>
              </w:rPr>
              <w:t>》，对不合格品的控制及其职责、权限及要求进行了规定。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日期：2019年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 xml:space="preserve">日 </w:t>
            </w:r>
          </w:p>
          <w:p>
            <w:pPr>
              <w:rPr>
                <w:rFonts w:hint="default" w:ascii="宋体" w:hAnsi="宋体"/>
                <w:szCs w:val="21"/>
                <w:lang w:val="en-US" w:eastAsia="zh-CN"/>
              </w:rPr>
            </w:pPr>
            <w:r>
              <w:rPr>
                <w:rFonts w:hint="eastAsia" w:ascii="宋体" w:hAnsi="宋体"/>
                <w:szCs w:val="21"/>
              </w:rPr>
              <w:t>不合格描述：</w:t>
            </w:r>
            <w:r>
              <w:rPr>
                <w:rFonts w:hint="eastAsia" w:ascii="宋体" w:hAnsi="宋体"/>
                <w:szCs w:val="21"/>
                <w:lang w:val="en-US" w:eastAsia="zh-CN"/>
              </w:rPr>
              <w:t>170F活塞在机加打孔过程中存在个别位置偏差的情况。</w:t>
            </w:r>
          </w:p>
          <w:p>
            <w:pPr>
              <w:rPr>
                <w:rFonts w:hint="eastAsia" w:ascii="宋体" w:hAnsi="宋体" w:eastAsia="宋体"/>
                <w:szCs w:val="21"/>
                <w:lang w:val="en-US" w:eastAsia="zh-CN"/>
              </w:rPr>
            </w:pPr>
            <w:r>
              <w:rPr>
                <w:rFonts w:hint="eastAsia" w:ascii="宋体" w:hAnsi="宋体"/>
                <w:szCs w:val="21"/>
                <w:lang w:eastAsia="zh-CN"/>
              </w:rPr>
              <w:t>不合格原因</w:t>
            </w:r>
            <w:r>
              <w:rPr>
                <w:rFonts w:hint="eastAsia" w:ascii="宋体" w:hAnsi="宋体"/>
                <w:szCs w:val="21"/>
              </w:rPr>
              <w:t>：</w:t>
            </w:r>
            <w:r>
              <w:rPr>
                <w:rFonts w:hint="eastAsia" w:ascii="宋体" w:hAnsi="宋体"/>
                <w:szCs w:val="21"/>
                <w:lang w:eastAsia="zh-CN"/>
              </w:rPr>
              <w:t>由于员工在生产过程中工作失误造成，</w:t>
            </w:r>
          </w:p>
          <w:p>
            <w:pPr>
              <w:rPr>
                <w:rFonts w:hint="eastAsia" w:ascii="宋体" w:hAnsi="宋体" w:eastAsia="宋体"/>
                <w:szCs w:val="21"/>
                <w:lang w:eastAsia="zh-CN"/>
              </w:rPr>
            </w:pPr>
            <w:r>
              <w:rPr>
                <w:rFonts w:hint="eastAsia" w:ascii="宋体" w:hAnsi="宋体"/>
                <w:szCs w:val="21"/>
                <w:lang w:eastAsia="zh-CN"/>
              </w:rPr>
              <w:t>处理方案</w:t>
            </w:r>
            <w:r>
              <w:rPr>
                <w:rFonts w:hint="eastAsia" w:ascii="宋体" w:hAnsi="宋体"/>
                <w:szCs w:val="21"/>
              </w:rPr>
              <w:t>：</w:t>
            </w:r>
            <w:r>
              <w:rPr>
                <w:rFonts w:hint="eastAsia" w:ascii="宋体" w:hAnsi="宋体"/>
                <w:szCs w:val="21"/>
                <w:lang w:eastAsia="zh-CN"/>
              </w:rPr>
              <w:t>回炉返工</w:t>
            </w:r>
          </w:p>
          <w:p>
            <w:pPr>
              <w:rPr>
                <w:rFonts w:ascii="宋体" w:hAnsi="宋体"/>
                <w:szCs w:val="21"/>
              </w:rPr>
            </w:pPr>
            <w:r>
              <w:rPr>
                <w:rFonts w:hint="eastAsia" w:ascii="宋体" w:hAnsi="宋体"/>
                <w:szCs w:val="21"/>
              </w:rPr>
              <w:t>验证人：</w:t>
            </w:r>
            <w:r>
              <w:rPr>
                <w:rFonts w:hint="eastAsia" w:ascii="宋体" w:hAnsi="宋体"/>
                <w:szCs w:val="21"/>
                <w:lang w:eastAsia="zh-CN"/>
              </w:rPr>
              <w:t>邓礼全</w:t>
            </w:r>
            <w:r>
              <w:rPr>
                <w:rFonts w:hint="eastAsia" w:ascii="宋体" w:hAnsi="宋体"/>
                <w:szCs w:val="21"/>
              </w:rPr>
              <w:t xml:space="preserve">  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tc>
      </w:tr>
    </w:tbl>
    <w:p>
      <w:pPr>
        <w:pStyle w:val="7"/>
      </w:pPr>
    </w:p>
    <w:p>
      <w:pPr>
        <w:pStyle w:val="7"/>
        <w:rPr>
          <w:rFonts w:ascii="隶书" w:hAnsi="宋体" w:eastAsia="隶书"/>
          <w:bCs/>
          <w:color w:val="000000"/>
          <w:sz w:val="36"/>
          <w:szCs w:val="36"/>
        </w:rPr>
      </w:pPr>
      <w:r>
        <w:rPr>
          <w:rFonts w:hint="eastAsia"/>
        </w:rPr>
        <w:t>说明：不符合标注N</w:t>
      </w:r>
    </w:p>
    <w:p>
      <w:pPr>
        <w:pStyle w:val="7"/>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FBEE6"/>
    <w:multiLevelType w:val="singleLevel"/>
    <w:tmpl w:val="A58FBEE6"/>
    <w:lvl w:ilvl="0" w:tentative="0">
      <w:start w:val="1"/>
      <w:numFmt w:val="chineseCounting"/>
      <w:suff w:val="nothing"/>
      <w:lvlText w:val="%1、"/>
      <w:lvlJc w:val="left"/>
      <w:rPr>
        <w:rFonts w:hint="eastAsia"/>
      </w:rPr>
    </w:lvl>
  </w:abstractNum>
  <w:abstractNum w:abstractNumId="1">
    <w:nsid w:val="B2329436"/>
    <w:multiLevelType w:val="singleLevel"/>
    <w:tmpl w:val="B2329436"/>
    <w:lvl w:ilvl="0" w:tentative="0">
      <w:start w:val="1"/>
      <w:numFmt w:val="decimal"/>
      <w:suff w:val="nothing"/>
      <w:lvlText w:val="%1）"/>
      <w:lvlJc w:val="left"/>
    </w:lvl>
  </w:abstractNum>
  <w:abstractNum w:abstractNumId="2">
    <w:nsid w:val="03CA60AA"/>
    <w:multiLevelType w:val="singleLevel"/>
    <w:tmpl w:val="03CA60AA"/>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9EF6EF0"/>
    <w:multiLevelType w:val="multilevel"/>
    <w:tmpl w:val="59EF6EF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E23467E"/>
    <w:multiLevelType w:val="singleLevel"/>
    <w:tmpl w:val="5E23467E"/>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D3650"/>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B073D"/>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40CDE"/>
    <w:rsid w:val="01490194"/>
    <w:rsid w:val="017A484F"/>
    <w:rsid w:val="022A49B8"/>
    <w:rsid w:val="02352D0B"/>
    <w:rsid w:val="023F6CF8"/>
    <w:rsid w:val="02692699"/>
    <w:rsid w:val="02737A61"/>
    <w:rsid w:val="029A5DCF"/>
    <w:rsid w:val="02D4004D"/>
    <w:rsid w:val="0352317A"/>
    <w:rsid w:val="03A74729"/>
    <w:rsid w:val="03D805B2"/>
    <w:rsid w:val="03EB3DE7"/>
    <w:rsid w:val="04212269"/>
    <w:rsid w:val="044E00B8"/>
    <w:rsid w:val="047E472A"/>
    <w:rsid w:val="04872AF3"/>
    <w:rsid w:val="04F32E0F"/>
    <w:rsid w:val="05043775"/>
    <w:rsid w:val="05052050"/>
    <w:rsid w:val="05604D0B"/>
    <w:rsid w:val="05691BF1"/>
    <w:rsid w:val="05BC3E7F"/>
    <w:rsid w:val="061348EB"/>
    <w:rsid w:val="067D14D8"/>
    <w:rsid w:val="06D46473"/>
    <w:rsid w:val="06DD185B"/>
    <w:rsid w:val="0716172B"/>
    <w:rsid w:val="07245AEB"/>
    <w:rsid w:val="072E6175"/>
    <w:rsid w:val="07791C06"/>
    <w:rsid w:val="079A3A06"/>
    <w:rsid w:val="07F42C77"/>
    <w:rsid w:val="07F679DF"/>
    <w:rsid w:val="07FA3F8D"/>
    <w:rsid w:val="07FD1628"/>
    <w:rsid w:val="082E191C"/>
    <w:rsid w:val="087378F5"/>
    <w:rsid w:val="08990DB2"/>
    <w:rsid w:val="08B6587C"/>
    <w:rsid w:val="08FA025E"/>
    <w:rsid w:val="090C0E7D"/>
    <w:rsid w:val="09575DA5"/>
    <w:rsid w:val="09A61FDA"/>
    <w:rsid w:val="09B2687D"/>
    <w:rsid w:val="0A2233A5"/>
    <w:rsid w:val="0A303874"/>
    <w:rsid w:val="0AD649D0"/>
    <w:rsid w:val="0B1552BC"/>
    <w:rsid w:val="0B180B1C"/>
    <w:rsid w:val="0B1A1DB3"/>
    <w:rsid w:val="0B465BAF"/>
    <w:rsid w:val="0B67616F"/>
    <w:rsid w:val="0C520637"/>
    <w:rsid w:val="0C787740"/>
    <w:rsid w:val="0C8B5EE6"/>
    <w:rsid w:val="0CEC18F4"/>
    <w:rsid w:val="0D8A1743"/>
    <w:rsid w:val="0D8B2BDF"/>
    <w:rsid w:val="0D960F97"/>
    <w:rsid w:val="0E120358"/>
    <w:rsid w:val="0E23211E"/>
    <w:rsid w:val="0E3B2C02"/>
    <w:rsid w:val="0EA12C6C"/>
    <w:rsid w:val="0EBE3B99"/>
    <w:rsid w:val="0ECE130A"/>
    <w:rsid w:val="0F2023C6"/>
    <w:rsid w:val="0F4264DE"/>
    <w:rsid w:val="0F507361"/>
    <w:rsid w:val="0F55207A"/>
    <w:rsid w:val="108219C2"/>
    <w:rsid w:val="11864BB7"/>
    <w:rsid w:val="11F040E2"/>
    <w:rsid w:val="120637AF"/>
    <w:rsid w:val="12677CEF"/>
    <w:rsid w:val="129057EA"/>
    <w:rsid w:val="130D5525"/>
    <w:rsid w:val="13AC40E7"/>
    <w:rsid w:val="146A2ADE"/>
    <w:rsid w:val="14C72DC3"/>
    <w:rsid w:val="150919FE"/>
    <w:rsid w:val="157161DF"/>
    <w:rsid w:val="159B7A6A"/>
    <w:rsid w:val="159D4C69"/>
    <w:rsid w:val="15AB234E"/>
    <w:rsid w:val="15D1070B"/>
    <w:rsid w:val="16381F1A"/>
    <w:rsid w:val="163F6B5C"/>
    <w:rsid w:val="16AA0E63"/>
    <w:rsid w:val="16C8218A"/>
    <w:rsid w:val="16CC03A0"/>
    <w:rsid w:val="16CD3993"/>
    <w:rsid w:val="16EC0DBE"/>
    <w:rsid w:val="171D1FB7"/>
    <w:rsid w:val="1753150E"/>
    <w:rsid w:val="176E7CBF"/>
    <w:rsid w:val="179D53DF"/>
    <w:rsid w:val="1880732D"/>
    <w:rsid w:val="18E416A8"/>
    <w:rsid w:val="193A00A4"/>
    <w:rsid w:val="193D570F"/>
    <w:rsid w:val="193E1DB0"/>
    <w:rsid w:val="194A3F60"/>
    <w:rsid w:val="19796AA6"/>
    <w:rsid w:val="197B394C"/>
    <w:rsid w:val="19962AB0"/>
    <w:rsid w:val="1A4F7882"/>
    <w:rsid w:val="1AF21724"/>
    <w:rsid w:val="1B1844F1"/>
    <w:rsid w:val="1B2F4F5C"/>
    <w:rsid w:val="1B8C0499"/>
    <w:rsid w:val="1BCF1FE1"/>
    <w:rsid w:val="1C104224"/>
    <w:rsid w:val="1C116C73"/>
    <w:rsid w:val="1C1221C6"/>
    <w:rsid w:val="1C1239C0"/>
    <w:rsid w:val="1C7130E8"/>
    <w:rsid w:val="1C855CF5"/>
    <w:rsid w:val="1CFA228F"/>
    <w:rsid w:val="1D1303EC"/>
    <w:rsid w:val="1D2B6640"/>
    <w:rsid w:val="1D57347F"/>
    <w:rsid w:val="1D723931"/>
    <w:rsid w:val="1DD41696"/>
    <w:rsid w:val="1E96174D"/>
    <w:rsid w:val="1EE94D03"/>
    <w:rsid w:val="1F1D20D7"/>
    <w:rsid w:val="1F500BE9"/>
    <w:rsid w:val="1F8A72A9"/>
    <w:rsid w:val="1F8E3D45"/>
    <w:rsid w:val="1F973B3D"/>
    <w:rsid w:val="1FCB751C"/>
    <w:rsid w:val="20703921"/>
    <w:rsid w:val="21455734"/>
    <w:rsid w:val="21522105"/>
    <w:rsid w:val="222D6DE5"/>
    <w:rsid w:val="22710175"/>
    <w:rsid w:val="22A75EBF"/>
    <w:rsid w:val="22B52733"/>
    <w:rsid w:val="22DA7B76"/>
    <w:rsid w:val="22E7397E"/>
    <w:rsid w:val="23131EC1"/>
    <w:rsid w:val="23204219"/>
    <w:rsid w:val="23234EB1"/>
    <w:rsid w:val="23606DA0"/>
    <w:rsid w:val="23D95941"/>
    <w:rsid w:val="24164CDD"/>
    <w:rsid w:val="241756C9"/>
    <w:rsid w:val="249B1FDC"/>
    <w:rsid w:val="24A92DB6"/>
    <w:rsid w:val="24FA582E"/>
    <w:rsid w:val="25192587"/>
    <w:rsid w:val="252E72B8"/>
    <w:rsid w:val="254565A2"/>
    <w:rsid w:val="25A07657"/>
    <w:rsid w:val="268E3725"/>
    <w:rsid w:val="26F86FB1"/>
    <w:rsid w:val="27277C72"/>
    <w:rsid w:val="2760061C"/>
    <w:rsid w:val="27B122D1"/>
    <w:rsid w:val="27D458B3"/>
    <w:rsid w:val="27D52629"/>
    <w:rsid w:val="27F818B7"/>
    <w:rsid w:val="280F7F0F"/>
    <w:rsid w:val="283212FD"/>
    <w:rsid w:val="28C7226F"/>
    <w:rsid w:val="29035382"/>
    <w:rsid w:val="29141BCD"/>
    <w:rsid w:val="29453770"/>
    <w:rsid w:val="29A11FEF"/>
    <w:rsid w:val="2A790C3F"/>
    <w:rsid w:val="2A860085"/>
    <w:rsid w:val="2AA562A8"/>
    <w:rsid w:val="2AFB3DFF"/>
    <w:rsid w:val="2B724FB5"/>
    <w:rsid w:val="2B742192"/>
    <w:rsid w:val="2B7D0252"/>
    <w:rsid w:val="2BA9022C"/>
    <w:rsid w:val="2BAE7412"/>
    <w:rsid w:val="2BE509DF"/>
    <w:rsid w:val="2C6D5266"/>
    <w:rsid w:val="2C89687D"/>
    <w:rsid w:val="2CAC1648"/>
    <w:rsid w:val="2CD921C2"/>
    <w:rsid w:val="2CF364AB"/>
    <w:rsid w:val="2CF917CE"/>
    <w:rsid w:val="2D120F3D"/>
    <w:rsid w:val="2D840206"/>
    <w:rsid w:val="2DBE2A49"/>
    <w:rsid w:val="2DD6176C"/>
    <w:rsid w:val="2E005673"/>
    <w:rsid w:val="2E49501C"/>
    <w:rsid w:val="2E7E795F"/>
    <w:rsid w:val="2F0A30BB"/>
    <w:rsid w:val="2F140C97"/>
    <w:rsid w:val="2F7B2B7C"/>
    <w:rsid w:val="2F946775"/>
    <w:rsid w:val="2FDD711B"/>
    <w:rsid w:val="3065078B"/>
    <w:rsid w:val="30C911A9"/>
    <w:rsid w:val="30C94BCD"/>
    <w:rsid w:val="30FC2096"/>
    <w:rsid w:val="311E4660"/>
    <w:rsid w:val="312020C7"/>
    <w:rsid w:val="31B3629F"/>
    <w:rsid w:val="31DE751F"/>
    <w:rsid w:val="328716A3"/>
    <w:rsid w:val="32B8188B"/>
    <w:rsid w:val="333E0833"/>
    <w:rsid w:val="33496A67"/>
    <w:rsid w:val="335C5543"/>
    <w:rsid w:val="33E95EBA"/>
    <w:rsid w:val="345C246F"/>
    <w:rsid w:val="34681283"/>
    <w:rsid w:val="35190968"/>
    <w:rsid w:val="351F57C1"/>
    <w:rsid w:val="3591368C"/>
    <w:rsid w:val="362C5102"/>
    <w:rsid w:val="364075C1"/>
    <w:rsid w:val="36427766"/>
    <w:rsid w:val="365C55FC"/>
    <w:rsid w:val="366832E3"/>
    <w:rsid w:val="368646C9"/>
    <w:rsid w:val="36B66E94"/>
    <w:rsid w:val="37664002"/>
    <w:rsid w:val="37936572"/>
    <w:rsid w:val="37AD16FB"/>
    <w:rsid w:val="37CE2BDE"/>
    <w:rsid w:val="380F2A66"/>
    <w:rsid w:val="381A2EAA"/>
    <w:rsid w:val="387B19A1"/>
    <w:rsid w:val="387E3FFB"/>
    <w:rsid w:val="388136A4"/>
    <w:rsid w:val="38F8486A"/>
    <w:rsid w:val="390628F0"/>
    <w:rsid w:val="39BF0F8B"/>
    <w:rsid w:val="39C0332F"/>
    <w:rsid w:val="3A1F30FA"/>
    <w:rsid w:val="3A306E6B"/>
    <w:rsid w:val="3ADA4CE2"/>
    <w:rsid w:val="3AEC729F"/>
    <w:rsid w:val="3B230E29"/>
    <w:rsid w:val="3B887C09"/>
    <w:rsid w:val="3D1F3DE8"/>
    <w:rsid w:val="3D213F9D"/>
    <w:rsid w:val="3D3D24F5"/>
    <w:rsid w:val="3D7E67E0"/>
    <w:rsid w:val="3D9E1292"/>
    <w:rsid w:val="3DDA129D"/>
    <w:rsid w:val="3DED3515"/>
    <w:rsid w:val="3DFD036C"/>
    <w:rsid w:val="3E3D416D"/>
    <w:rsid w:val="3E3D6275"/>
    <w:rsid w:val="3E6D2FE1"/>
    <w:rsid w:val="3EA80287"/>
    <w:rsid w:val="3EAC18BE"/>
    <w:rsid w:val="408376E5"/>
    <w:rsid w:val="40BA275F"/>
    <w:rsid w:val="40F74D9A"/>
    <w:rsid w:val="414B2206"/>
    <w:rsid w:val="41A9735F"/>
    <w:rsid w:val="41D27513"/>
    <w:rsid w:val="420E26AF"/>
    <w:rsid w:val="42D0288D"/>
    <w:rsid w:val="43DE430C"/>
    <w:rsid w:val="440366FD"/>
    <w:rsid w:val="440C75BE"/>
    <w:rsid w:val="44544875"/>
    <w:rsid w:val="447630DB"/>
    <w:rsid w:val="447957E4"/>
    <w:rsid w:val="448A1023"/>
    <w:rsid w:val="44A03FE3"/>
    <w:rsid w:val="44B375B7"/>
    <w:rsid w:val="44BF320E"/>
    <w:rsid w:val="44D96FA2"/>
    <w:rsid w:val="45F92D16"/>
    <w:rsid w:val="46540702"/>
    <w:rsid w:val="46C96420"/>
    <w:rsid w:val="46E727A9"/>
    <w:rsid w:val="4843470A"/>
    <w:rsid w:val="484A5239"/>
    <w:rsid w:val="485E393D"/>
    <w:rsid w:val="48D87AA1"/>
    <w:rsid w:val="48FB671D"/>
    <w:rsid w:val="49156318"/>
    <w:rsid w:val="49276DE0"/>
    <w:rsid w:val="49B456AE"/>
    <w:rsid w:val="49EB30AE"/>
    <w:rsid w:val="49EE7A31"/>
    <w:rsid w:val="4AB407B2"/>
    <w:rsid w:val="4B1008B6"/>
    <w:rsid w:val="4B6A050A"/>
    <w:rsid w:val="4B7D7C65"/>
    <w:rsid w:val="4BAA77A9"/>
    <w:rsid w:val="4C170A3F"/>
    <w:rsid w:val="4C8B7CC0"/>
    <w:rsid w:val="4C91077F"/>
    <w:rsid w:val="4D1934D2"/>
    <w:rsid w:val="4D216943"/>
    <w:rsid w:val="4D6F2F31"/>
    <w:rsid w:val="4DCB3D65"/>
    <w:rsid w:val="4DFF0585"/>
    <w:rsid w:val="4E256E11"/>
    <w:rsid w:val="4E31075B"/>
    <w:rsid w:val="4E957011"/>
    <w:rsid w:val="4EDD72BB"/>
    <w:rsid w:val="4F6F2AE4"/>
    <w:rsid w:val="4FFB2317"/>
    <w:rsid w:val="50015CFF"/>
    <w:rsid w:val="502569B2"/>
    <w:rsid w:val="507277B1"/>
    <w:rsid w:val="509A4121"/>
    <w:rsid w:val="50AA600D"/>
    <w:rsid w:val="50BF5FC0"/>
    <w:rsid w:val="50E74A22"/>
    <w:rsid w:val="50F75AB7"/>
    <w:rsid w:val="50FA3545"/>
    <w:rsid w:val="511738AF"/>
    <w:rsid w:val="51234A76"/>
    <w:rsid w:val="5137663B"/>
    <w:rsid w:val="51871937"/>
    <w:rsid w:val="51FD29AB"/>
    <w:rsid w:val="52782B5C"/>
    <w:rsid w:val="52CB179B"/>
    <w:rsid w:val="52DE5688"/>
    <w:rsid w:val="52E53816"/>
    <w:rsid w:val="535A27C9"/>
    <w:rsid w:val="53874F20"/>
    <w:rsid w:val="538F0238"/>
    <w:rsid w:val="53D860BD"/>
    <w:rsid w:val="53F41B30"/>
    <w:rsid w:val="5422309A"/>
    <w:rsid w:val="54392FB8"/>
    <w:rsid w:val="546D4684"/>
    <w:rsid w:val="54D932CF"/>
    <w:rsid w:val="54E42B5E"/>
    <w:rsid w:val="557E0229"/>
    <w:rsid w:val="55AB4C72"/>
    <w:rsid w:val="55B53D50"/>
    <w:rsid w:val="55D57F7C"/>
    <w:rsid w:val="55ED7A1F"/>
    <w:rsid w:val="563F526D"/>
    <w:rsid w:val="5681213C"/>
    <w:rsid w:val="56BA5450"/>
    <w:rsid w:val="57023500"/>
    <w:rsid w:val="57202B61"/>
    <w:rsid w:val="57662858"/>
    <w:rsid w:val="58064A4F"/>
    <w:rsid w:val="58344C1C"/>
    <w:rsid w:val="589F008D"/>
    <w:rsid w:val="591A66F9"/>
    <w:rsid w:val="59D40917"/>
    <w:rsid w:val="59EC0E65"/>
    <w:rsid w:val="5A7E58CF"/>
    <w:rsid w:val="5A813E7E"/>
    <w:rsid w:val="5AB97E8A"/>
    <w:rsid w:val="5ABB4297"/>
    <w:rsid w:val="5ADF3251"/>
    <w:rsid w:val="5AE92913"/>
    <w:rsid w:val="5B9435DB"/>
    <w:rsid w:val="5B967670"/>
    <w:rsid w:val="5BB40D8A"/>
    <w:rsid w:val="5BD6457C"/>
    <w:rsid w:val="5C2E484F"/>
    <w:rsid w:val="5CA113A6"/>
    <w:rsid w:val="5CB77CE0"/>
    <w:rsid w:val="5D2D3CAA"/>
    <w:rsid w:val="5D2F0293"/>
    <w:rsid w:val="5D5705EF"/>
    <w:rsid w:val="5D89639A"/>
    <w:rsid w:val="5E2A4561"/>
    <w:rsid w:val="5E3F49A2"/>
    <w:rsid w:val="5EA12B9A"/>
    <w:rsid w:val="5EA32C9F"/>
    <w:rsid w:val="5EC76FEF"/>
    <w:rsid w:val="5F3D695E"/>
    <w:rsid w:val="5F460494"/>
    <w:rsid w:val="5F4773EF"/>
    <w:rsid w:val="5F4C6F07"/>
    <w:rsid w:val="5F6549E9"/>
    <w:rsid w:val="5FAF1912"/>
    <w:rsid w:val="5FBA607F"/>
    <w:rsid w:val="5FCC64FC"/>
    <w:rsid w:val="5FEF1F33"/>
    <w:rsid w:val="604905EE"/>
    <w:rsid w:val="60E72F4A"/>
    <w:rsid w:val="60F84D1C"/>
    <w:rsid w:val="610E3D12"/>
    <w:rsid w:val="613B7A6B"/>
    <w:rsid w:val="61472ECC"/>
    <w:rsid w:val="61721876"/>
    <w:rsid w:val="617577DF"/>
    <w:rsid w:val="6221669C"/>
    <w:rsid w:val="62A3624C"/>
    <w:rsid w:val="62F17C3A"/>
    <w:rsid w:val="63005616"/>
    <w:rsid w:val="63224D0B"/>
    <w:rsid w:val="634A432B"/>
    <w:rsid w:val="636C6083"/>
    <w:rsid w:val="63EC1F57"/>
    <w:rsid w:val="63FD5DAD"/>
    <w:rsid w:val="64396DF8"/>
    <w:rsid w:val="64421969"/>
    <w:rsid w:val="64797E46"/>
    <w:rsid w:val="649C18BC"/>
    <w:rsid w:val="64BB6C73"/>
    <w:rsid w:val="64EF0447"/>
    <w:rsid w:val="65447CDA"/>
    <w:rsid w:val="6546785D"/>
    <w:rsid w:val="656F6236"/>
    <w:rsid w:val="6619138B"/>
    <w:rsid w:val="662471F1"/>
    <w:rsid w:val="66616DB8"/>
    <w:rsid w:val="66624EF1"/>
    <w:rsid w:val="6684427A"/>
    <w:rsid w:val="66D45780"/>
    <w:rsid w:val="67035FA3"/>
    <w:rsid w:val="67211344"/>
    <w:rsid w:val="67603F13"/>
    <w:rsid w:val="67C15331"/>
    <w:rsid w:val="67F3374D"/>
    <w:rsid w:val="68945636"/>
    <w:rsid w:val="68A04D44"/>
    <w:rsid w:val="68F65137"/>
    <w:rsid w:val="6930776F"/>
    <w:rsid w:val="69327E56"/>
    <w:rsid w:val="695916A7"/>
    <w:rsid w:val="69765BE7"/>
    <w:rsid w:val="69F20699"/>
    <w:rsid w:val="6A4D1CDB"/>
    <w:rsid w:val="6A507957"/>
    <w:rsid w:val="6A6357D5"/>
    <w:rsid w:val="6B3667F6"/>
    <w:rsid w:val="6B3F619D"/>
    <w:rsid w:val="6B8B492F"/>
    <w:rsid w:val="6BB02EF2"/>
    <w:rsid w:val="6BC863EA"/>
    <w:rsid w:val="6BD73AAA"/>
    <w:rsid w:val="6C101851"/>
    <w:rsid w:val="6C746876"/>
    <w:rsid w:val="6CFE1145"/>
    <w:rsid w:val="6D3259CD"/>
    <w:rsid w:val="6D7376C6"/>
    <w:rsid w:val="6DA33118"/>
    <w:rsid w:val="6DCB3E72"/>
    <w:rsid w:val="6E0539F3"/>
    <w:rsid w:val="6EE54AA1"/>
    <w:rsid w:val="6EF53338"/>
    <w:rsid w:val="6F6430DC"/>
    <w:rsid w:val="6F844904"/>
    <w:rsid w:val="6FC74D96"/>
    <w:rsid w:val="70304BBA"/>
    <w:rsid w:val="70454EEB"/>
    <w:rsid w:val="704A4309"/>
    <w:rsid w:val="70997368"/>
    <w:rsid w:val="70CF056C"/>
    <w:rsid w:val="71131FC9"/>
    <w:rsid w:val="715B29A1"/>
    <w:rsid w:val="721510B4"/>
    <w:rsid w:val="72AF6C02"/>
    <w:rsid w:val="72D450E2"/>
    <w:rsid w:val="734B1F1B"/>
    <w:rsid w:val="73C276EA"/>
    <w:rsid w:val="73C27D7C"/>
    <w:rsid w:val="73E87210"/>
    <w:rsid w:val="74202096"/>
    <w:rsid w:val="75163E03"/>
    <w:rsid w:val="753014A8"/>
    <w:rsid w:val="76042F68"/>
    <w:rsid w:val="761C2F3B"/>
    <w:rsid w:val="76674594"/>
    <w:rsid w:val="76B405EF"/>
    <w:rsid w:val="76E4698D"/>
    <w:rsid w:val="76E61514"/>
    <w:rsid w:val="770F0868"/>
    <w:rsid w:val="779143EE"/>
    <w:rsid w:val="779212FA"/>
    <w:rsid w:val="77A9312A"/>
    <w:rsid w:val="77AA782C"/>
    <w:rsid w:val="780E3788"/>
    <w:rsid w:val="78280083"/>
    <w:rsid w:val="78487C72"/>
    <w:rsid w:val="791B7E25"/>
    <w:rsid w:val="79902CCC"/>
    <w:rsid w:val="7A145204"/>
    <w:rsid w:val="7B1665F4"/>
    <w:rsid w:val="7C047CE5"/>
    <w:rsid w:val="7C4929E2"/>
    <w:rsid w:val="7C924EE0"/>
    <w:rsid w:val="7C965981"/>
    <w:rsid w:val="7C9A0293"/>
    <w:rsid w:val="7CD019F5"/>
    <w:rsid w:val="7D04290E"/>
    <w:rsid w:val="7D727598"/>
    <w:rsid w:val="7E3B26F9"/>
    <w:rsid w:val="7F1F132E"/>
    <w:rsid w:val="7F240E1E"/>
    <w:rsid w:val="7FD13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1"/>
      <w:ind w:left="1284"/>
      <w:outlineLvl w:val="0"/>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36"/>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Emphasis"/>
    <w:qFormat/>
    <w:uiPriority w:val="20"/>
    <w:rPr>
      <w:i/>
      <w:iCs/>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1"/>
    <w:semiHidden/>
    <w:qFormat/>
    <w:uiPriority w:val="99"/>
    <w:rPr>
      <w:color w:val="808080"/>
    </w:rPr>
  </w:style>
  <w:style w:type="paragraph" w:styleId="19">
    <w:name w:val="List Paragraph"/>
    <w:basedOn w:val="1"/>
    <w:unhideWhenUsed/>
    <w:qFormat/>
    <w:uiPriority w:val="99"/>
    <w:pPr>
      <w:ind w:firstLine="420" w:firstLineChars="200"/>
    </w:pPr>
  </w:style>
  <w:style w:type="character" w:customStyle="1" w:styleId="20">
    <w:name w:val="样式 黑体 四号"/>
    <w:basedOn w:val="11"/>
    <w:qFormat/>
    <w:uiPriority w:val="99"/>
    <w:rPr>
      <w:rFonts w:ascii="Times New Roman" w:hAnsi="Times New Roman" w:eastAsia="黑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2019-11-14T07:06:41Z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