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Default="00500DD5">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596"/>
        <w:gridCol w:w="993"/>
      </w:tblGrid>
      <w:tr w:rsidR="006124F4" w:rsidTr="001C3D60">
        <w:trPr>
          <w:trHeight w:val="515"/>
        </w:trPr>
        <w:tc>
          <w:tcPr>
            <w:tcW w:w="1809" w:type="dxa"/>
            <w:vMerge w:val="restart"/>
            <w:vAlign w:val="center"/>
          </w:tcPr>
          <w:p w:rsidR="006124F4" w:rsidRDefault="00500DD5">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6124F4" w:rsidRDefault="00500DD5">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涉及条款</w:t>
            </w:r>
          </w:p>
        </w:tc>
        <w:tc>
          <w:tcPr>
            <w:tcW w:w="10596" w:type="dxa"/>
            <w:vAlign w:val="center"/>
          </w:tcPr>
          <w:p w:rsidR="006124F4" w:rsidRDefault="00500DD5" w:rsidP="005E67A8">
            <w:pPr>
              <w:spacing w:line="360" w:lineRule="auto"/>
              <w:rPr>
                <w:rFonts w:ascii="楷体" w:eastAsia="楷体" w:hAnsi="楷体"/>
                <w:sz w:val="24"/>
                <w:szCs w:val="24"/>
              </w:rPr>
            </w:pPr>
            <w:r>
              <w:rPr>
                <w:rFonts w:ascii="楷体" w:eastAsia="楷体" w:hAnsi="楷体" w:hint="eastAsia"/>
                <w:sz w:val="24"/>
                <w:szCs w:val="24"/>
              </w:rPr>
              <w:t>受审核部门：</w:t>
            </w:r>
            <w:r w:rsidR="009B59B0">
              <w:rPr>
                <w:rFonts w:ascii="楷体" w:eastAsia="楷体" w:hAnsi="楷体" w:hint="eastAsia"/>
                <w:sz w:val="24"/>
                <w:szCs w:val="24"/>
              </w:rPr>
              <w:t>销售部</w:t>
            </w:r>
            <w:r>
              <w:rPr>
                <w:rFonts w:ascii="楷体" w:eastAsia="楷体" w:hAnsi="楷体" w:hint="eastAsia"/>
                <w:sz w:val="24"/>
                <w:szCs w:val="24"/>
              </w:rPr>
              <w:t xml:space="preserve">     主管领导：</w:t>
            </w:r>
            <w:r w:rsidR="00B17533">
              <w:rPr>
                <w:rFonts w:ascii="楷体" w:eastAsia="楷体" w:hAnsi="楷体" w:hint="eastAsia"/>
                <w:sz w:val="24"/>
                <w:szCs w:val="24"/>
              </w:rPr>
              <w:t>赵梅竹</w:t>
            </w:r>
            <w:r>
              <w:rPr>
                <w:rFonts w:ascii="楷体" w:eastAsia="楷体" w:hAnsi="楷体" w:hint="eastAsia"/>
                <w:sz w:val="24"/>
                <w:szCs w:val="24"/>
              </w:rPr>
              <w:t xml:space="preserve">     陪同人员：</w:t>
            </w:r>
            <w:r w:rsidR="00B17533">
              <w:rPr>
                <w:rFonts w:ascii="楷体" w:eastAsia="楷体" w:hAnsi="楷体" w:hint="eastAsia"/>
                <w:sz w:val="24"/>
                <w:szCs w:val="24"/>
              </w:rPr>
              <w:t>靳燕</w:t>
            </w:r>
          </w:p>
        </w:tc>
        <w:tc>
          <w:tcPr>
            <w:tcW w:w="993"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判定</w:t>
            </w:r>
          </w:p>
        </w:tc>
      </w:tr>
      <w:tr w:rsidR="006124F4" w:rsidTr="001C3D60">
        <w:trPr>
          <w:trHeight w:val="403"/>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596" w:type="dxa"/>
            <w:vAlign w:val="center"/>
          </w:tcPr>
          <w:p w:rsidR="006124F4" w:rsidRDefault="00500DD5" w:rsidP="00DF6208">
            <w:pPr>
              <w:spacing w:before="120" w:line="360" w:lineRule="auto"/>
              <w:rPr>
                <w:rFonts w:ascii="楷体" w:eastAsia="楷体" w:hAnsi="楷体"/>
                <w:sz w:val="24"/>
                <w:szCs w:val="24"/>
              </w:rPr>
            </w:pPr>
            <w:r>
              <w:rPr>
                <w:rFonts w:ascii="楷体" w:eastAsia="楷体" w:hAnsi="楷体" w:hint="eastAsia"/>
                <w:sz w:val="24"/>
                <w:szCs w:val="24"/>
              </w:rPr>
              <w:t xml:space="preserve">审核员：姜海军 </w:t>
            </w:r>
            <w:r w:rsidR="00BB1345">
              <w:rPr>
                <w:rFonts w:ascii="楷体" w:eastAsia="楷体" w:hAnsi="楷体" w:hint="eastAsia"/>
                <w:sz w:val="24"/>
                <w:szCs w:val="24"/>
              </w:rPr>
              <w:t xml:space="preserve"> </w:t>
            </w:r>
            <w:r>
              <w:rPr>
                <w:rFonts w:ascii="楷体" w:eastAsia="楷体" w:hAnsi="楷体" w:hint="eastAsia"/>
                <w:sz w:val="24"/>
                <w:szCs w:val="24"/>
              </w:rPr>
              <w:t xml:space="preserve">       审核时间：202</w:t>
            </w:r>
            <w:r w:rsidR="00DF6208">
              <w:rPr>
                <w:rFonts w:ascii="楷体" w:eastAsia="楷体" w:hAnsi="楷体" w:hint="eastAsia"/>
                <w:sz w:val="24"/>
                <w:szCs w:val="24"/>
              </w:rPr>
              <w:t>1</w:t>
            </w:r>
            <w:r>
              <w:rPr>
                <w:rFonts w:ascii="楷体" w:eastAsia="楷体" w:hAnsi="楷体" w:hint="eastAsia"/>
                <w:sz w:val="24"/>
                <w:szCs w:val="24"/>
              </w:rPr>
              <w:t>.</w:t>
            </w:r>
            <w:r w:rsidR="00DF6208">
              <w:rPr>
                <w:rFonts w:ascii="楷体" w:eastAsia="楷体" w:hAnsi="楷体" w:hint="eastAsia"/>
                <w:sz w:val="24"/>
                <w:szCs w:val="24"/>
              </w:rPr>
              <w:t>6</w:t>
            </w:r>
            <w:r>
              <w:rPr>
                <w:rFonts w:ascii="楷体" w:eastAsia="楷体" w:hAnsi="楷体" w:hint="eastAsia"/>
                <w:sz w:val="24"/>
                <w:szCs w:val="24"/>
              </w:rPr>
              <w:t>.</w:t>
            </w:r>
            <w:r w:rsidR="00CC7645">
              <w:rPr>
                <w:rFonts w:ascii="楷体" w:eastAsia="楷体" w:hAnsi="楷体" w:hint="eastAsia"/>
                <w:sz w:val="24"/>
                <w:szCs w:val="24"/>
              </w:rPr>
              <w:t>2</w:t>
            </w:r>
            <w:r w:rsidR="00DF6208">
              <w:rPr>
                <w:rFonts w:ascii="楷体" w:eastAsia="楷体" w:hAnsi="楷体" w:hint="eastAsia"/>
                <w:sz w:val="24"/>
                <w:szCs w:val="24"/>
              </w:rPr>
              <w:t>2</w:t>
            </w:r>
            <w:r w:rsidR="00CC7645">
              <w:rPr>
                <w:rFonts w:ascii="楷体" w:eastAsia="楷体" w:hAnsi="楷体" w:hint="eastAsia"/>
                <w:sz w:val="24"/>
                <w:szCs w:val="24"/>
              </w:rPr>
              <w:t>-2</w:t>
            </w:r>
            <w:r w:rsidR="00DF6208">
              <w:rPr>
                <w:rFonts w:ascii="楷体" w:eastAsia="楷体" w:hAnsi="楷体" w:hint="eastAsia"/>
                <w:sz w:val="24"/>
                <w:szCs w:val="24"/>
              </w:rPr>
              <w:t>3</w:t>
            </w:r>
          </w:p>
        </w:tc>
        <w:tc>
          <w:tcPr>
            <w:tcW w:w="993" w:type="dxa"/>
            <w:vMerge/>
          </w:tcPr>
          <w:p w:rsidR="006124F4" w:rsidRDefault="006124F4">
            <w:pPr>
              <w:spacing w:line="360" w:lineRule="auto"/>
              <w:rPr>
                <w:rFonts w:ascii="楷体" w:eastAsia="楷体" w:hAnsi="楷体"/>
                <w:sz w:val="24"/>
                <w:szCs w:val="24"/>
              </w:rPr>
            </w:pPr>
          </w:p>
        </w:tc>
      </w:tr>
      <w:tr w:rsidR="006124F4" w:rsidTr="001C3D60">
        <w:trPr>
          <w:trHeight w:val="516"/>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596" w:type="dxa"/>
            <w:vAlign w:val="center"/>
          </w:tcPr>
          <w:p w:rsidR="006124F4" w:rsidRDefault="00500DD5">
            <w:pPr>
              <w:adjustRightInd w:val="0"/>
              <w:snapToGrid w:val="0"/>
              <w:ind w:rightChars="50" w:right="105"/>
              <w:jc w:val="left"/>
              <w:textAlignment w:val="baseline"/>
              <w:rPr>
                <w:rFonts w:ascii="楷体" w:eastAsia="楷体" w:hAnsi="楷体" w:cs="Arial"/>
                <w:szCs w:val="21"/>
              </w:rPr>
            </w:pPr>
            <w:r>
              <w:rPr>
                <w:rFonts w:ascii="楷体" w:eastAsia="楷体" w:hAnsi="楷体" w:hint="eastAsia"/>
                <w:szCs w:val="21"/>
              </w:rPr>
              <w:t>审核条款：</w:t>
            </w:r>
            <w:r>
              <w:rPr>
                <w:rFonts w:ascii="楷体" w:eastAsia="楷体" w:hAnsi="楷体" w:cs="Arial" w:hint="eastAsia"/>
                <w:szCs w:val="21"/>
              </w:rPr>
              <w:t>QMS:</w:t>
            </w:r>
            <w:r w:rsidR="00DF6208">
              <w:rPr>
                <w:rFonts w:ascii="楷体" w:eastAsia="楷体" w:hAnsi="楷体" w:cs="Arial" w:hint="eastAsia"/>
                <w:szCs w:val="21"/>
              </w:rPr>
              <w:t xml:space="preserve"> </w:t>
            </w:r>
            <w:r>
              <w:rPr>
                <w:rFonts w:ascii="楷体" w:eastAsia="楷体" w:hAnsi="楷体" w:cs="Arial" w:hint="eastAsia"/>
                <w:szCs w:val="21"/>
              </w:rPr>
              <w:t>8.1运行策划和控制、8.3产品和服务的设计和开发</w:t>
            </w:r>
            <w:r w:rsidRPr="00256097">
              <w:rPr>
                <w:rFonts w:ascii="楷体" w:eastAsia="楷体" w:hAnsi="楷体" w:cs="Arial" w:hint="eastAsia"/>
                <w:szCs w:val="21"/>
              </w:rPr>
              <w:t>不适用</w:t>
            </w:r>
            <w:r>
              <w:rPr>
                <w:rFonts w:ascii="楷体" w:eastAsia="楷体" w:hAnsi="楷体" w:cs="Arial" w:hint="eastAsia"/>
                <w:szCs w:val="21"/>
              </w:rPr>
              <w:t>确认、8.5.1销售和服务提供的控制、8.5.2产品标识和可追朔性、8.5.4</w:t>
            </w:r>
            <w:r w:rsidR="00DF6208">
              <w:rPr>
                <w:rFonts w:ascii="楷体" w:eastAsia="楷体" w:hAnsi="楷体" w:cs="Arial" w:hint="eastAsia"/>
                <w:szCs w:val="21"/>
              </w:rPr>
              <w:t>产品防护</w:t>
            </w:r>
            <w:r>
              <w:rPr>
                <w:rFonts w:ascii="楷体" w:eastAsia="楷体" w:hAnsi="楷体" w:cs="Arial" w:hint="eastAsia"/>
                <w:szCs w:val="21"/>
              </w:rPr>
              <w:t>，</w:t>
            </w:r>
            <w:r w:rsidR="00256097" w:rsidRPr="00256097">
              <w:rPr>
                <w:rFonts w:ascii="楷体" w:eastAsia="楷体" w:hAnsi="楷体" w:cs="Arial" w:hint="eastAsia"/>
                <w:szCs w:val="21"/>
              </w:rPr>
              <w:t>7.1.5监视和测量资源、8.6产品和服务的放行、8.7不合格输出的控制，</w:t>
            </w:r>
          </w:p>
          <w:p w:rsidR="006124F4" w:rsidRDefault="00500DD5" w:rsidP="00DF6208">
            <w:pPr>
              <w:rPr>
                <w:rFonts w:ascii="楷体" w:eastAsia="楷体" w:hAnsi="楷体"/>
                <w:szCs w:val="21"/>
              </w:rPr>
            </w:pPr>
            <w:r>
              <w:rPr>
                <w:rFonts w:ascii="楷体" w:eastAsia="楷体" w:hAnsi="楷体" w:cs="Arial" w:hint="eastAsia"/>
                <w:szCs w:val="21"/>
              </w:rPr>
              <w:t>E/OMS:8.1运行策划和控制、8.2应急准备和响应，</w:t>
            </w:r>
          </w:p>
        </w:tc>
        <w:tc>
          <w:tcPr>
            <w:tcW w:w="993" w:type="dxa"/>
            <w:vMerge/>
          </w:tcPr>
          <w:p w:rsidR="006124F4" w:rsidRDefault="006124F4">
            <w:pPr>
              <w:spacing w:line="360" w:lineRule="auto"/>
              <w:rPr>
                <w:rFonts w:ascii="楷体" w:eastAsia="楷体" w:hAnsi="楷体"/>
                <w:sz w:val="24"/>
                <w:szCs w:val="24"/>
              </w:rPr>
            </w:pPr>
          </w:p>
        </w:tc>
      </w:tr>
      <w:tr w:rsidR="006E37AE" w:rsidTr="001C3D60">
        <w:trPr>
          <w:trHeight w:val="516"/>
        </w:trPr>
        <w:tc>
          <w:tcPr>
            <w:tcW w:w="1809" w:type="dxa"/>
            <w:vAlign w:val="center"/>
          </w:tcPr>
          <w:p w:rsidR="006E37AE" w:rsidRDefault="006E37AE" w:rsidP="006E37AE">
            <w:pPr>
              <w:spacing w:line="360" w:lineRule="auto"/>
              <w:rPr>
                <w:rFonts w:ascii="楷体" w:eastAsia="楷体" w:hAnsi="楷体"/>
                <w:sz w:val="24"/>
                <w:szCs w:val="24"/>
              </w:rPr>
            </w:pPr>
            <w:r>
              <w:rPr>
                <w:rFonts w:ascii="楷体" w:eastAsia="楷体" w:hAnsi="楷体" w:cs="Arial" w:hint="eastAsia"/>
                <w:sz w:val="24"/>
                <w:szCs w:val="24"/>
              </w:rPr>
              <w:t>监视和测量资源</w:t>
            </w:r>
          </w:p>
        </w:tc>
        <w:tc>
          <w:tcPr>
            <w:tcW w:w="1311" w:type="dxa"/>
            <w:vAlign w:val="center"/>
          </w:tcPr>
          <w:p w:rsidR="006E37AE" w:rsidRDefault="006E37AE" w:rsidP="006E37AE">
            <w:pPr>
              <w:spacing w:line="360" w:lineRule="auto"/>
              <w:ind w:rightChars="-3" w:right="-6"/>
              <w:jc w:val="center"/>
              <w:rPr>
                <w:rFonts w:ascii="楷体" w:eastAsia="楷体" w:hAnsi="楷体" w:cs="楷体"/>
                <w:bCs/>
                <w:sz w:val="24"/>
                <w:szCs w:val="24"/>
              </w:rPr>
            </w:pPr>
            <w:r>
              <w:rPr>
                <w:rFonts w:ascii="楷体" w:eastAsia="楷体" w:hAnsi="楷体" w:cs="楷体" w:hint="eastAsia"/>
                <w:bCs/>
                <w:sz w:val="24"/>
                <w:szCs w:val="24"/>
              </w:rPr>
              <w:t>Q：7.1.5</w:t>
            </w:r>
          </w:p>
        </w:tc>
        <w:tc>
          <w:tcPr>
            <w:tcW w:w="10596" w:type="dxa"/>
            <w:vAlign w:val="center"/>
          </w:tcPr>
          <w:p w:rsidR="006E37AE" w:rsidRDefault="006E37AE" w:rsidP="006E37AE">
            <w:pPr>
              <w:spacing w:line="360" w:lineRule="auto"/>
              <w:rPr>
                <w:rFonts w:ascii="楷体" w:eastAsia="楷体" w:hAnsi="楷体" w:cs="楷体"/>
                <w:sz w:val="24"/>
                <w:szCs w:val="24"/>
              </w:rPr>
            </w:pPr>
            <w:r>
              <w:rPr>
                <w:rFonts w:ascii="楷体" w:eastAsia="楷体" w:hAnsi="楷体" w:cs="楷体" w:hint="eastAsia"/>
                <w:sz w:val="24"/>
                <w:szCs w:val="24"/>
              </w:rPr>
              <w:t xml:space="preserve">  </w:t>
            </w:r>
            <w:r>
              <w:rPr>
                <w:rFonts w:ascii="楷体" w:eastAsia="楷体" w:hAnsi="楷体" w:hint="eastAsia"/>
                <w:sz w:val="24"/>
                <w:szCs w:val="24"/>
              </w:rPr>
              <w:t xml:space="preserve">  本公司是根据相关国家和行业标准按固有销售模式从事产品销售，产品检验采取查验合格证和外观检验的方式进行，不需监视和测量设备。监视和测量资源主要是对销售过程进行检查所需表格，质检部日常利用检查表进行检查形成记录并保存，对检查表的格式和内容进行了维护和控制。</w:t>
            </w:r>
          </w:p>
        </w:tc>
        <w:tc>
          <w:tcPr>
            <w:tcW w:w="993" w:type="dxa"/>
          </w:tcPr>
          <w:p w:rsidR="006E37AE" w:rsidRDefault="006E37AE">
            <w:pPr>
              <w:spacing w:line="360" w:lineRule="auto"/>
              <w:rPr>
                <w:rFonts w:ascii="楷体" w:eastAsia="楷体" w:hAnsi="楷体"/>
                <w:sz w:val="24"/>
                <w:szCs w:val="24"/>
              </w:rPr>
            </w:pPr>
          </w:p>
        </w:tc>
      </w:tr>
      <w:tr w:rsidR="006E37AE" w:rsidTr="001C3D60">
        <w:trPr>
          <w:trHeight w:val="1255"/>
        </w:trPr>
        <w:tc>
          <w:tcPr>
            <w:tcW w:w="1809" w:type="dxa"/>
            <w:vAlign w:val="center"/>
          </w:tcPr>
          <w:p w:rsidR="006E37AE" w:rsidRDefault="006E37AE">
            <w:pPr>
              <w:spacing w:line="360" w:lineRule="auto"/>
              <w:rPr>
                <w:rFonts w:ascii="楷体" w:eastAsia="楷体" w:hAnsi="楷体"/>
                <w:b/>
                <w:sz w:val="24"/>
                <w:szCs w:val="24"/>
              </w:rPr>
            </w:pPr>
            <w:r>
              <w:rPr>
                <w:rFonts w:ascii="楷体" w:eastAsia="楷体" w:hAnsi="楷体" w:cs="Arial" w:hint="eastAsia"/>
                <w:sz w:val="24"/>
                <w:szCs w:val="24"/>
              </w:rPr>
              <w:t>运行策划和控制</w:t>
            </w:r>
          </w:p>
        </w:tc>
        <w:tc>
          <w:tcPr>
            <w:tcW w:w="1311" w:type="dxa"/>
            <w:vAlign w:val="center"/>
          </w:tcPr>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r>
              <w:rPr>
                <w:rFonts w:ascii="楷体" w:eastAsia="楷体" w:hAnsi="楷体" w:cs="Arial" w:hint="eastAsia"/>
                <w:sz w:val="24"/>
                <w:szCs w:val="24"/>
              </w:rPr>
              <w:t>Q8.1</w:t>
            </w:r>
            <w:r>
              <w:rPr>
                <w:rFonts w:ascii="楷体" w:eastAsia="楷体" w:hAnsi="楷体" w:cs="楷体" w:hint="eastAsia"/>
                <w:sz w:val="24"/>
                <w:szCs w:val="24"/>
              </w:rPr>
              <w:t xml:space="preserve"> </w:t>
            </w: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r>
              <w:rPr>
                <w:rFonts w:ascii="楷体" w:eastAsia="楷体" w:hAnsi="楷体" w:cs="楷体" w:hint="eastAsia"/>
                <w:sz w:val="24"/>
                <w:szCs w:val="24"/>
              </w:rPr>
              <w:lastRenderedPageBreak/>
              <w:t xml:space="preserve"> </w:t>
            </w:r>
          </w:p>
        </w:tc>
        <w:tc>
          <w:tcPr>
            <w:tcW w:w="10596" w:type="dxa"/>
            <w:vAlign w:val="center"/>
          </w:tcPr>
          <w:p w:rsidR="006E37AE" w:rsidRDefault="006E37AE">
            <w:pPr>
              <w:pStyle w:val="a7"/>
              <w:spacing w:line="360" w:lineRule="auto"/>
              <w:ind w:left="0" w:firstLineChars="200" w:firstLine="480"/>
              <w:jc w:val="left"/>
              <w:rPr>
                <w:rFonts w:ascii="楷体" w:eastAsia="楷体" w:hAnsi="楷体" w:cs="楷体"/>
                <w:szCs w:val="24"/>
              </w:rPr>
            </w:pPr>
            <w:r>
              <w:rPr>
                <w:rFonts w:ascii="楷体" w:eastAsia="楷体" w:hAnsi="楷体" w:cs="楷体" w:hint="eastAsia"/>
                <w:kern w:val="0"/>
                <w:szCs w:val="24"/>
              </w:rPr>
              <w:lastRenderedPageBreak/>
              <w:t>产品的实现过程策划主要由总经理和销售部负责人负责完成，过程策划包含</w:t>
            </w:r>
            <w:r>
              <w:rPr>
                <w:rFonts w:ascii="楷体" w:eastAsia="楷体" w:hAnsi="楷体" w:cs="楷体" w:hint="eastAsia"/>
                <w:szCs w:val="24"/>
              </w:rPr>
              <w:t>了</w:t>
            </w:r>
            <w:r w:rsidR="00B17533">
              <w:rPr>
                <w:rFonts w:ascii="楷体" w:eastAsia="楷体" w:hAnsi="楷体" w:hint="eastAsia"/>
                <w:bCs/>
                <w:szCs w:val="24"/>
              </w:rPr>
              <w:t>环保设备</w:t>
            </w:r>
            <w:r>
              <w:rPr>
                <w:rFonts w:ascii="楷体" w:eastAsia="楷体" w:hAnsi="楷体" w:cs="楷体" w:hint="eastAsia"/>
                <w:kern w:val="0"/>
                <w:szCs w:val="24"/>
              </w:rPr>
              <w:t>的销售</w:t>
            </w:r>
            <w:r>
              <w:rPr>
                <w:rFonts w:ascii="楷体" w:eastAsia="楷体" w:hAnsi="楷体" w:cs="楷体" w:hint="eastAsia"/>
                <w:szCs w:val="24"/>
              </w:rPr>
              <w:t>所需要达到的质量目标和要求。</w:t>
            </w:r>
          </w:p>
          <w:p w:rsidR="006E37AE" w:rsidRDefault="006E37AE">
            <w:pPr>
              <w:pStyle w:val="a7"/>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执行标准《</w:t>
            </w:r>
            <w:r>
              <w:rPr>
                <w:rFonts w:ascii="楷体" w:eastAsia="楷体" w:hAnsi="楷体" w:cs="楷体"/>
                <w:kern w:val="0"/>
                <w:szCs w:val="24"/>
              </w:rPr>
              <w:t>商品经营服务质量管理规范GB/T 16868-2009</w:t>
            </w:r>
            <w:r>
              <w:rPr>
                <w:rFonts w:ascii="楷体" w:eastAsia="楷体" w:hAnsi="楷体" w:cs="楷体" w:hint="eastAsia"/>
                <w:kern w:val="0"/>
                <w:szCs w:val="24"/>
              </w:rPr>
              <w:t>》和客户要求等。</w:t>
            </w:r>
          </w:p>
          <w:p w:rsidR="006E37AE" w:rsidRDefault="006E37AE">
            <w:pPr>
              <w:pStyle w:val="a7"/>
              <w:spacing w:line="360" w:lineRule="auto"/>
              <w:ind w:left="420"/>
              <w:jc w:val="left"/>
              <w:rPr>
                <w:rFonts w:ascii="楷体" w:eastAsia="楷体" w:hAnsi="楷体" w:cs="楷体"/>
                <w:kern w:val="0"/>
                <w:szCs w:val="24"/>
              </w:rPr>
            </w:pPr>
            <w:r>
              <w:rPr>
                <w:rFonts w:ascii="楷体" w:eastAsia="楷体" w:hAnsi="楷体" w:cs="楷体" w:hint="eastAsia"/>
                <w:kern w:val="0"/>
                <w:szCs w:val="24"/>
              </w:rPr>
              <w:t>编制了相应的过程文件：</w:t>
            </w:r>
          </w:p>
          <w:p w:rsidR="006E37AE" w:rsidRDefault="006E37AE">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（1）编制了销售服务流程：招投标/业务洽谈 → 合同评审 → 采购 → 进货检验 → 交付；</w:t>
            </w:r>
          </w:p>
          <w:p w:rsidR="006E37AE" w:rsidRDefault="006E37AE">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（2）制定了作业指导书</w:t>
            </w:r>
            <w:r>
              <w:rPr>
                <w:rFonts w:ascii="楷体" w:eastAsia="楷体" w:hAnsi="楷体" w:cs="楷体" w:hint="eastAsia"/>
                <w:szCs w:val="24"/>
              </w:rPr>
              <w:t>《</w:t>
            </w:r>
            <w:r w:rsidR="00AE3EC3">
              <w:rPr>
                <w:rFonts w:ascii="楷体" w:eastAsia="楷体" w:hAnsi="楷体" w:cs="楷体" w:hint="eastAsia"/>
                <w:kern w:val="0"/>
                <w:szCs w:val="24"/>
              </w:rPr>
              <w:t>销售管理制度</w:t>
            </w:r>
            <w:r w:rsidR="000F3FC1">
              <w:rPr>
                <w:rFonts w:ascii="楷体" w:eastAsia="楷体" w:hAnsi="楷体" w:cs="楷体" w:hint="eastAsia"/>
                <w:kern w:val="0"/>
                <w:szCs w:val="24"/>
              </w:rPr>
              <w:t>HTHBKJ</w:t>
            </w:r>
            <w:r w:rsidR="008540B5" w:rsidRPr="008540B5">
              <w:rPr>
                <w:rFonts w:ascii="楷体" w:eastAsia="楷体" w:hAnsi="楷体" w:cs="楷体" w:hint="eastAsia"/>
                <w:kern w:val="0"/>
                <w:szCs w:val="24"/>
              </w:rPr>
              <w:t>-GL-</w:t>
            </w:r>
            <w:r w:rsidR="00B17533">
              <w:rPr>
                <w:rFonts w:ascii="楷体" w:eastAsia="楷体" w:hAnsi="楷体" w:cs="楷体" w:hint="eastAsia"/>
                <w:kern w:val="0"/>
                <w:szCs w:val="24"/>
              </w:rPr>
              <w:t>2021</w:t>
            </w:r>
            <w:r w:rsidR="008540B5" w:rsidRPr="008540B5">
              <w:rPr>
                <w:rFonts w:ascii="楷体" w:eastAsia="楷体" w:hAnsi="楷体" w:cs="楷体" w:hint="eastAsia"/>
                <w:kern w:val="0"/>
                <w:szCs w:val="24"/>
              </w:rPr>
              <w:t>-04</w:t>
            </w:r>
            <w:r>
              <w:rPr>
                <w:rFonts w:ascii="楷体" w:eastAsia="楷体" w:hAnsi="楷体" w:cs="楷体" w:hint="eastAsia"/>
                <w:kern w:val="0"/>
                <w:szCs w:val="24"/>
              </w:rPr>
              <w:t>》；</w:t>
            </w:r>
          </w:p>
          <w:p w:rsidR="006E37AE" w:rsidRDefault="006E37AE">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（3）规定了产品的检验验收准则，并制定了相应的检验规范；</w:t>
            </w:r>
            <w:r>
              <w:rPr>
                <w:rFonts w:ascii="楷体" w:eastAsia="楷体" w:hAnsi="楷体" w:cs="楷体" w:hint="eastAsia"/>
                <w:szCs w:val="24"/>
              </w:rPr>
              <w:t>《采购物资检验规范》、《营销服务质量的控制规范》；</w:t>
            </w:r>
          </w:p>
          <w:p w:rsidR="006E37AE" w:rsidRDefault="006E37AE">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（4）现场对销售各过程填写有产品检验记录、营销人员工作监督表等各种监视和测量记录；</w:t>
            </w:r>
          </w:p>
          <w:p w:rsidR="006E37AE" w:rsidRDefault="006E37AE">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lastRenderedPageBreak/>
              <w:t>（5）资源的提供（包括场所、人力、物力、设备设施等）。</w:t>
            </w:r>
          </w:p>
          <w:p w:rsidR="006E37AE" w:rsidRDefault="006E37AE">
            <w:pPr>
              <w:pStyle w:val="a7"/>
              <w:spacing w:line="360" w:lineRule="auto"/>
              <w:ind w:left="0" w:firstLineChars="200" w:firstLine="480"/>
              <w:jc w:val="left"/>
              <w:rPr>
                <w:rFonts w:ascii="楷体" w:eastAsia="楷体" w:hAnsi="楷体" w:cs="楷体"/>
                <w:kern w:val="0"/>
                <w:szCs w:val="24"/>
              </w:rPr>
            </w:pPr>
            <w:r>
              <w:rPr>
                <w:rFonts w:ascii="楷体" w:eastAsia="楷体" w:hAnsi="楷体" w:hint="eastAsia"/>
                <w:szCs w:val="24"/>
              </w:rPr>
              <w:t>组织</w:t>
            </w:r>
            <w:r w:rsidR="008177CB">
              <w:rPr>
                <w:rFonts w:ascii="楷体" w:eastAsia="楷体" w:hAnsi="楷体" w:hint="eastAsia"/>
                <w:szCs w:val="24"/>
              </w:rPr>
              <w:t>暂无</w:t>
            </w:r>
            <w:r>
              <w:rPr>
                <w:rFonts w:ascii="楷体" w:eastAsia="楷体" w:hAnsi="楷体" w:hint="eastAsia"/>
                <w:szCs w:val="24"/>
              </w:rPr>
              <w:t>外包过程</w:t>
            </w:r>
            <w:r w:rsidR="002E4C38">
              <w:rPr>
                <w:rFonts w:ascii="楷体" w:eastAsia="楷体" w:hAnsi="楷体" w:hint="eastAsia"/>
                <w:szCs w:val="24"/>
              </w:rPr>
              <w:t>，今后如有发生按照</w:t>
            </w:r>
            <w:r w:rsidR="004A44DB">
              <w:rPr>
                <w:rFonts w:ascii="楷体" w:eastAsia="楷体" w:hAnsi="楷体" w:hint="eastAsia"/>
                <w:szCs w:val="24"/>
              </w:rPr>
              <w:t>Q</w:t>
            </w:r>
            <w:r>
              <w:rPr>
                <w:rFonts w:ascii="楷体" w:eastAsia="楷体" w:hAnsi="楷体" w:hint="eastAsia"/>
                <w:szCs w:val="24"/>
              </w:rPr>
              <w:t>8.4</w:t>
            </w:r>
            <w:r w:rsidR="002E4C38">
              <w:rPr>
                <w:rFonts w:ascii="楷体" w:eastAsia="楷体" w:hAnsi="楷体" w:hint="eastAsia"/>
                <w:szCs w:val="24"/>
              </w:rPr>
              <w:t>条款要求进行控制</w:t>
            </w:r>
            <w:r>
              <w:rPr>
                <w:rFonts w:ascii="楷体" w:eastAsia="楷体" w:hAnsi="楷体" w:hint="eastAsia"/>
                <w:szCs w:val="24"/>
              </w:rPr>
              <w:t>，到目前为止，组织运行没有变更，问其有关要求，基本了解。</w:t>
            </w:r>
          </w:p>
          <w:p w:rsidR="006E37AE" w:rsidRDefault="006E37AE">
            <w:pPr>
              <w:pStyle w:val="a7"/>
              <w:spacing w:line="360" w:lineRule="auto"/>
              <w:ind w:left="420"/>
              <w:jc w:val="left"/>
              <w:rPr>
                <w:rFonts w:ascii="楷体" w:eastAsia="楷体" w:hAnsi="楷体" w:cs="楷体"/>
                <w:szCs w:val="24"/>
              </w:rPr>
            </w:pPr>
            <w:r>
              <w:rPr>
                <w:rFonts w:ascii="楷体" w:eastAsia="楷体" w:hAnsi="楷体" w:cs="楷体" w:hint="eastAsia"/>
                <w:kern w:val="0"/>
                <w:szCs w:val="24"/>
              </w:rPr>
              <w:t>该公司销售服务提供过程策划符合要求。</w:t>
            </w:r>
          </w:p>
        </w:tc>
        <w:tc>
          <w:tcPr>
            <w:tcW w:w="993" w:type="dxa"/>
          </w:tcPr>
          <w:p w:rsidR="006E37AE" w:rsidRDefault="006E37AE">
            <w:pPr>
              <w:spacing w:line="360" w:lineRule="auto"/>
              <w:rPr>
                <w:rFonts w:ascii="楷体" w:eastAsia="楷体" w:hAnsi="楷体"/>
                <w:sz w:val="24"/>
                <w:szCs w:val="24"/>
              </w:rPr>
            </w:pPr>
          </w:p>
        </w:tc>
      </w:tr>
      <w:tr w:rsidR="006E37AE" w:rsidTr="001C3D60">
        <w:trPr>
          <w:trHeight w:val="1255"/>
        </w:trPr>
        <w:tc>
          <w:tcPr>
            <w:tcW w:w="1809" w:type="dxa"/>
            <w:vAlign w:val="center"/>
          </w:tcPr>
          <w:p w:rsidR="006E37AE" w:rsidRDefault="006E37AE">
            <w:pPr>
              <w:spacing w:line="360" w:lineRule="auto"/>
              <w:rPr>
                <w:rFonts w:ascii="楷体" w:eastAsia="楷体" w:hAnsi="楷体"/>
                <w:sz w:val="24"/>
                <w:szCs w:val="24"/>
              </w:rPr>
            </w:pPr>
            <w:r>
              <w:rPr>
                <w:rFonts w:ascii="楷体" w:eastAsia="楷体" w:hAnsi="楷体" w:cs="Arial" w:hint="eastAsia"/>
                <w:sz w:val="24"/>
                <w:szCs w:val="24"/>
              </w:rPr>
              <w:lastRenderedPageBreak/>
              <w:t>产品和服务的设计和开发</w:t>
            </w:r>
            <w:r>
              <w:rPr>
                <w:rFonts w:ascii="楷体" w:eastAsia="楷体" w:hAnsi="楷体" w:cs="楷体" w:hint="eastAsia"/>
                <w:sz w:val="24"/>
                <w:szCs w:val="24"/>
              </w:rPr>
              <w:t>不适用确认</w:t>
            </w:r>
          </w:p>
        </w:tc>
        <w:tc>
          <w:tcPr>
            <w:tcW w:w="1311" w:type="dxa"/>
            <w:vAlign w:val="center"/>
          </w:tcPr>
          <w:p w:rsidR="006E37AE" w:rsidRDefault="006E37AE">
            <w:pPr>
              <w:spacing w:line="360" w:lineRule="auto"/>
              <w:rPr>
                <w:rFonts w:ascii="楷体" w:eastAsia="楷体" w:hAnsi="楷体" w:cs="楷体"/>
                <w:sz w:val="24"/>
                <w:szCs w:val="24"/>
              </w:rPr>
            </w:pPr>
            <w:r>
              <w:rPr>
                <w:rFonts w:ascii="楷体" w:eastAsia="楷体" w:hAnsi="楷体" w:cs="Arial" w:hint="eastAsia"/>
                <w:sz w:val="24"/>
                <w:szCs w:val="24"/>
              </w:rPr>
              <w:t>Q8.3</w:t>
            </w:r>
            <w:r>
              <w:rPr>
                <w:rFonts w:ascii="楷体" w:eastAsia="楷体" w:hAnsi="楷体" w:cs="楷体" w:hint="eastAsia"/>
                <w:sz w:val="24"/>
                <w:szCs w:val="24"/>
              </w:rPr>
              <w:t xml:space="preserve"> </w:t>
            </w:r>
          </w:p>
        </w:tc>
        <w:tc>
          <w:tcPr>
            <w:tcW w:w="10596" w:type="dxa"/>
            <w:vAlign w:val="center"/>
          </w:tcPr>
          <w:p w:rsidR="006E37AE" w:rsidRDefault="006E37A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公司只负责按常规销售模式进</w:t>
            </w:r>
            <w:r w:rsidRPr="008719B7">
              <w:rPr>
                <w:rFonts w:ascii="楷体" w:eastAsia="楷体" w:hAnsi="楷体" w:hint="eastAsia"/>
                <w:bCs/>
                <w:sz w:val="24"/>
                <w:szCs w:val="24"/>
              </w:rPr>
              <w:t>行</w:t>
            </w:r>
            <w:r w:rsidR="00B17533">
              <w:rPr>
                <w:rFonts w:ascii="楷体" w:eastAsia="楷体" w:hAnsi="楷体" w:hint="eastAsia"/>
                <w:bCs/>
                <w:sz w:val="24"/>
                <w:szCs w:val="24"/>
              </w:rPr>
              <w:t>环保设备</w:t>
            </w:r>
            <w:r w:rsidRPr="008719B7">
              <w:rPr>
                <w:rFonts w:ascii="楷体" w:eastAsia="楷体" w:hAnsi="楷体" w:hint="eastAsia"/>
                <w:bCs/>
                <w:sz w:val="24"/>
                <w:szCs w:val="24"/>
              </w:rPr>
              <w:t>的销售，不需要再设计开发</w:t>
            </w:r>
            <w:r>
              <w:rPr>
                <w:rFonts w:ascii="楷体" w:eastAsia="楷体" w:hAnsi="楷体" w:cs="楷体" w:hint="eastAsia"/>
                <w:sz w:val="24"/>
                <w:szCs w:val="24"/>
              </w:rPr>
              <w:t>，</w:t>
            </w:r>
            <w:r>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因此将ISO9001：2015标准“8.3产品和服务的设计和开发”的要求确认为不适用，该不适用不影响组织确保产品和服务合格以及增强顾客满意的能力或责任，删减适宜。</w:t>
            </w:r>
          </w:p>
        </w:tc>
        <w:tc>
          <w:tcPr>
            <w:tcW w:w="993" w:type="dxa"/>
          </w:tcPr>
          <w:p w:rsidR="006E37AE" w:rsidRDefault="006E37AE">
            <w:pPr>
              <w:spacing w:line="360" w:lineRule="auto"/>
              <w:rPr>
                <w:rFonts w:ascii="楷体" w:eastAsia="楷体" w:hAnsi="楷体"/>
                <w:sz w:val="24"/>
                <w:szCs w:val="24"/>
              </w:rPr>
            </w:pPr>
          </w:p>
        </w:tc>
      </w:tr>
      <w:tr w:rsidR="006E37AE" w:rsidTr="001C3D60">
        <w:trPr>
          <w:trHeight w:val="1101"/>
        </w:trPr>
        <w:tc>
          <w:tcPr>
            <w:tcW w:w="1809" w:type="dxa"/>
            <w:vAlign w:val="center"/>
          </w:tcPr>
          <w:p w:rsidR="006E37AE" w:rsidRDefault="006E37AE">
            <w:pPr>
              <w:spacing w:line="360" w:lineRule="auto"/>
              <w:rPr>
                <w:rFonts w:ascii="楷体" w:eastAsia="楷体" w:hAnsi="楷体"/>
                <w:sz w:val="24"/>
                <w:szCs w:val="24"/>
              </w:rPr>
            </w:pPr>
            <w:r>
              <w:rPr>
                <w:rFonts w:ascii="楷体" w:eastAsia="楷体" w:hAnsi="楷体" w:cs="Arial" w:hint="eastAsia"/>
                <w:sz w:val="24"/>
                <w:szCs w:val="24"/>
              </w:rPr>
              <w:t>销售和服务提供的控制</w:t>
            </w:r>
          </w:p>
        </w:tc>
        <w:tc>
          <w:tcPr>
            <w:tcW w:w="1311" w:type="dxa"/>
            <w:vAlign w:val="center"/>
          </w:tcPr>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Arial" w:hint="eastAsia"/>
                <w:sz w:val="24"/>
                <w:szCs w:val="24"/>
              </w:rPr>
              <w:t>8.5.1</w:t>
            </w:r>
            <w:r>
              <w:rPr>
                <w:rFonts w:ascii="楷体" w:eastAsia="楷体" w:hAnsi="楷体" w:cs="楷体" w:hint="eastAsia"/>
                <w:sz w:val="24"/>
                <w:szCs w:val="24"/>
              </w:rPr>
              <w:t xml:space="preserve"> </w:t>
            </w: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tc>
        <w:tc>
          <w:tcPr>
            <w:tcW w:w="10596" w:type="dxa"/>
            <w:vAlign w:val="center"/>
          </w:tcPr>
          <w:p w:rsidR="006E37AE" w:rsidRDefault="006E37AE">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公司编制并执行《</w:t>
            </w:r>
            <w:r w:rsidR="000F4BF2">
              <w:rPr>
                <w:rFonts w:ascii="楷体" w:eastAsia="楷体" w:hAnsi="楷体" w:cs="楷体" w:hint="eastAsia"/>
                <w:sz w:val="24"/>
                <w:szCs w:val="24"/>
              </w:rPr>
              <w:t>销售管理制度</w:t>
            </w:r>
            <w:r>
              <w:rPr>
                <w:rFonts w:ascii="楷体" w:eastAsia="楷体" w:hAnsi="楷体" w:cs="楷体" w:hint="eastAsia"/>
                <w:sz w:val="24"/>
                <w:szCs w:val="24"/>
              </w:rPr>
              <w:t>》</w:t>
            </w:r>
            <w:r w:rsidR="00C9124D">
              <w:rPr>
                <w:rFonts w:ascii="楷体" w:eastAsia="楷体" w:hAnsi="楷体" w:cs="楷体" w:hint="eastAsia"/>
                <w:sz w:val="24"/>
                <w:szCs w:val="24"/>
              </w:rPr>
              <w:t>、《</w:t>
            </w:r>
            <w:r w:rsidR="00C9124D" w:rsidRPr="00C9124D">
              <w:rPr>
                <w:rFonts w:ascii="楷体" w:eastAsia="楷体" w:hAnsi="楷体" w:cs="楷体" w:hint="eastAsia"/>
                <w:sz w:val="24"/>
                <w:szCs w:val="24"/>
              </w:rPr>
              <w:t>员工守则</w:t>
            </w:r>
            <w:r w:rsidR="00C9124D">
              <w:rPr>
                <w:rFonts w:ascii="楷体" w:eastAsia="楷体" w:hAnsi="楷体" w:cs="楷体" w:hint="eastAsia"/>
                <w:sz w:val="24"/>
                <w:szCs w:val="24"/>
              </w:rPr>
              <w:t>》、《</w:t>
            </w:r>
            <w:r w:rsidR="00C9124D" w:rsidRPr="00C9124D">
              <w:rPr>
                <w:rFonts w:ascii="楷体" w:eastAsia="楷体" w:hAnsi="楷体" w:cs="楷体" w:hint="eastAsia"/>
                <w:sz w:val="24"/>
                <w:szCs w:val="24"/>
              </w:rPr>
              <w:t>员工行为规范</w:t>
            </w:r>
            <w:r w:rsidR="00C9124D">
              <w:rPr>
                <w:rFonts w:ascii="楷体" w:eastAsia="楷体" w:hAnsi="楷体" w:cs="楷体" w:hint="eastAsia"/>
                <w:sz w:val="24"/>
                <w:szCs w:val="24"/>
              </w:rPr>
              <w:t>》</w:t>
            </w:r>
            <w:r>
              <w:rPr>
                <w:rFonts w:ascii="楷体" w:eastAsia="楷体" w:hAnsi="楷体" w:cs="楷体" w:hint="eastAsia"/>
                <w:sz w:val="24"/>
                <w:szCs w:val="24"/>
              </w:rPr>
              <w:t>等。</w:t>
            </w:r>
          </w:p>
          <w:p w:rsidR="006E37AE" w:rsidRDefault="00DF6208">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现场</w:t>
            </w:r>
            <w:r w:rsidR="006E37AE">
              <w:rPr>
                <w:rFonts w:ascii="楷体" w:eastAsia="楷体" w:hAnsi="楷体" w:cs="楷体" w:hint="eastAsia"/>
                <w:sz w:val="24"/>
                <w:szCs w:val="24"/>
              </w:rPr>
              <w:t>查看营销工作情况：</w:t>
            </w:r>
          </w:p>
          <w:p w:rsidR="006E37AE" w:rsidRDefault="006E37AE">
            <w:pPr>
              <w:spacing w:line="360" w:lineRule="auto"/>
              <w:ind w:rightChars="-3" w:right="-6"/>
              <w:rPr>
                <w:rFonts w:ascii="楷体" w:eastAsia="楷体" w:hAnsi="楷体" w:cs="楷体"/>
                <w:sz w:val="24"/>
                <w:szCs w:val="24"/>
              </w:rPr>
            </w:pPr>
            <w:r>
              <w:rPr>
                <w:rFonts w:ascii="楷体" w:eastAsia="楷体" w:hAnsi="楷体" w:cs="楷体" w:hint="eastAsia"/>
                <w:sz w:val="24"/>
                <w:szCs w:val="24"/>
              </w:rPr>
              <w:t>1.编制的管理制度规定了服务提供特性和验收标准，合同的洽商、评定和签订，售后服务保证，客户投诉的处置以及销售人员的产品知识业务能力的要求。文件可以指导销售过程的进行。</w:t>
            </w:r>
          </w:p>
          <w:p w:rsidR="006E37AE" w:rsidRDefault="006E37AE">
            <w:pPr>
              <w:spacing w:line="360" w:lineRule="auto"/>
              <w:ind w:rightChars="-3" w:right="-6"/>
              <w:rPr>
                <w:rFonts w:ascii="楷体" w:eastAsia="楷体" w:hAnsi="楷体" w:cs="楷体"/>
                <w:sz w:val="24"/>
                <w:szCs w:val="24"/>
              </w:rPr>
            </w:pPr>
            <w:r>
              <w:rPr>
                <w:rFonts w:ascii="楷体" w:eastAsia="楷体" w:hAnsi="楷体" w:cs="楷体" w:hint="eastAsia"/>
                <w:sz w:val="24"/>
                <w:szCs w:val="24"/>
              </w:rPr>
              <w:t>2.资源配置齐备，设施设备可以满足要求。</w:t>
            </w:r>
          </w:p>
          <w:p w:rsidR="006E37AE" w:rsidRDefault="006E37AE">
            <w:pPr>
              <w:spacing w:line="360" w:lineRule="auto"/>
              <w:ind w:rightChars="-3" w:right="-6"/>
              <w:rPr>
                <w:rFonts w:ascii="楷体" w:eastAsia="楷体" w:hAnsi="楷体" w:cs="楷体"/>
                <w:sz w:val="24"/>
                <w:szCs w:val="24"/>
              </w:rPr>
            </w:pPr>
            <w:r>
              <w:rPr>
                <w:rFonts w:ascii="楷体" w:eastAsia="楷体" w:hAnsi="楷体" w:cs="楷体" w:hint="eastAsia"/>
                <w:sz w:val="24"/>
                <w:szCs w:val="24"/>
              </w:rPr>
              <w:t>3.查看销售合同都进行了评审、加盖了公司公章，参见</w:t>
            </w:r>
            <w:r w:rsidR="006132E5">
              <w:rPr>
                <w:rFonts w:ascii="楷体" w:eastAsia="楷体" w:hAnsi="楷体" w:cs="楷体" w:hint="eastAsia"/>
                <w:sz w:val="24"/>
                <w:szCs w:val="24"/>
              </w:rPr>
              <w:t>Q</w:t>
            </w:r>
            <w:r>
              <w:rPr>
                <w:rFonts w:ascii="楷体" w:eastAsia="楷体" w:hAnsi="楷体" w:cs="楷体" w:hint="eastAsia"/>
                <w:sz w:val="24"/>
                <w:szCs w:val="24"/>
              </w:rPr>
              <w:t>8.2工作单。</w:t>
            </w:r>
          </w:p>
          <w:p w:rsidR="006E37AE" w:rsidRDefault="006E37AE">
            <w:pPr>
              <w:spacing w:line="360" w:lineRule="auto"/>
              <w:ind w:rightChars="-3" w:right="-6"/>
              <w:rPr>
                <w:rFonts w:ascii="楷体" w:eastAsia="楷体" w:hAnsi="楷体" w:cs="楷体"/>
                <w:sz w:val="24"/>
                <w:szCs w:val="24"/>
              </w:rPr>
            </w:pPr>
            <w:r>
              <w:rPr>
                <w:rFonts w:ascii="楷体" w:eastAsia="楷体" w:hAnsi="楷体" w:cs="楷体" w:hint="eastAsia"/>
                <w:sz w:val="24"/>
                <w:szCs w:val="24"/>
              </w:rPr>
              <w:t>4.提供有产品检验记录表、</w:t>
            </w:r>
            <w:r w:rsidR="006132E5">
              <w:rPr>
                <w:rFonts w:ascii="楷体" w:eastAsia="楷体" w:hAnsi="楷体" w:cs="楷体" w:hint="eastAsia"/>
                <w:sz w:val="24"/>
                <w:szCs w:val="24"/>
              </w:rPr>
              <w:t>产品检验报告、</w:t>
            </w:r>
            <w:r>
              <w:rPr>
                <w:rFonts w:ascii="楷体" w:eastAsia="楷体" w:hAnsi="楷体" w:cs="楷体" w:hint="eastAsia"/>
                <w:sz w:val="24"/>
                <w:szCs w:val="24"/>
              </w:rPr>
              <w:t>产品合格证，参见</w:t>
            </w:r>
            <w:r w:rsidR="006132E5">
              <w:rPr>
                <w:rFonts w:ascii="楷体" w:eastAsia="楷体" w:hAnsi="楷体" w:cs="楷体" w:hint="eastAsia"/>
                <w:sz w:val="24"/>
                <w:szCs w:val="24"/>
              </w:rPr>
              <w:t>Q</w:t>
            </w:r>
            <w:r>
              <w:rPr>
                <w:rFonts w:ascii="楷体" w:eastAsia="楷体" w:hAnsi="楷体" w:cs="楷体" w:hint="eastAsia"/>
                <w:sz w:val="24"/>
                <w:szCs w:val="24"/>
              </w:rPr>
              <w:t>8.6工作单。</w:t>
            </w:r>
          </w:p>
          <w:p w:rsidR="006E37AE" w:rsidRDefault="006E37AE">
            <w:pPr>
              <w:spacing w:line="360" w:lineRule="auto"/>
              <w:rPr>
                <w:rFonts w:ascii="楷体" w:eastAsia="楷体" w:hAnsi="楷体"/>
                <w:sz w:val="24"/>
                <w:szCs w:val="24"/>
              </w:rPr>
            </w:pPr>
            <w:r>
              <w:rPr>
                <w:rFonts w:ascii="楷体" w:eastAsia="楷体" w:hAnsi="楷体" w:hint="eastAsia"/>
                <w:sz w:val="24"/>
                <w:szCs w:val="24"/>
              </w:rPr>
              <w:t>5.管理人员以及业务员、质检员、库管员都经过了培训，能力满足要求，无特种作业人员。</w:t>
            </w:r>
          </w:p>
          <w:p w:rsidR="006E37AE" w:rsidRDefault="006E37AE" w:rsidP="006132E5">
            <w:pPr>
              <w:spacing w:line="360" w:lineRule="auto"/>
              <w:rPr>
                <w:rFonts w:ascii="楷体" w:eastAsia="楷体" w:hAnsi="楷体" w:cs="楷体"/>
                <w:sz w:val="24"/>
                <w:szCs w:val="24"/>
              </w:rPr>
            </w:pPr>
            <w:r>
              <w:rPr>
                <w:rFonts w:ascii="楷体" w:eastAsia="楷体" w:hAnsi="楷体" w:cs="楷体" w:hint="eastAsia"/>
                <w:sz w:val="24"/>
                <w:szCs w:val="24"/>
              </w:rPr>
              <w:t>6.公司将销售过程定为需要确认的过程。查有《特殊过程确认</w:t>
            </w:r>
            <w:r w:rsidR="00BF6BF7">
              <w:rPr>
                <w:rFonts w:ascii="楷体" w:eastAsia="楷体" w:hAnsi="楷体" w:cs="楷体" w:hint="eastAsia"/>
                <w:sz w:val="24"/>
                <w:szCs w:val="24"/>
              </w:rPr>
              <w:t>报告</w:t>
            </w:r>
            <w:r>
              <w:rPr>
                <w:rFonts w:ascii="楷体" w:eastAsia="楷体" w:hAnsi="楷体" w:cs="楷体" w:hint="eastAsia"/>
                <w:sz w:val="24"/>
                <w:szCs w:val="24"/>
              </w:rPr>
              <w:t>》，</w:t>
            </w:r>
            <w:r w:rsidR="00B17533">
              <w:rPr>
                <w:rFonts w:ascii="楷体" w:eastAsia="楷体" w:hAnsi="楷体" w:cs="楷体" w:hint="eastAsia"/>
                <w:sz w:val="24"/>
                <w:szCs w:val="24"/>
              </w:rPr>
              <w:t>2021</w:t>
            </w:r>
            <w:r>
              <w:rPr>
                <w:rFonts w:ascii="楷体" w:eastAsia="楷体" w:hAnsi="楷体" w:cs="楷体" w:hint="eastAsia"/>
                <w:sz w:val="24"/>
                <w:szCs w:val="24"/>
              </w:rPr>
              <w:t>.</w:t>
            </w:r>
            <w:r w:rsidR="006132E5">
              <w:rPr>
                <w:rFonts w:ascii="楷体" w:eastAsia="楷体" w:hAnsi="楷体" w:cs="楷体" w:hint="eastAsia"/>
                <w:sz w:val="24"/>
                <w:szCs w:val="24"/>
              </w:rPr>
              <w:t>3</w:t>
            </w:r>
            <w:r>
              <w:rPr>
                <w:rFonts w:ascii="楷体" w:eastAsia="楷体" w:hAnsi="楷体" w:cs="楷体" w:hint="eastAsia"/>
                <w:sz w:val="24"/>
                <w:szCs w:val="24"/>
              </w:rPr>
              <w:t>.</w:t>
            </w:r>
            <w:r w:rsidR="006132E5">
              <w:rPr>
                <w:rFonts w:ascii="楷体" w:eastAsia="楷体" w:hAnsi="楷体" w:cs="楷体" w:hint="eastAsia"/>
                <w:sz w:val="24"/>
                <w:szCs w:val="24"/>
              </w:rPr>
              <w:t>1</w:t>
            </w:r>
            <w:r w:rsidR="00BF6BF7">
              <w:rPr>
                <w:rFonts w:ascii="楷体" w:eastAsia="楷体" w:hAnsi="楷体" w:cs="楷体" w:hint="eastAsia"/>
                <w:sz w:val="24"/>
                <w:szCs w:val="24"/>
              </w:rPr>
              <w:t>2</w:t>
            </w:r>
            <w:r>
              <w:rPr>
                <w:rFonts w:ascii="楷体" w:eastAsia="楷体" w:hAnsi="楷体" w:cs="楷体" w:hint="eastAsia"/>
                <w:sz w:val="24"/>
                <w:szCs w:val="24"/>
              </w:rPr>
              <w:t>日对销售过程的人员、机械设备、</w:t>
            </w:r>
            <w:r w:rsidR="001A4A2E">
              <w:rPr>
                <w:rFonts w:ascii="楷体" w:eastAsia="楷体" w:hAnsi="楷体" w:cs="楷体" w:hint="eastAsia"/>
                <w:sz w:val="24"/>
                <w:szCs w:val="24"/>
              </w:rPr>
              <w:t>文件</w:t>
            </w:r>
            <w:r>
              <w:rPr>
                <w:rFonts w:ascii="楷体" w:eastAsia="楷体" w:hAnsi="楷体" w:cs="楷体" w:hint="eastAsia"/>
                <w:sz w:val="24"/>
                <w:szCs w:val="24"/>
              </w:rPr>
              <w:t>、</w:t>
            </w:r>
            <w:r w:rsidR="001A4A2E">
              <w:rPr>
                <w:rFonts w:ascii="楷体" w:eastAsia="楷体" w:hAnsi="楷体" w:cs="楷体" w:hint="eastAsia"/>
                <w:sz w:val="24"/>
                <w:szCs w:val="24"/>
              </w:rPr>
              <w:t>记录</w:t>
            </w:r>
            <w:r>
              <w:rPr>
                <w:rFonts w:ascii="楷体" w:eastAsia="楷体" w:hAnsi="楷体" w:cs="楷体" w:hint="eastAsia"/>
                <w:sz w:val="24"/>
                <w:szCs w:val="24"/>
              </w:rPr>
              <w:t>等方面进行了过程确认，结论：可以满足过程能力的需求、提供合格的服务。确认人员：</w:t>
            </w:r>
            <w:r w:rsidR="006132E5" w:rsidRPr="006132E5">
              <w:rPr>
                <w:rFonts w:ascii="楷体" w:eastAsia="楷体" w:hAnsi="楷体" w:cs="楷体" w:hint="eastAsia"/>
                <w:sz w:val="24"/>
                <w:szCs w:val="24"/>
              </w:rPr>
              <w:t>陆奇峰</w:t>
            </w:r>
            <w:r w:rsidR="006132E5">
              <w:rPr>
                <w:rFonts w:ascii="楷体" w:eastAsia="楷体" w:hAnsi="楷体" w:cs="楷体" w:hint="eastAsia"/>
                <w:sz w:val="24"/>
                <w:szCs w:val="24"/>
              </w:rPr>
              <w:t>、</w:t>
            </w:r>
            <w:r w:rsidR="006132E5" w:rsidRPr="006132E5">
              <w:rPr>
                <w:rFonts w:ascii="楷体" w:eastAsia="楷体" w:hAnsi="楷体" w:cs="楷体" w:hint="eastAsia"/>
                <w:sz w:val="24"/>
                <w:szCs w:val="24"/>
              </w:rPr>
              <w:t>赵梅竹</w:t>
            </w:r>
            <w:r w:rsidR="006132E5">
              <w:rPr>
                <w:rFonts w:ascii="楷体" w:eastAsia="楷体" w:hAnsi="楷体" w:cs="楷体" w:hint="eastAsia"/>
                <w:sz w:val="24"/>
                <w:szCs w:val="24"/>
              </w:rPr>
              <w:t>、</w:t>
            </w:r>
            <w:r w:rsidR="006132E5" w:rsidRPr="006132E5">
              <w:rPr>
                <w:rFonts w:ascii="楷体" w:eastAsia="楷体" w:hAnsi="楷体" w:cs="楷体" w:hint="eastAsia"/>
                <w:sz w:val="24"/>
                <w:szCs w:val="24"/>
              </w:rPr>
              <w:t>周杨</w:t>
            </w:r>
            <w:r w:rsidR="006132E5">
              <w:rPr>
                <w:rFonts w:ascii="楷体" w:eastAsia="楷体" w:hAnsi="楷体" w:cs="楷体" w:hint="eastAsia"/>
                <w:sz w:val="24"/>
                <w:szCs w:val="24"/>
              </w:rPr>
              <w:t>、</w:t>
            </w:r>
            <w:r w:rsidR="006132E5" w:rsidRPr="006132E5">
              <w:rPr>
                <w:rFonts w:ascii="楷体" w:eastAsia="楷体" w:hAnsi="楷体" w:cs="楷体" w:hint="eastAsia"/>
                <w:sz w:val="24"/>
                <w:szCs w:val="24"/>
              </w:rPr>
              <w:t>靳燕</w:t>
            </w:r>
            <w:r>
              <w:rPr>
                <w:rFonts w:ascii="楷体" w:eastAsia="楷体" w:hAnsi="楷体" w:cs="楷体" w:hint="eastAsia"/>
                <w:sz w:val="24"/>
                <w:szCs w:val="24"/>
              </w:rPr>
              <w:t>等。</w:t>
            </w:r>
          </w:p>
          <w:p w:rsidR="006E37AE" w:rsidRDefault="006E37AE">
            <w:pPr>
              <w:spacing w:line="360" w:lineRule="auto"/>
              <w:ind w:rightChars="-3" w:right="-6"/>
              <w:rPr>
                <w:rFonts w:ascii="楷体" w:eastAsia="楷体" w:hAnsi="楷体" w:cs="楷体"/>
                <w:sz w:val="24"/>
                <w:szCs w:val="24"/>
              </w:rPr>
            </w:pPr>
            <w:r>
              <w:rPr>
                <w:rFonts w:ascii="楷体" w:eastAsia="楷体" w:hAnsi="楷体" w:cs="楷体" w:hint="eastAsia"/>
                <w:sz w:val="24"/>
                <w:szCs w:val="24"/>
              </w:rPr>
              <w:lastRenderedPageBreak/>
              <w:t>7.</w:t>
            </w:r>
            <w:r>
              <w:rPr>
                <w:rFonts w:ascii="楷体" w:eastAsia="楷体" w:hAnsi="楷体" w:hint="eastAsia"/>
                <w:sz w:val="24"/>
                <w:szCs w:val="24"/>
              </w:rPr>
              <w:t>制定了销售管理制度等，规定了操作的步骤、方法、注意事项等，防止人为错误。</w:t>
            </w:r>
          </w:p>
          <w:p w:rsidR="006E37AE" w:rsidRDefault="006E37AE">
            <w:pPr>
              <w:spacing w:line="360" w:lineRule="auto"/>
              <w:ind w:rightChars="-3" w:right="-6"/>
              <w:rPr>
                <w:rFonts w:ascii="楷体" w:eastAsia="楷体" w:hAnsi="楷体"/>
                <w:sz w:val="24"/>
                <w:szCs w:val="24"/>
              </w:rPr>
            </w:pPr>
            <w:r>
              <w:rPr>
                <w:rFonts w:ascii="楷体" w:eastAsia="楷体" w:hAnsi="楷体" w:cs="楷体" w:hint="eastAsia"/>
                <w:sz w:val="24"/>
                <w:szCs w:val="24"/>
              </w:rPr>
              <w:t>8.</w:t>
            </w:r>
            <w:r>
              <w:rPr>
                <w:rFonts w:ascii="楷体" w:eastAsia="楷体" w:hAnsi="楷体" w:hint="eastAsia"/>
                <w:sz w:val="24"/>
                <w:szCs w:val="24"/>
              </w:rPr>
              <w:t>所有的产品都必须经检验合格后方可交付。</w:t>
            </w:r>
            <w:r w:rsidR="001A4A2E">
              <w:rPr>
                <w:rFonts w:ascii="楷体" w:eastAsia="楷体" w:hAnsi="楷体" w:cs="Arial" w:hint="eastAsia"/>
                <w:sz w:val="24"/>
                <w:szCs w:val="24"/>
              </w:rPr>
              <w:t>销售</w:t>
            </w:r>
            <w:r>
              <w:rPr>
                <w:rFonts w:ascii="楷体" w:eastAsia="楷体" w:hAnsi="楷体" w:cs="Arial" w:hint="eastAsia"/>
                <w:sz w:val="24"/>
                <w:szCs w:val="24"/>
              </w:rPr>
              <w:t>部负责产品的检验和放行，产品经过检验合格后方可放行和交付，销售部负责产品交付和交付后活动的实施，并负责联系售后服务。</w:t>
            </w:r>
            <w:r>
              <w:rPr>
                <w:rFonts w:ascii="楷体" w:eastAsia="楷体" w:hAnsi="楷体" w:hint="eastAsia"/>
                <w:sz w:val="24"/>
                <w:szCs w:val="24"/>
              </w:rPr>
              <w:t>发货前由销售部开具发货单，依据发货单发货，随货同行有产品合格证，公司负责联系货运交付到指定地点，经查出库、交付手续齐全。</w:t>
            </w:r>
            <w:r>
              <w:rPr>
                <w:rFonts w:ascii="楷体" w:eastAsia="楷体" w:hAnsi="楷体" w:cs="楷体" w:hint="eastAsia"/>
                <w:sz w:val="24"/>
                <w:szCs w:val="24"/>
              </w:rPr>
              <w:t>售后服务由销售部业务</w:t>
            </w:r>
            <w:r>
              <w:rPr>
                <w:rFonts w:ascii="楷体" w:eastAsia="楷体" w:hAnsi="楷体" w:hint="eastAsia"/>
                <w:sz w:val="24"/>
                <w:szCs w:val="24"/>
              </w:rPr>
              <w:t>员按照售后服务规范执行，去客户现场</w:t>
            </w:r>
            <w:r w:rsidR="006132E5">
              <w:rPr>
                <w:rFonts w:ascii="楷体" w:eastAsia="楷体" w:hAnsi="楷体" w:hint="eastAsia"/>
                <w:sz w:val="24"/>
                <w:szCs w:val="24"/>
              </w:rPr>
              <w:t>指导</w:t>
            </w:r>
            <w:r>
              <w:rPr>
                <w:rFonts w:ascii="楷体" w:eastAsia="楷体" w:hAnsi="楷体" w:hint="eastAsia"/>
                <w:sz w:val="24"/>
                <w:szCs w:val="24"/>
              </w:rPr>
              <w:t>安装服务等，暂未发生。</w:t>
            </w:r>
          </w:p>
          <w:p w:rsidR="006E37AE" w:rsidRDefault="006E37AE">
            <w:pPr>
              <w:spacing w:line="360" w:lineRule="auto"/>
              <w:ind w:rightChars="-3" w:right="-6"/>
              <w:rPr>
                <w:rFonts w:ascii="楷体" w:eastAsia="楷体" w:hAnsi="楷体" w:cs="楷体"/>
                <w:sz w:val="24"/>
                <w:szCs w:val="24"/>
              </w:rPr>
            </w:pPr>
            <w:r>
              <w:rPr>
                <w:rFonts w:ascii="楷体" w:eastAsia="楷体" w:hAnsi="楷体" w:hint="eastAsia"/>
                <w:sz w:val="24"/>
                <w:szCs w:val="24"/>
              </w:rPr>
              <w:t>9.</w:t>
            </w:r>
            <w:r w:rsidR="00DF6208">
              <w:rPr>
                <w:rFonts w:ascii="楷体" w:eastAsia="楷体" w:hAnsi="楷体" w:hint="eastAsia"/>
                <w:sz w:val="24"/>
                <w:szCs w:val="24"/>
              </w:rPr>
              <w:t>现场</w:t>
            </w:r>
            <w:r>
              <w:rPr>
                <w:rFonts w:ascii="楷体" w:eastAsia="楷体" w:hAnsi="楷体" w:hint="eastAsia"/>
                <w:sz w:val="24"/>
                <w:szCs w:val="24"/>
              </w:rPr>
              <w:t>了解到</w:t>
            </w:r>
            <w:r w:rsidR="006132E5">
              <w:rPr>
                <w:rFonts w:ascii="楷体" w:eastAsia="楷体" w:hAnsi="楷体" w:hint="eastAsia"/>
                <w:sz w:val="24"/>
                <w:szCs w:val="24"/>
              </w:rPr>
              <w:t>孙</w:t>
            </w:r>
            <w:r>
              <w:rPr>
                <w:rFonts w:ascii="楷体" w:eastAsia="楷体" w:hAnsi="楷体" w:cs="楷体" w:hint="eastAsia"/>
                <w:sz w:val="24"/>
                <w:szCs w:val="24"/>
              </w:rPr>
              <w:t>某正在</w:t>
            </w:r>
            <w:r w:rsidR="00C77011">
              <w:rPr>
                <w:rFonts w:ascii="楷体" w:eastAsia="楷体" w:hAnsi="楷体" w:cs="楷体" w:hint="eastAsia"/>
                <w:sz w:val="24"/>
                <w:szCs w:val="24"/>
              </w:rPr>
              <w:t>整理2021年度的销售合同资料，归档管理</w:t>
            </w:r>
            <w:r>
              <w:rPr>
                <w:rFonts w:ascii="楷体" w:eastAsia="楷体" w:hAnsi="楷体" w:cs="楷体" w:hint="eastAsia"/>
                <w:sz w:val="24"/>
                <w:szCs w:val="24"/>
              </w:rPr>
              <w:t>。</w:t>
            </w:r>
          </w:p>
          <w:p w:rsidR="006E37AE" w:rsidRDefault="006E37AE">
            <w:pPr>
              <w:pStyle w:val="a7"/>
              <w:spacing w:line="360" w:lineRule="auto"/>
              <w:ind w:left="0" w:rightChars="-3" w:right="-6" w:firstLineChars="200" w:firstLine="480"/>
              <w:rPr>
                <w:rFonts w:ascii="楷体" w:eastAsia="楷体" w:hAnsi="楷体" w:cs="楷体"/>
                <w:kern w:val="0"/>
                <w:szCs w:val="24"/>
              </w:rPr>
            </w:pPr>
            <w:r>
              <w:rPr>
                <w:rFonts w:ascii="楷体" w:eastAsia="楷体" w:hAnsi="楷体" w:cs="楷体" w:hint="eastAsia"/>
                <w:kern w:val="0"/>
                <w:szCs w:val="24"/>
              </w:rPr>
              <w:t>组织销售服务过程的控制符合标准规定的要求。</w:t>
            </w:r>
          </w:p>
          <w:p w:rsidR="006E37AE" w:rsidRDefault="006E37AE">
            <w:pPr>
              <w:pStyle w:val="a7"/>
              <w:spacing w:line="360" w:lineRule="auto"/>
              <w:ind w:left="0" w:rightChars="-3" w:right="-6" w:firstLineChars="200" w:firstLine="480"/>
              <w:rPr>
                <w:rFonts w:ascii="楷体" w:eastAsia="楷体" w:hAnsi="楷体" w:cs="楷体"/>
                <w:kern w:val="0"/>
                <w:szCs w:val="24"/>
              </w:rPr>
            </w:pPr>
          </w:p>
        </w:tc>
        <w:tc>
          <w:tcPr>
            <w:tcW w:w="993" w:type="dxa"/>
          </w:tcPr>
          <w:p w:rsidR="006E37AE" w:rsidRDefault="006E37AE">
            <w:pPr>
              <w:spacing w:line="360" w:lineRule="auto"/>
              <w:rPr>
                <w:rFonts w:ascii="楷体" w:eastAsia="楷体" w:hAnsi="楷体"/>
                <w:sz w:val="24"/>
                <w:szCs w:val="24"/>
              </w:rPr>
            </w:pPr>
          </w:p>
        </w:tc>
      </w:tr>
      <w:tr w:rsidR="006E37AE" w:rsidTr="001C3D60">
        <w:trPr>
          <w:trHeight w:val="1968"/>
        </w:trPr>
        <w:tc>
          <w:tcPr>
            <w:tcW w:w="1809" w:type="dxa"/>
            <w:vAlign w:val="center"/>
          </w:tcPr>
          <w:p w:rsidR="006E37AE" w:rsidRPr="00B20E72" w:rsidRDefault="006E37AE" w:rsidP="006E37AE">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产品标识和</w:t>
            </w:r>
            <w:proofErr w:type="gramStart"/>
            <w:r w:rsidRPr="00B20E72">
              <w:rPr>
                <w:rFonts w:ascii="楷体" w:eastAsia="楷体" w:hAnsi="楷体" w:cs="Arial" w:hint="eastAsia"/>
                <w:sz w:val="24"/>
                <w:szCs w:val="24"/>
              </w:rPr>
              <w:t>可追朔性</w:t>
            </w:r>
            <w:proofErr w:type="gramEnd"/>
          </w:p>
        </w:tc>
        <w:tc>
          <w:tcPr>
            <w:tcW w:w="1311" w:type="dxa"/>
          </w:tcPr>
          <w:p w:rsidR="006E37AE" w:rsidRPr="00B20E72" w:rsidRDefault="006E37AE" w:rsidP="006E37AE">
            <w:pPr>
              <w:spacing w:line="360" w:lineRule="auto"/>
              <w:rPr>
                <w:rFonts w:ascii="楷体" w:eastAsia="楷体" w:hAnsi="楷体" w:cs="Arial"/>
                <w:sz w:val="24"/>
                <w:szCs w:val="24"/>
              </w:rPr>
            </w:pPr>
            <w:r w:rsidRPr="00B20E72">
              <w:rPr>
                <w:rFonts w:ascii="楷体" w:eastAsia="楷体" w:hAnsi="楷体" w:cs="Arial" w:hint="eastAsia"/>
                <w:sz w:val="24"/>
                <w:szCs w:val="24"/>
              </w:rPr>
              <w:t>Q8.5.2</w:t>
            </w:r>
          </w:p>
        </w:tc>
        <w:tc>
          <w:tcPr>
            <w:tcW w:w="10596" w:type="dxa"/>
          </w:tcPr>
          <w:p w:rsidR="006E37AE" w:rsidRPr="00B20E72" w:rsidRDefault="006E37AE" w:rsidP="006E37AE">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在《管理手册》中规定公司向顾客提供商品时采取适当措施，确保商品进入</w:t>
            </w:r>
            <w:r>
              <w:rPr>
                <w:rFonts w:ascii="楷体" w:eastAsia="楷体" w:hAnsi="楷体" w:cs="宋体" w:hint="eastAsia"/>
                <w:sz w:val="24"/>
                <w:szCs w:val="24"/>
              </w:rPr>
              <w:t>公司</w:t>
            </w:r>
            <w:r w:rsidRPr="00B20E72">
              <w:rPr>
                <w:rFonts w:ascii="楷体" w:eastAsia="楷体" w:hAnsi="楷体" w:cs="宋体" w:hint="eastAsia"/>
                <w:sz w:val="24"/>
                <w:szCs w:val="24"/>
              </w:rPr>
              <w:t>到销售过程中均被明确标识，包括商品名称、种类、规格等信息及销售记录和票据等追溯查阅信息。</w:t>
            </w:r>
          </w:p>
          <w:p w:rsidR="009C1BF9" w:rsidRPr="00B20E72" w:rsidRDefault="009C1BF9" w:rsidP="009C1BF9">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部门介绍公司实行零库存管理，</w:t>
            </w:r>
            <w:r w:rsidR="000066ED">
              <w:rPr>
                <w:rFonts w:ascii="楷体" w:eastAsia="楷体" w:hAnsi="楷体" w:cs="宋体" w:hint="eastAsia"/>
                <w:sz w:val="24"/>
                <w:szCs w:val="24"/>
              </w:rPr>
              <w:t>在供方</w:t>
            </w:r>
            <w:proofErr w:type="gramStart"/>
            <w:r w:rsidR="000066ED">
              <w:rPr>
                <w:rFonts w:ascii="楷体" w:eastAsia="楷体" w:hAnsi="楷体" w:cs="宋体" w:hint="eastAsia"/>
                <w:sz w:val="24"/>
                <w:szCs w:val="24"/>
              </w:rPr>
              <w:t>处</w:t>
            </w:r>
            <w:r>
              <w:rPr>
                <w:rFonts w:ascii="楷体" w:eastAsia="楷体" w:hAnsi="楷体" w:cs="宋体" w:hint="eastAsia"/>
                <w:sz w:val="24"/>
                <w:szCs w:val="24"/>
              </w:rPr>
              <w:t>产品</w:t>
            </w:r>
            <w:proofErr w:type="gramEnd"/>
            <w:r>
              <w:rPr>
                <w:rFonts w:ascii="楷体" w:eastAsia="楷体" w:hAnsi="楷体" w:cs="宋体" w:hint="eastAsia"/>
                <w:sz w:val="24"/>
                <w:szCs w:val="24"/>
              </w:rPr>
              <w:t>验收合格后直接发货，</w:t>
            </w:r>
            <w:r w:rsidRPr="00B20E72">
              <w:rPr>
                <w:rFonts w:ascii="楷体" w:eastAsia="楷体" w:hAnsi="楷体" w:cs="宋体" w:hint="eastAsia"/>
                <w:sz w:val="24"/>
                <w:szCs w:val="24"/>
              </w:rPr>
              <w:t>产品通常保留厂家</w:t>
            </w:r>
            <w:r>
              <w:rPr>
                <w:rFonts w:ascii="楷体" w:eastAsia="楷体" w:hAnsi="楷体" w:cs="宋体" w:hint="eastAsia"/>
                <w:sz w:val="24"/>
                <w:szCs w:val="24"/>
              </w:rPr>
              <w:t>外包装、</w:t>
            </w:r>
            <w:r w:rsidRPr="00B20E72">
              <w:rPr>
                <w:rFonts w:ascii="楷体" w:eastAsia="楷体" w:hAnsi="楷体" w:cs="宋体" w:hint="eastAsia"/>
                <w:sz w:val="24"/>
                <w:szCs w:val="24"/>
              </w:rPr>
              <w:t>标签、合格证等方式对产品进行标识，产品附有“合格证”有产品名称、型号、日期、质检人员</w:t>
            </w:r>
            <w:r>
              <w:rPr>
                <w:rFonts w:ascii="楷体" w:eastAsia="楷体" w:hAnsi="楷体" w:cs="宋体" w:hint="eastAsia"/>
                <w:sz w:val="24"/>
                <w:szCs w:val="24"/>
              </w:rPr>
              <w:t>代号等信息。产品外包装上有产品名称、规格型号、生产单位、数量等。根据采购单、合同订单编号，检验记录等可以进行追溯。</w:t>
            </w:r>
          </w:p>
          <w:p w:rsidR="006E37AE" w:rsidRPr="00B20E72" w:rsidRDefault="009C1BF9" w:rsidP="009C1BF9">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企业</w:t>
            </w:r>
            <w:r w:rsidRPr="00B20E72">
              <w:rPr>
                <w:rFonts w:ascii="楷体" w:eastAsia="楷体" w:hAnsi="楷体" w:cs="宋体" w:hint="eastAsia"/>
                <w:sz w:val="24"/>
                <w:szCs w:val="24"/>
              </w:rPr>
              <w:t>产品标识管理基本符合标准要求，并满足实际需要</w:t>
            </w:r>
            <w:r w:rsidR="006E37AE">
              <w:rPr>
                <w:rFonts w:ascii="楷体" w:eastAsia="楷体" w:hAnsi="楷体" w:cs="宋体" w:hint="eastAsia"/>
                <w:sz w:val="24"/>
                <w:szCs w:val="24"/>
              </w:rPr>
              <w:t>。</w:t>
            </w:r>
          </w:p>
          <w:p w:rsidR="006E37AE" w:rsidRPr="00B20E72" w:rsidRDefault="006E37AE" w:rsidP="006E37AE">
            <w:pPr>
              <w:tabs>
                <w:tab w:val="left" w:pos="6597"/>
              </w:tabs>
              <w:spacing w:line="360" w:lineRule="auto"/>
              <w:ind w:firstLineChars="200" w:firstLine="480"/>
              <w:rPr>
                <w:rFonts w:ascii="楷体" w:eastAsia="楷体" w:hAnsi="楷体"/>
                <w:sz w:val="24"/>
                <w:szCs w:val="24"/>
              </w:rPr>
            </w:pPr>
          </w:p>
        </w:tc>
        <w:tc>
          <w:tcPr>
            <w:tcW w:w="993" w:type="dxa"/>
          </w:tcPr>
          <w:p w:rsidR="006E37AE" w:rsidRDefault="006E37AE">
            <w:pPr>
              <w:spacing w:line="360" w:lineRule="auto"/>
              <w:rPr>
                <w:rFonts w:ascii="楷体" w:eastAsia="楷体" w:hAnsi="楷体"/>
                <w:sz w:val="24"/>
                <w:szCs w:val="24"/>
              </w:rPr>
            </w:pPr>
          </w:p>
        </w:tc>
      </w:tr>
      <w:tr w:rsidR="006E37AE" w:rsidTr="001C3D60">
        <w:trPr>
          <w:trHeight w:val="1968"/>
        </w:trPr>
        <w:tc>
          <w:tcPr>
            <w:tcW w:w="1809" w:type="dxa"/>
            <w:vAlign w:val="center"/>
          </w:tcPr>
          <w:p w:rsidR="006E37AE" w:rsidRPr="00B20E72" w:rsidRDefault="006E37AE" w:rsidP="006E37AE">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产品防护</w:t>
            </w:r>
          </w:p>
        </w:tc>
        <w:tc>
          <w:tcPr>
            <w:tcW w:w="1311" w:type="dxa"/>
          </w:tcPr>
          <w:p w:rsidR="006E37AE" w:rsidRPr="00C725C4" w:rsidRDefault="006E37AE" w:rsidP="006E37AE">
            <w:pPr>
              <w:spacing w:line="360" w:lineRule="auto"/>
              <w:rPr>
                <w:rFonts w:ascii="楷体" w:eastAsia="楷体" w:hAnsi="楷体" w:cs="宋体"/>
                <w:sz w:val="24"/>
                <w:szCs w:val="24"/>
              </w:rPr>
            </w:pPr>
            <w:r w:rsidRPr="00C725C4">
              <w:rPr>
                <w:rFonts w:ascii="楷体" w:eastAsia="楷体" w:hAnsi="楷体" w:cs="宋体" w:hint="eastAsia"/>
                <w:sz w:val="24"/>
                <w:szCs w:val="24"/>
              </w:rPr>
              <w:t xml:space="preserve">Q8.5.4 </w:t>
            </w:r>
          </w:p>
        </w:tc>
        <w:tc>
          <w:tcPr>
            <w:tcW w:w="10596" w:type="dxa"/>
          </w:tcPr>
          <w:p w:rsidR="000F4BF2" w:rsidRDefault="000F4BF2" w:rsidP="006E37AE">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编制了《</w:t>
            </w:r>
            <w:r w:rsidRPr="000F4BF2">
              <w:rPr>
                <w:rFonts w:ascii="楷体" w:eastAsia="楷体" w:hAnsi="楷体" w:cs="宋体" w:hint="eastAsia"/>
                <w:sz w:val="24"/>
                <w:szCs w:val="24"/>
              </w:rPr>
              <w:t xml:space="preserve"> </w:t>
            </w:r>
            <w:r w:rsidR="00B17533">
              <w:rPr>
                <w:rFonts w:ascii="楷体" w:eastAsia="楷体" w:hAnsi="楷体" w:cs="宋体" w:hint="eastAsia"/>
                <w:sz w:val="24"/>
                <w:szCs w:val="24"/>
              </w:rPr>
              <w:t>HTHBKJ</w:t>
            </w:r>
            <w:r w:rsidRPr="000F4BF2">
              <w:rPr>
                <w:rFonts w:ascii="楷体" w:eastAsia="楷体" w:hAnsi="楷体" w:cs="宋体" w:hint="eastAsia"/>
                <w:sz w:val="24"/>
                <w:szCs w:val="24"/>
              </w:rPr>
              <w:t>/QP-</w:t>
            </w:r>
            <w:r w:rsidR="00B17533">
              <w:rPr>
                <w:rFonts w:ascii="楷体" w:eastAsia="楷体" w:hAnsi="楷体" w:cs="宋体" w:hint="eastAsia"/>
                <w:sz w:val="24"/>
                <w:szCs w:val="24"/>
              </w:rPr>
              <w:t>2021</w:t>
            </w:r>
            <w:r w:rsidRPr="000F4BF2">
              <w:rPr>
                <w:rFonts w:ascii="楷体" w:eastAsia="楷体" w:hAnsi="楷体" w:cs="宋体" w:hint="eastAsia"/>
                <w:sz w:val="24"/>
                <w:szCs w:val="24"/>
              </w:rPr>
              <w:t>-13</w:t>
            </w:r>
            <w:r w:rsidRPr="000F4BF2">
              <w:rPr>
                <w:rFonts w:ascii="楷体" w:eastAsia="楷体" w:hAnsi="楷体" w:cs="宋体" w:hint="eastAsia"/>
                <w:sz w:val="24"/>
                <w:szCs w:val="24"/>
              </w:rPr>
              <w:tab/>
              <w:t>产品防护和交付控制程序</w:t>
            </w:r>
            <w:r>
              <w:rPr>
                <w:rFonts w:ascii="楷体" w:eastAsia="楷体" w:hAnsi="楷体" w:cs="宋体" w:hint="eastAsia"/>
                <w:sz w:val="24"/>
                <w:szCs w:val="24"/>
              </w:rPr>
              <w:t>》。</w:t>
            </w:r>
          </w:p>
          <w:p w:rsidR="009C1BF9" w:rsidRPr="00B20E72" w:rsidRDefault="009C1BF9" w:rsidP="009C1BF9">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现场销售部经理介绍公司无仓库，业务员/检验员在</w:t>
            </w:r>
            <w:r w:rsidR="00086B80">
              <w:rPr>
                <w:rFonts w:ascii="楷体" w:eastAsia="楷体" w:hAnsi="楷体" w:cs="宋体" w:hint="eastAsia"/>
                <w:sz w:val="24"/>
                <w:szCs w:val="24"/>
              </w:rPr>
              <w:t>供方</w:t>
            </w:r>
            <w:r>
              <w:rPr>
                <w:rFonts w:ascii="楷体" w:eastAsia="楷体" w:hAnsi="楷体" w:cs="宋体" w:hint="eastAsia"/>
                <w:sz w:val="24"/>
                <w:szCs w:val="24"/>
              </w:rPr>
              <w:t>仓库验收合格后直接发货，使用</w:t>
            </w:r>
            <w:r w:rsidRPr="00B20E72">
              <w:rPr>
                <w:rFonts w:ascii="楷体" w:eastAsia="楷体" w:hAnsi="楷体" w:cs="宋体" w:hint="eastAsia"/>
                <w:sz w:val="24"/>
                <w:szCs w:val="24"/>
              </w:rPr>
              <w:t>适宜的搬运工具，采用合理的搬运方法，做好产品防护，防止丢失和损坏。包装人员核对产品</w:t>
            </w:r>
            <w:r>
              <w:rPr>
                <w:rFonts w:ascii="楷体" w:eastAsia="楷体" w:hAnsi="楷体" w:cs="宋体" w:hint="eastAsia"/>
                <w:sz w:val="24"/>
                <w:szCs w:val="24"/>
              </w:rPr>
              <w:t>外观、数量、包装、</w:t>
            </w:r>
            <w:r w:rsidRPr="00B20E72">
              <w:rPr>
                <w:rFonts w:ascii="楷体" w:eastAsia="楷体" w:hAnsi="楷体" w:cs="宋体" w:hint="eastAsia"/>
                <w:sz w:val="24"/>
                <w:szCs w:val="24"/>
              </w:rPr>
              <w:t>合格证，保持产品外观清洁、完整，</w:t>
            </w:r>
            <w:proofErr w:type="gramStart"/>
            <w:r w:rsidRPr="00B20E72">
              <w:rPr>
                <w:rFonts w:ascii="楷体" w:eastAsia="楷体" w:hAnsi="楷体" w:cs="宋体" w:hint="eastAsia"/>
                <w:sz w:val="24"/>
                <w:szCs w:val="24"/>
              </w:rPr>
              <w:t>按装</w:t>
            </w:r>
            <w:proofErr w:type="gramEnd"/>
            <w:r w:rsidRPr="00B20E72">
              <w:rPr>
                <w:rFonts w:ascii="楷体" w:eastAsia="楷体" w:hAnsi="楷体" w:cs="宋体" w:hint="eastAsia"/>
                <w:sz w:val="24"/>
                <w:szCs w:val="24"/>
              </w:rPr>
              <w:t>箱单核对装箱产品，用防震材料添紧，避免相互碰撞造成破损，包装后进行正确标识。</w:t>
            </w:r>
            <w:r>
              <w:rPr>
                <w:rFonts w:ascii="楷体" w:eastAsia="楷体" w:hAnsi="楷体" w:cs="宋体" w:hint="eastAsia"/>
                <w:sz w:val="24"/>
                <w:szCs w:val="24"/>
              </w:rPr>
              <w:t>与</w:t>
            </w:r>
            <w:r w:rsidRPr="00B20E72">
              <w:rPr>
                <w:rFonts w:ascii="楷体" w:eastAsia="楷体" w:hAnsi="楷体" w:cs="宋体" w:hint="eastAsia"/>
                <w:sz w:val="24"/>
                <w:szCs w:val="24"/>
              </w:rPr>
              <w:t>运输</w:t>
            </w:r>
            <w:r>
              <w:rPr>
                <w:rFonts w:ascii="楷体" w:eastAsia="楷体" w:hAnsi="楷体" w:cs="宋体" w:hint="eastAsia"/>
                <w:sz w:val="24"/>
                <w:szCs w:val="24"/>
              </w:rPr>
              <w:t>方</w:t>
            </w:r>
            <w:r w:rsidRPr="00B20E72">
              <w:rPr>
                <w:rFonts w:ascii="楷体" w:eastAsia="楷体" w:hAnsi="楷体" w:cs="宋体" w:hint="eastAsia"/>
                <w:sz w:val="24"/>
                <w:szCs w:val="24"/>
              </w:rPr>
              <w:t>签订运输</w:t>
            </w:r>
            <w:r>
              <w:rPr>
                <w:rFonts w:ascii="楷体" w:eastAsia="楷体" w:hAnsi="楷体" w:cs="宋体" w:hint="eastAsia"/>
                <w:sz w:val="24"/>
                <w:szCs w:val="24"/>
              </w:rPr>
              <w:t>协议</w:t>
            </w:r>
            <w:r w:rsidRPr="00B20E72">
              <w:rPr>
                <w:rFonts w:ascii="楷体" w:eastAsia="楷体" w:hAnsi="楷体" w:cs="宋体" w:hint="eastAsia"/>
                <w:sz w:val="24"/>
                <w:szCs w:val="24"/>
              </w:rPr>
              <w:t>，保证产品运输质量，并对运输质量进行跟踪监督。</w:t>
            </w:r>
          </w:p>
          <w:p w:rsidR="006E37AE" w:rsidRPr="00C725C4" w:rsidRDefault="009C1BF9" w:rsidP="009C1BF9">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w:t>
            </w:r>
            <w:r w:rsidRPr="00B20E72">
              <w:rPr>
                <w:rFonts w:ascii="楷体" w:eastAsia="楷体" w:hAnsi="楷体" w:cs="宋体" w:hint="eastAsia"/>
                <w:sz w:val="24"/>
                <w:szCs w:val="24"/>
              </w:rPr>
              <w:t>公司自体系运行以来，未发生由于产品防护不当导致产品质量事故的情况，防护措施能够满足要求</w:t>
            </w:r>
            <w:r w:rsidR="006E37AE" w:rsidRPr="00490404">
              <w:rPr>
                <w:rFonts w:ascii="楷体" w:eastAsia="楷体" w:hAnsi="楷体" w:cs="宋体" w:hint="eastAsia"/>
                <w:sz w:val="24"/>
                <w:szCs w:val="24"/>
              </w:rPr>
              <w:t>。</w:t>
            </w:r>
          </w:p>
          <w:p w:rsidR="006E37AE" w:rsidRPr="00C725C4" w:rsidRDefault="006E37AE" w:rsidP="006E37AE">
            <w:pPr>
              <w:tabs>
                <w:tab w:val="left" w:pos="6597"/>
              </w:tabs>
              <w:spacing w:line="360" w:lineRule="auto"/>
              <w:ind w:firstLineChars="200" w:firstLine="480"/>
              <w:rPr>
                <w:rFonts w:ascii="楷体" w:eastAsia="楷体" w:hAnsi="楷体" w:cs="宋体"/>
                <w:sz w:val="24"/>
                <w:szCs w:val="24"/>
              </w:rPr>
            </w:pPr>
          </w:p>
        </w:tc>
        <w:tc>
          <w:tcPr>
            <w:tcW w:w="993" w:type="dxa"/>
          </w:tcPr>
          <w:p w:rsidR="006E37AE" w:rsidRDefault="006E37AE">
            <w:pPr>
              <w:spacing w:line="360" w:lineRule="auto"/>
              <w:rPr>
                <w:rFonts w:ascii="楷体" w:eastAsia="楷体" w:hAnsi="楷体"/>
                <w:sz w:val="24"/>
                <w:szCs w:val="24"/>
              </w:rPr>
            </w:pPr>
          </w:p>
        </w:tc>
      </w:tr>
      <w:tr w:rsidR="006E37AE" w:rsidTr="001C3D60">
        <w:trPr>
          <w:trHeight w:val="1525"/>
        </w:trPr>
        <w:tc>
          <w:tcPr>
            <w:tcW w:w="1809" w:type="dxa"/>
            <w:vAlign w:val="center"/>
          </w:tcPr>
          <w:p w:rsidR="006E37AE" w:rsidRDefault="006E37AE" w:rsidP="006E37AE">
            <w:pPr>
              <w:rPr>
                <w:rFonts w:ascii="楷体" w:eastAsia="楷体" w:hAnsi="楷体"/>
                <w:szCs w:val="24"/>
              </w:rPr>
            </w:pPr>
            <w:r>
              <w:rPr>
                <w:rFonts w:ascii="楷体" w:eastAsia="楷体" w:hAnsi="楷体" w:cs="楷体" w:hint="eastAsia"/>
                <w:bCs/>
                <w:sz w:val="24"/>
                <w:szCs w:val="24"/>
              </w:rPr>
              <w:t>产品和服务的放行</w:t>
            </w:r>
          </w:p>
        </w:tc>
        <w:tc>
          <w:tcPr>
            <w:tcW w:w="1311" w:type="dxa"/>
          </w:tcPr>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rPr>
                <w:rFonts w:ascii="楷体" w:eastAsia="楷体" w:hAnsi="楷体" w:cs="楷体"/>
                <w:sz w:val="24"/>
                <w:szCs w:val="24"/>
              </w:rPr>
            </w:pPr>
            <w:r>
              <w:rPr>
                <w:rFonts w:ascii="楷体" w:eastAsia="楷体" w:hAnsi="楷体" w:cs="楷体" w:hint="eastAsia"/>
                <w:bCs/>
                <w:sz w:val="24"/>
                <w:szCs w:val="24"/>
              </w:rPr>
              <w:t>Q8.6</w:t>
            </w:r>
            <w:r>
              <w:rPr>
                <w:rFonts w:ascii="楷体" w:eastAsia="楷体" w:hAnsi="楷体" w:cs="楷体" w:hint="eastAsia"/>
                <w:sz w:val="24"/>
                <w:szCs w:val="24"/>
              </w:rPr>
              <w:t xml:space="preserve"> </w:t>
            </w: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p w:rsidR="006E37AE" w:rsidRDefault="006E37AE" w:rsidP="006E37AE">
            <w:pPr>
              <w:spacing w:line="360" w:lineRule="auto"/>
              <w:ind w:firstLineChars="200" w:firstLine="480"/>
              <w:rPr>
                <w:rFonts w:ascii="楷体" w:eastAsia="楷体" w:hAnsi="楷体" w:cs="楷体"/>
                <w:sz w:val="24"/>
                <w:szCs w:val="24"/>
              </w:rPr>
            </w:pPr>
          </w:p>
        </w:tc>
        <w:tc>
          <w:tcPr>
            <w:tcW w:w="10596" w:type="dxa"/>
          </w:tcPr>
          <w:p w:rsidR="004A1788" w:rsidRDefault="004A1788" w:rsidP="006E37AE">
            <w:pPr>
              <w:spacing w:line="360" w:lineRule="auto"/>
              <w:ind w:rightChars="-3" w:right="-6" w:firstLineChars="150" w:firstLine="360"/>
              <w:rPr>
                <w:rFonts w:ascii="楷体" w:eastAsia="楷体" w:hAnsi="楷体"/>
                <w:sz w:val="24"/>
                <w:szCs w:val="24"/>
              </w:rPr>
            </w:pPr>
            <w:r>
              <w:rPr>
                <w:rFonts w:ascii="楷体" w:eastAsia="楷体" w:hAnsi="楷体" w:hint="eastAsia"/>
                <w:sz w:val="24"/>
                <w:szCs w:val="24"/>
              </w:rPr>
              <w:lastRenderedPageBreak/>
              <w:t>编制了《</w:t>
            </w:r>
            <w:r w:rsidR="0024129F" w:rsidRPr="0024129F">
              <w:rPr>
                <w:rFonts w:ascii="楷体" w:eastAsia="楷体" w:hAnsi="楷体" w:hint="eastAsia"/>
                <w:sz w:val="24"/>
                <w:szCs w:val="24"/>
              </w:rPr>
              <w:t xml:space="preserve"> </w:t>
            </w:r>
            <w:r w:rsidR="00B17533">
              <w:rPr>
                <w:rFonts w:ascii="楷体" w:eastAsia="楷体" w:hAnsi="楷体" w:hint="eastAsia"/>
                <w:sz w:val="24"/>
                <w:szCs w:val="24"/>
              </w:rPr>
              <w:t>HTHBKJ</w:t>
            </w:r>
            <w:r w:rsidR="0024129F" w:rsidRPr="0024129F">
              <w:rPr>
                <w:rFonts w:ascii="楷体" w:eastAsia="楷体" w:hAnsi="楷体" w:hint="eastAsia"/>
                <w:sz w:val="24"/>
                <w:szCs w:val="24"/>
              </w:rPr>
              <w:t>/QP-</w:t>
            </w:r>
            <w:r w:rsidR="00B17533">
              <w:rPr>
                <w:rFonts w:ascii="楷体" w:eastAsia="楷体" w:hAnsi="楷体" w:hint="eastAsia"/>
                <w:sz w:val="24"/>
                <w:szCs w:val="24"/>
              </w:rPr>
              <w:t>2021</w:t>
            </w:r>
            <w:r w:rsidR="0024129F" w:rsidRPr="0024129F">
              <w:rPr>
                <w:rFonts w:ascii="楷体" w:eastAsia="楷体" w:hAnsi="楷体" w:hint="eastAsia"/>
                <w:sz w:val="24"/>
                <w:szCs w:val="24"/>
              </w:rPr>
              <w:t>-15</w:t>
            </w:r>
            <w:r w:rsidR="0024129F" w:rsidRPr="0024129F">
              <w:rPr>
                <w:rFonts w:ascii="楷体" w:eastAsia="楷体" w:hAnsi="楷体" w:hint="eastAsia"/>
                <w:sz w:val="24"/>
                <w:szCs w:val="24"/>
              </w:rPr>
              <w:tab/>
              <w:t>产品的监视和测量控制程序</w:t>
            </w:r>
            <w:r>
              <w:rPr>
                <w:rFonts w:ascii="楷体" w:eastAsia="楷体" w:hAnsi="楷体" w:hint="eastAsia"/>
                <w:sz w:val="24"/>
                <w:szCs w:val="24"/>
              </w:rPr>
              <w:t>》</w:t>
            </w:r>
            <w:r w:rsidR="0024129F">
              <w:rPr>
                <w:rFonts w:ascii="楷体" w:eastAsia="楷体" w:hAnsi="楷体" w:hint="eastAsia"/>
                <w:sz w:val="24"/>
                <w:szCs w:val="24"/>
              </w:rPr>
              <w:t>。</w:t>
            </w:r>
          </w:p>
          <w:p w:rsidR="006E37AE" w:rsidRDefault="006E37AE" w:rsidP="006E37AE">
            <w:pPr>
              <w:spacing w:line="360" w:lineRule="auto"/>
              <w:ind w:rightChars="-3" w:right="-6" w:firstLineChars="150" w:firstLine="360"/>
              <w:rPr>
                <w:rFonts w:ascii="楷体" w:eastAsia="楷体" w:hAnsi="楷体"/>
                <w:sz w:val="24"/>
                <w:szCs w:val="24"/>
              </w:rPr>
            </w:pPr>
            <w:r>
              <w:rPr>
                <w:rFonts w:ascii="楷体" w:eastAsia="楷体" w:hAnsi="楷体" w:hint="eastAsia"/>
                <w:sz w:val="24"/>
                <w:szCs w:val="24"/>
              </w:rPr>
              <w:t>（1）组织确定了产品所要求的检验方法，按行业相关标准、客户要求实施产品验证，并制定了相应的检验规范。</w:t>
            </w:r>
          </w:p>
          <w:p w:rsidR="006E37AE" w:rsidRDefault="006E37AE" w:rsidP="006E37AE">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（2）产品检验：检验依据《采购物资检验规范》。</w:t>
            </w:r>
          </w:p>
          <w:p w:rsidR="006E37AE" w:rsidRDefault="006E37AE" w:rsidP="006E37AE">
            <w:pPr>
              <w:spacing w:line="360" w:lineRule="auto"/>
              <w:rPr>
                <w:rFonts w:ascii="楷体" w:eastAsia="楷体" w:hAnsi="楷体" w:hint="eastAsia"/>
                <w:sz w:val="24"/>
                <w:szCs w:val="24"/>
              </w:rPr>
            </w:pPr>
            <w:r>
              <w:rPr>
                <w:rFonts w:ascii="楷体" w:eastAsia="楷体" w:hAnsi="楷体" w:hint="eastAsia"/>
                <w:sz w:val="24"/>
                <w:szCs w:val="24"/>
              </w:rPr>
              <w:t>抽查《产品检验记录表》：</w:t>
            </w:r>
          </w:p>
          <w:p w:rsidR="001C3D60" w:rsidRPr="00EA1855" w:rsidRDefault="001C3D60" w:rsidP="00EA1855">
            <w:pPr>
              <w:spacing w:line="240" w:lineRule="exact"/>
              <w:rPr>
                <w:rFonts w:ascii="楷体" w:eastAsia="楷体" w:hAnsi="楷体" w:hint="eastAsia"/>
                <w:sz w:val="18"/>
                <w:szCs w:val="1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
              <w:gridCol w:w="443"/>
              <w:gridCol w:w="1172"/>
              <w:gridCol w:w="1479"/>
              <w:gridCol w:w="567"/>
              <w:gridCol w:w="2268"/>
              <w:gridCol w:w="567"/>
              <w:gridCol w:w="850"/>
              <w:gridCol w:w="851"/>
              <w:gridCol w:w="691"/>
              <w:gridCol w:w="874"/>
            </w:tblGrid>
            <w:tr w:rsidR="00EA1855" w:rsidRPr="00EA1855" w:rsidTr="00EA1855">
              <w:trPr>
                <w:cantSplit/>
                <w:trHeight w:val="311"/>
              </w:trPr>
              <w:tc>
                <w:tcPr>
                  <w:tcW w:w="887" w:type="dxa"/>
                  <w:gridSpan w:val="2"/>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2021</w:t>
                  </w:r>
                </w:p>
              </w:tc>
              <w:tc>
                <w:tcPr>
                  <w:tcW w:w="1172" w:type="dxa"/>
                  <w:vMerge w:val="restart"/>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产品名称</w:t>
                  </w:r>
                </w:p>
              </w:tc>
              <w:tc>
                <w:tcPr>
                  <w:tcW w:w="1479" w:type="dxa"/>
                  <w:vMerge w:val="restart"/>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规格型号</w:t>
                  </w:r>
                </w:p>
              </w:tc>
              <w:tc>
                <w:tcPr>
                  <w:tcW w:w="567" w:type="dxa"/>
                  <w:vMerge w:val="restart"/>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数量</w:t>
                  </w:r>
                </w:p>
              </w:tc>
              <w:tc>
                <w:tcPr>
                  <w:tcW w:w="2268" w:type="dxa"/>
                  <w:vMerge w:val="restart"/>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供方名称</w:t>
                  </w:r>
                </w:p>
              </w:tc>
              <w:tc>
                <w:tcPr>
                  <w:tcW w:w="567" w:type="dxa"/>
                  <w:vMerge w:val="restart"/>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包装</w:t>
                  </w:r>
                </w:p>
              </w:tc>
              <w:tc>
                <w:tcPr>
                  <w:tcW w:w="850" w:type="dxa"/>
                  <w:vMerge w:val="restart"/>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外观</w:t>
                  </w:r>
                </w:p>
              </w:tc>
              <w:tc>
                <w:tcPr>
                  <w:tcW w:w="851" w:type="dxa"/>
                  <w:vMerge w:val="restart"/>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合格证</w:t>
                  </w:r>
                </w:p>
              </w:tc>
              <w:tc>
                <w:tcPr>
                  <w:tcW w:w="691" w:type="dxa"/>
                  <w:vMerge w:val="restart"/>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验收结论</w:t>
                  </w:r>
                </w:p>
              </w:tc>
              <w:tc>
                <w:tcPr>
                  <w:tcW w:w="874" w:type="dxa"/>
                  <w:vMerge w:val="restart"/>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验收人</w:t>
                  </w:r>
                </w:p>
              </w:tc>
            </w:tr>
            <w:tr w:rsidR="00EA1855" w:rsidRPr="00EA1855" w:rsidTr="00EA1855">
              <w:trPr>
                <w:cantSplit/>
                <w:trHeight w:val="300"/>
              </w:trPr>
              <w:tc>
                <w:tcPr>
                  <w:tcW w:w="444"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月</w:t>
                  </w:r>
                </w:p>
              </w:tc>
              <w:tc>
                <w:tcPr>
                  <w:tcW w:w="443"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日</w:t>
                  </w:r>
                </w:p>
              </w:tc>
              <w:tc>
                <w:tcPr>
                  <w:tcW w:w="1172" w:type="dxa"/>
                  <w:vMerge/>
                  <w:vAlign w:val="center"/>
                </w:tcPr>
                <w:p w:rsidR="001C3D60" w:rsidRPr="00EA1855" w:rsidRDefault="001C3D60" w:rsidP="00EA1855">
                  <w:pPr>
                    <w:spacing w:line="240" w:lineRule="exact"/>
                    <w:jc w:val="center"/>
                    <w:rPr>
                      <w:rFonts w:ascii="楷体" w:eastAsia="楷体" w:hAnsi="楷体" w:hint="eastAsia"/>
                      <w:sz w:val="18"/>
                      <w:szCs w:val="18"/>
                    </w:rPr>
                  </w:pPr>
                </w:p>
              </w:tc>
              <w:tc>
                <w:tcPr>
                  <w:tcW w:w="1479" w:type="dxa"/>
                  <w:vMerge/>
                  <w:vAlign w:val="center"/>
                </w:tcPr>
                <w:p w:rsidR="001C3D60" w:rsidRPr="00EA1855" w:rsidRDefault="001C3D60" w:rsidP="00EA1855">
                  <w:pPr>
                    <w:spacing w:line="240" w:lineRule="exact"/>
                    <w:jc w:val="center"/>
                    <w:rPr>
                      <w:rFonts w:ascii="楷体" w:eastAsia="楷体" w:hAnsi="楷体" w:hint="eastAsia"/>
                      <w:sz w:val="18"/>
                      <w:szCs w:val="18"/>
                    </w:rPr>
                  </w:pPr>
                </w:p>
              </w:tc>
              <w:tc>
                <w:tcPr>
                  <w:tcW w:w="567" w:type="dxa"/>
                  <w:vMerge/>
                  <w:vAlign w:val="center"/>
                </w:tcPr>
                <w:p w:rsidR="001C3D60" w:rsidRPr="00EA1855" w:rsidRDefault="001C3D60" w:rsidP="00EA1855">
                  <w:pPr>
                    <w:spacing w:line="240" w:lineRule="exact"/>
                    <w:jc w:val="center"/>
                    <w:rPr>
                      <w:rFonts w:ascii="楷体" w:eastAsia="楷体" w:hAnsi="楷体" w:hint="eastAsia"/>
                      <w:sz w:val="18"/>
                      <w:szCs w:val="18"/>
                    </w:rPr>
                  </w:pPr>
                </w:p>
              </w:tc>
              <w:tc>
                <w:tcPr>
                  <w:tcW w:w="2268" w:type="dxa"/>
                  <w:vMerge/>
                  <w:vAlign w:val="center"/>
                </w:tcPr>
                <w:p w:rsidR="001C3D60" w:rsidRPr="00EA1855" w:rsidRDefault="001C3D60" w:rsidP="00EA1855">
                  <w:pPr>
                    <w:spacing w:line="240" w:lineRule="exact"/>
                    <w:jc w:val="center"/>
                    <w:rPr>
                      <w:rFonts w:ascii="楷体" w:eastAsia="楷体" w:hAnsi="楷体" w:hint="eastAsia"/>
                      <w:sz w:val="18"/>
                      <w:szCs w:val="18"/>
                    </w:rPr>
                  </w:pPr>
                </w:p>
              </w:tc>
              <w:tc>
                <w:tcPr>
                  <w:tcW w:w="567" w:type="dxa"/>
                  <w:vMerge/>
                  <w:vAlign w:val="center"/>
                </w:tcPr>
                <w:p w:rsidR="001C3D60" w:rsidRPr="00EA1855" w:rsidRDefault="001C3D60" w:rsidP="00EA1855">
                  <w:pPr>
                    <w:spacing w:line="240" w:lineRule="exact"/>
                    <w:jc w:val="center"/>
                    <w:rPr>
                      <w:rFonts w:ascii="楷体" w:eastAsia="楷体" w:hAnsi="楷体" w:hint="eastAsia"/>
                      <w:sz w:val="18"/>
                      <w:szCs w:val="18"/>
                    </w:rPr>
                  </w:pPr>
                </w:p>
              </w:tc>
              <w:tc>
                <w:tcPr>
                  <w:tcW w:w="850" w:type="dxa"/>
                  <w:vMerge/>
                  <w:vAlign w:val="center"/>
                </w:tcPr>
                <w:p w:rsidR="001C3D60" w:rsidRPr="00EA1855" w:rsidRDefault="001C3D60" w:rsidP="00EA1855">
                  <w:pPr>
                    <w:spacing w:line="240" w:lineRule="exact"/>
                    <w:jc w:val="center"/>
                    <w:rPr>
                      <w:rFonts w:ascii="楷体" w:eastAsia="楷体" w:hAnsi="楷体" w:hint="eastAsia"/>
                      <w:sz w:val="18"/>
                      <w:szCs w:val="18"/>
                    </w:rPr>
                  </w:pPr>
                </w:p>
              </w:tc>
              <w:tc>
                <w:tcPr>
                  <w:tcW w:w="851" w:type="dxa"/>
                  <w:vMerge/>
                  <w:vAlign w:val="center"/>
                </w:tcPr>
                <w:p w:rsidR="001C3D60" w:rsidRPr="00EA1855" w:rsidRDefault="001C3D60" w:rsidP="00EA1855">
                  <w:pPr>
                    <w:spacing w:line="240" w:lineRule="exact"/>
                    <w:jc w:val="center"/>
                    <w:rPr>
                      <w:rFonts w:ascii="楷体" w:eastAsia="楷体" w:hAnsi="楷体" w:hint="eastAsia"/>
                      <w:sz w:val="18"/>
                      <w:szCs w:val="18"/>
                    </w:rPr>
                  </w:pPr>
                </w:p>
              </w:tc>
              <w:tc>
                <w:tcPr>
                  <w:tcW w:w="691" w:type="dxa"/>
                  <w:vMerge/>
                  <w:vAlign w:val="center"/>
                </w:tcPr>
                <w:p w:rsidR="001C3D60" w:rsidRPr="00EA1855" w:rsidRDefault="001C3D60" w:rsidP="00EA1855">
                  <w:pPr>
                    <w:spacing w:line="240" w:lineRule="exact"/>
                    <w:jc w:val="center"/>
                    <w:rPr>
                      <w:rFonts w:ascii="楷体" w:eastAsia="楷体" w:hAnsi="楷体" w:hint="eastAsia"/>
                      <w:sz w:val="18"/>
                      <w:szCs w:val="18"/>
                    </w:rPr>
                  </w:pPr>
                </w:p>
              </w:tc>
              <w:tc>
                <w:tcPr>
                  <w:tcW w:w="874" w:type="dxa"/>
                  <w:vMerge/>
                  <w:tcBorders>
                    <w:bottom w:val="single" w:sz="2" w:space="0" w:color="auto"/>
                  </w:tcBorders>
                  <w:vAlign w:val="center"/>
                </w:tcPr>
                <w:p w:rsidR="001C3D60" w:rsidRPr="00EA1855" w:rsidRDefault="001C3D60" w:rsidP="00EA1855">
                  <w:pPr>
                    <w:spacing w:line="240" w:lineRule="exact"/>
                    <w:jc w:val="center"/>
                    <w:rPr>
                      <w:rFonts w:ascii="楷体" w:eastAsia="楷体" w:hAnsi="楷体" w:hint="eastAsia"/>
                      <w:sz w:val="18"/>
                      <w:szCs w:val="18"/>
                    </w:rPr>
                  </w:pPr>
                </w:p>
              </w:tc>
            </w:tr>
            <w:tr w:rsidR="00EA1855" w:rsidRPr="00EA1855" w:rsidTr="00EA1855">
              <w:trPr>
                <w:cantSplit/>
                <w:trHeight w:val="437"/>
              </w:trPr>
              <w:tc>
                <w:tcPr>
                  <w:tcW w:w="444"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1</w:t>
                  </w:r>
                </w:p>
              </w:tc>
              <w:tc>
                <w:tcPr>
                  <w:tcW w:w="443"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26</w:t>
                  </w:r>
                </w:p>
              </w:tc>
              <w:tc>
                <w:tcPr>
                  <w:tcW w:w="1172" w:type="dxa"/>
                  <w:vAlign w:val="center"/>
                </w:tcPr>
                <w:p w:rsidR="001C3D60" w:rsidRPr="00EA1855" w:rsidRDefault="001C3D60" w:rsidP="00EA1855">
                  <w:pPr>
                    <w:tabs>
                      <w:tab w:val="left" w:pos="798"/>
                      <w:tab w:val="left" w:pos="3606"/>
                      <w:tab w:val="left" w:pos="5979"/>
                      <w:tab w:val="left" w:pos="6807"/>
                      <w:tab w:val="left" w:pos="8715"/>
                      <w:tab w:val="left" w:pos="10413"/>
                      <w:tab w:val="left" w:pos="11871"/>
                      <w:tab w:val="left" w:pos="14949"/>
                    </w:tabs>
                    <w:autoSpaceDE w:val="0"/>
                    <w:autoSpaceDN w:val="0"/>
                    <w:spacing w:line="240" w:lineRule="exact"/>
                    <w:jc w:val="center"/>
                    <w:rPr>
                      <w:rFonts w:ascii="楷体" w:eastAsia="楷体" w:hAnsi="楷体" w:hint="eastAsia"/>
                      <w:sz w:val="18"/>
                      <w:szCs w:val="18"/>
                    </w:rPr>
                  </w:pPr>
                  <w:r w:rsidRPr="00EA1855">
                    <w:rPr>
                      <w:rFonts w:ascii="楷体" w:eastAsia="楷体" w:hAnsi="楷体" w:hint="eastAsia"/>
                      <w:sz w:val="18"/>
                      <w:szCs w:val="18"/>
                    </w:rPr>
                    <w:t>生物</w:t>
                  </w:r>
                  <w:proofErr w:type="gramStart"/>
                  <w:r w:rsidRPr="00EA1855">
                    <w:rPr>
                      <w:rFonts w:ascii="楷体" w:eastAsia="楷体" w:hAnsi="楷体" w:hint="eastAsia"/>
                      <w:sz w:val="18"/>
                      <w:szCs w:val="18"/>
                    </w:rPr>
                    <w:t>绳</w:t>
                  </w:r>
                  <w:proofErr w:type="gramEnd"/>
                  <w:r w:rsidRPr="00EA1855">
                    <w:rPr>
                      <w:rFonts w:ascii="楷体" w:eastAsia="楷体" w:hAnsi="楷体" w:hint="eastAsia"/>
                      <w:sz w:val="18"/>
                      <w:szCs w:val="18"/>
                    </w:rPr>
                    <w:t>填料</w:t>
                  </w:r>
                </w:p>
              </w:tc>
              <w:tc>
                <w:tcPr>
                  <w:tcW w:w="1479" w:type="dxa"/>
                  <w:vAlign w:val="center"/>
                </w:tcPr>
                <w:p w:rsidR="001C3D60" w:rsidRPr="00EA1855" w:rsidRDefault="001C3D60" w:rsidP="00EA1855">
                  <w:pPr>
                    <w:widowControl/>
                    <w:spacing w:line="240" w:lineRule="exact"/>
                    <w:jc w:val="center"/>
                    <w:rPr>
                      <w:rFonts w:ascii="楷体" w:eastAsia="楷体" w:hAnsi="楷体" w:cs="宋体"/>
                      <w:sz w:val="18"/>
                      <w:szCs w:val="18"/>
                    </w:rPr>
                  </w:pPr>
                  <w:r w:rsidRPr="00EA1855">
                    <w:rPr>
                      <w:rFonts w:ascii="楷体" w:eastAsia="楷体" w:hAnsi="楷体" w:hint="eastAsia"/>
                      <w:sz w:val="18"/>
                      <w:szCs w:val="18"/>
                    </w:rPr>
                    <w:t>Ф1</w:t>
                  </w:r>
                  <w:r w:rsidRPr="00EA1855">
                    <w:rPr>
                      <w:rFonts w:ascii="楷体" w:eastAsia="楷体" w:hAnsi="楷体"/>
                      <w:sz w:val="18"/>
                      <w:szCs w:val="18"/>
                    </w:rPr>
                    <w:t>50</w:t>
                  </w:r>
                </w:p>
              </w:tc>
              <w:tc>
                <w:tcPr>
                  <w:tcW w:w="567" w:type="dxa"/>
                  <w:vAlign w:val="center"/>
                </w:tcPr>
                <w:p w:rsidR="001C3D60" w:rsidRPr="00EA1855" w:rsidRDefault="001C3D60" w:rsidP="00EA1855">
                  <w:pPr>
                    <w:widowControl/>
                    <w:spacing w:line="240" w:lineRule="exact"/>
                    <w:jc w:val="center"/>
                    <w:rPr>
                      <w:rFonts w:ascii="楷体" w:eastAsia="楷体" w:hAnsi="楷体" w:cs="宋体"/>
                      <w:sz w:val="18"/>
                      <w:szCs w:val="18"/>
                    </w:rPr>
                  </w:pPr>
                  <w:r w:rsidRPr="00EA1855">
                    <w:rPr>
                      <w:rFonts w:ascii="楷体" w:eastAsia="楷体" w:hAnsi="楷体" w:cs="宋体" w:hint="eastAsia"/>
                      <w:sz w:val="18"/>
                      <w:szCs w:val="18"/>
                    </w:rPr>
                    <w:t>11</w:t>
                  </w:r>
                </w:p>
              </w:tc>
              <w:tc>
                <w:tcPr>
                  <w:tcW w:w="2268"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宜兴苏伊士环境技术有限公司</w:t>
                  </w:r>
                </w:p>
              </w:tc>
              <w:tc>
                <w:tcPr>
                  <w:tcW w:w="567"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0"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1"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691"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b/>
                      <w:sz w:val="18"/>
                      <w:szCs w:val="18"/>
                    </w:rPr>
                    <w:t>√</w:t>
                  </w:r>
                </w:p>
              </w:tc>
              <w:tc>
                <w:tcPr>
                  <w:tcW w:w="874"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周俊</w:t>
                  </w:r>
                </w:p>
              </w:tc>
            </w:tr>
            <w:tr w:rsidR="00EA1855" w:rsidRPr="00EA1855" w:rsidTr="00EA1855">
              <w:trPr>
                <w:cantSplit/>
                <w:trHeight w:val="443"/>
              </w:trPr>
              <w:tc>
                <w:tcPr>
                  <w:tcW w:w="444"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1</w:t>
                  </w:r>
                </w:p>
              </w:tc>
              <w:tc>
                <w:tcPr>
                  <w:tcW w:w="443"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26</w:t>
                  </w:r>
                </w:p>
              </w:tc>
              <w:tc>
                <w:tcPr>
                  <w:tcW w:w="1172"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可提升式曝气管</w:t>
                  </w:r>
                </w:p>
              </w:tc>
              <w:tc>
                <w:tcPr>
                  <w:tcW w:w="1479" w:type="dxa"/>
                  <w:vAlign w:val="center"/>
                </w:tcPr>
                <w:p w:rsidR="001C3D60" w:rsidRPr="00EA1855" w:rsidRDefault="001C3D60" w:rsidP="00EA1855">
                  <w:pPr>
                    <w:widowControl/>
                    <w:spacing w:line="240" w:lineRule="exact"/>
                    <w:jc w:val="center"/>
                    <w:rPr>
                      <w:rFonts w:ascii="楷体" w:eastAsia="楷体" w:hAnsi="楷体" w:cs="宋体"/>
                      <w:sz w:val="18"/>
                      <w:szCs w:val="18"/>
                    </w:rPr>
                  </w:pPr>
                  <w:r w:rsidRPr="00EA1855">
                    <w:rPr>
                      <w:rFonts w:ascii="楷体" w:eastAsia="楷体" w:hAnsi="楷体" w:hint="eastAsia"/>
                      <w:sz w:val="18"/>
                      <w:szCs w:val="18"/>
                    </w:rPr>
                    <w:t>Q</w:t>
                  </w:r>
                  <w:r w:rsidRPr="00EA1855">
                    <w:rPr>
                      <w:rFonts w:ascii="楷体" w:eastAsia="楷体" w:hAnsi="楷体"/>
                      <w:sz w:val="18"/>
                      <w:szCs w:val="18"/>
                    </w:rPr>
                    <w:t>=5-8</w:t>
                  </w:r>
                  <w:r w:rsidRPr="00EA1855">
                    <w:rPr>
                      <w:rFonts w:ascii="楷体" w:eastAsia="楷体" w:hAnsi="楷体" w:hint="eastAsia"/>
                      <w:sz w:val="18"/>
                      <w:szCs w:val="18"/>
                    </w:rPr>
                    <w:t>m</w:t>
                  </w:r>
                  <w:r w:rsidRPr="00EA1855">
                    <w:rPr>
                      <w:rFonts w:ascii="宋体" w:hAnsi="宋体" w:cs="宋体" w:hint="eastAsia"/>
                      <w:sz w:val="18"/>
                      <w:szCs w:val="18"/>
                    </w:rPr>
                    <w:t>³</w:t>
                  </w:r>
                  <w:r w:rsidRPr="00EA1855">
                    <w:rPr>
                      <w:rFonts w:ascii="楷体" w:eastAsia="楷体" w:hAnsi="楷体"/>
                      <w:sz w:val="18"/>
                      <w:szCs w:val="18"/>
                    </w:rPr>
                    <w:t>/</w:t>
                  </w:r>
                  <w:r w:rsidRPr="00EA1855">
                    <w:rPr>
                      <w:rFonts w:ascii="楷体" w:eastAsia="楷体" w:hAnsi="楷体" w:hint="eastAsia"/>
                      <w:sz w:val="18"/>
                      <w:szCs w:val="18"/>
                    </w:rPr>
                    <w:t>（m/h），L</w:t>
                  </w:r>
                  <w:r w:rsidRPr="00EA1855">
                    <w:rPr>
                      <w:rFonts w:ascii="楷体" w:eastAsia="楷体" w:hAnsi="楷体"/>
                      <w:sz w:val="18"/>
                      <w:szCs w:val="18"/>
                    </w:rPr>
                    <w:t>=1</w:t>
                  </w:r>
                  <w:r w:rsidRPr="00EA1855">
                    <w:rPr>
                      <w:rFonts w:ascii="楷体" w:eastAsia="楷体" w:hAnsi="楷体" w:hint="eastAsia"/>
                      <w:sz w:val="18"/>
                      <w:szCs w:val="18"/>
                    </w:rPr>
                    <w:t>m</w:t>
                  </w:r>
                </w:p>
              </w:tc>
              <w:tc>
                <w:tcPr>
                  <w:tcW w:w="567" w:type="dxa"/>
                  <w:vAlign w:val="center"/>
                </w:tcPr>
                <w:p w:rsidR="001C3D60" w:rsidRPr="00EA1855" w:rsidRDefault="001C3D60" w:rsidP="00EA1855">
                  <w:pPr>
                    <w:widowControl/>
                    <w:spacing w:line="240" w:lineRule="exact"/>
                    <w:jc w:val="center"/>
                    <w:rPr>
                      <w:rFonts w:ascii="楷体" w:eastAsia="楷体" w:hAnsi="楷体" w:cs="宋体"/>
                      <w:sz w:val="18"/>
                      <w:szCs w:val="18"/>
                    </w:rPr>
                  </w:pPr>
                  <w:r w:rsidRPr="00EA1855">
                    <w:rPr>
                      <w:rFonts w:ascii="楷体" w:eastAsia="楷体" w:hAnsi="楷体" w:cs="宋体" w:hint="eastAsia"/>
                      <w:sz w:val="18"/>
                      <w:szCs w:val="18"/>
                    </w:rPr>
                    <w:t>15</w:t>
                  </w:r>
                </w:p>
              </w:tc>
              <w:tc>
                <w:tcPr>
                  <w:tcW w:w="2268"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宜兴市联益环保有限公司</w:t>
                  </w:r>
                </w:p>
              </w:tc>
              <w:tc>
                <w:tcPr>
                  <w:tcW w:w="567"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0"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1"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691"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b/>
                      <w:sz w:val="18"/>
                      <w:szCs w:val="18"/>
                    </w:rPr>
                    <w:t>√</w:t>
                  </w:r>
                </w:p>
              </w:tc>
              <w:tc>
                <w:tcPr>
                  <w:tcW w:w="874"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周俊</w:t>
                  </w:r>
                </w:p>
              </w:tc>
            </w:tr>
            <w:tr w:rsidR="00EA1855" w:rsidRPr="00EA1855" w:rsidTr="00EA1855">
              <w:trPr>
                <w:cantSplit/>
                <w:trHeight w:val="477"/>
              </w:trPr>
              <w:tc>
                <w:tcPr>
                  <w:tcW w:w="444"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lastRenderedPageBreak/>
                    <w:t>1</w:t>
                  </w:r>
                </w:p>
              </w:tc>
              <w:tc>
                <w:tcPr>
                  <w:tcW w:w="443"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26</w:t>
                  </w:r>
                </w:p>
              </w:tc>
              <w:tc>
                <w:tcPr>
                  <w:tcW w:w="1172"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钢管</w:t>
                  </w:r>
                </w:p>
              </w:tc>
              <w:tc>
                <w:tcPr>
                  <w:tcW w:w="1479"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D</w:t>
                  </w:r>
                  <w:r w:rsidRPr="00EA1855">
                    <w:rPr>
                      <w:rFonts w:ascii="楷体" w:eastAsia="楷体" w:hAnsi="楷体"/>
                      <w:sz w:val="18"/>
                      <w:szCs w:val="18"/>
                    </w:rPr>
                    <w:t>N80</w:t>
                  </w:r>
                </w:p>
              </w:tc>
              <w:tc>
                <w:tcPr>
                  <w:tcW w:w="567"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8</w:t>
                  </w:r>
                </w:p>
              </w:tc>
              <w:tc>
                <w:tcPr>
                  <w:tcW w:w="2268"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cs="宋体" w:hint="eastAsia"/>
                      <w:sz w:val="18"/>
                      <w:szCs w:val="18"/>
                    </w:rPr>
                    <w:t>宜兴市正旺物资有限公司</w:t>
                  </w:r>
                </w:p>
              </w:tc>
              <w:tc>
                <w:tcPr>
                  <w:tcW w:w="567"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0"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1"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691"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b/>
                      <w:sz w:val="18"/>
                      <w:szCs w:val="18"/>
                    </w:rPr>
                    <w:t>√</w:t>
                  </w:r>
                </w:p>
              </w:tc>
              <w:tc>
                <w:tcPr>
                  <w:tcW w:w="874"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周俊</w:t>
                  </w:r>
                </w:p>
              </w:tc>
            </w:tr>
            <w:tr w:rsidR="00EA1855" w:rsidRPr="00EA1855" w:rsidTr="00EA1855">
              <w:trPr>
                <w:cantSplit/>
                <w:trHeight w:val="441"/>
              </w:trPr>
              <w:tc>
                <w:tcPr>
                  <w:tcW w:w="444"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1</w:t>
                  </w:r>
                </w:p>
              </w:tc>
              <w:tc>
                <w:tcPr>
                  <w:tcW w:w="443"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26</w:t>
                  </w:r>
                </w:p>
              </w:tc>
              <w:tc>
                <w:tcPr>
                  <w:tcW w:w="1172" w:type="dxa"/>
                  <w:vAlign w:val="center"/>
                </w:tcPr>
                <w:p w:rsidR="001C3D60" w:rsidRPr="00EA1855" w:rsidRDefault="001C3D60" w:rsidP="00EA1855">
                  <w:pPr>
                    <w:tabs>
                      <w:tab w:val="left" w:pos="798"/>
                      <w:tab w:val="left" w:pos="3606"/>
                      <w:tab w:val="left" w:pos="5979"/>
                      <w:tab w:val="left" w:pos="6807"/>
                      <w:tab w:val="left" w:pos="8715"/>
                      <w:tab w:val="left" w:pos="10413"/>
                      <w:tab w:val="left" w:pos="11871"/>
                      <w:tab w:val="left" w:pos="14949"/>
                    </w:tabs>
                    <w:autoSpaceDE w:val="0"/>
                    <w:autoSpaceDN w:val="0"/>
                    <w:spacing w:line="240" w:lineRule="exact"/>
                    <w:jc w:val="center"/>
                    <w:rPr>
                      <w:rFonts w:ascii="楷体" w:eastAsia="楷体" w:hAnsi="楷体" w:hint="eastAsia"/>
                      <w:sz w:val="18"/>
                      <w:szCs w:val="18"/>
                    </w:rPr>
                  </w:pPr>
                  <w:r w:rsidRPr="00EA1855">
                    <w:rPr>
                      <w:rFonts w:ascii="楷体" w:eastAsia="楷体" w:hAnsi="楷体" w:hint="eastAsia"/>
                      <w:sz w:val="18"/>
                      <w:szCs w:val="18"/>
                    </w:rPr>
                    <w:t>上海塔克水泵</w:t>
                  </w:r>
                </w:p>
              </w:tc>
              <w:tc>
                <w:tcPr>
                  <w:tcW w:w="1479"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sz w:val="18"/>
                      <w:szCs w:val="18"/>
                    </w:rPr>
                    <w:t>50QW10-10-0.75</w:t>
                  </w:r>
                </w:p>
              </w:tc>
              <w:tc>
                <w:tcPr>
                  <w:tcW w:w="567"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2</w:t>
                  </w:r>
                </w:p>
              </w:tc>
              <w:tc>
                <w:tcPr>
                  <w:tcW w:w="2268"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无锡艾普斯环保科技有限公司</w:t>
                  </w:r>
                </w:p>
              </w:tc>
              <w:tc>
                <w:tcPr>
                  <w:tcW w:w="567"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0"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1"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691"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b/>
                      <w:sz w:val="18"/>
                      <w:szCs w:val="18"/>
                    </w:rPr>
                    <w:t>√</w:t>
                  </w:r>
                </w:p>
              </w:tc>
              <w:tc>
                <w:tcPr>
                  <w:tcW w:w="874"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周俊</w:t>
                  </w:r>
                </w:p>
              </w:tc>
            </w:tr>
            <w:tr w:rsidR="00EA1855" w:rsidRPr="00EA1855" w:rsidTr="00EA1855">
              <w:trPr>
                <w:cantSplit/>
                <w:trHeight w:val="475"/>
              </w:trPr>
              <w:tc>
                <w:tcPr>
                  <w:tcW w:w="444"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1</w:t>
                  </w:r>
                </w:p>
              </w:tc>
              <w:tc>
                <w:tcPr>
                  <w:tcW w:w="443"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26</w:t>
                  </w:r>
                </w:p>
              </w:tc>
              <w:tc>
                <w:tcPr>
                  <w:tcW w:w="1172" w:type="dxa"/>
                  <w:vAlign w:val="center"/>
                </w:tcPr>
                <w:p w:rsidR="001C3D60" w:rsidRPr="00EA1855" w:rsidRDefault="001C3D60" w:rsidP="00EA1855">
                  <w:pPr>
                    <w:tabs>
                      <w:tab w:val="left" w:pos="798"/>
                      <w:tab w:val="left" w:pos="3606"/>
                      <w:tab w:val="left" w:pos="5979"/>
                      <w:tab w:val="left" w:pos="6807"/>
                      <w:tab w:val="left" w:pos="8715"/>
                      <w:tab w:val="left" w:pos="10413"/>
                      <w:tab w:val="left" w:pos="11871"/>
                      <w:tab w:val="left" w:pos="14949"/>
                    </w:tabs>
                    <w:autoSpaceDE w:val="0"/>
                    <w:autoSpaceDN w:val="0"/>
                    <w:spacing w:line="240" w:lineRule="exact"/>
                    <w:jc w:val="center"/>
                    <w:rPr>
                      <w:rFonts w:ascii="楷体" w:eastAsia="楷体" w:hAnsi="楷体" w:hint="eastAsia"/>
                      <w:sz w:val="18"/>
                      <w:szCs w:val="18"/>
                    </w:rPr>
                  </w:pPr>
                  <w:r w:rsidRPr="00EA1855">
                    <w:rPr>
                      <w:rFonts w:ascii="楷体" w:eastAsia="楷体" w:hAnsi="楷体" w:hint="eastAsia"/>
                      <w:sz w:val="18"/>
                      <w:szCs w:val="18"/>
                    </w:rPr>
                    <w:t>控制柜</w:t>
                  </w:r>
                </w:p>
              </w:tc>
              <w:tc>
                <w:tcPr>
                  <w:tcW w:w="1479"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cs="宋体" w:hint="eastAsia"/>
                      <w:sz w:val="18"/>
                      <w:szCs w:val="18"/>
                    </w:rPr>
                    <w:t>P</w:t>
                  </w:r>
                  <w:r w:rsidRPr="00EA1855">
                    <w:rPr>
                      <w:rFonts w:ascii="楷体" w:eastAsia="楷体" w:hAnsi="楷体" w:cs="宋体"/>
                      <w:sz w:val="18"/>
                      <w:szCs w:val="18"/>
                    </w:rPr>
                    <w:t>LC</w:t>
                  </w:r>
                </w:p>
              </w:tc>
              <w:tc>
                <w:tcPr>
                  <w:tcW w:w="567"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5</w:t>
                  </w:r>
                </w:p>
              </w:tc>
              <w:tc>
                <w:tcPr>
                  <w:tcW w:w="2268"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宜兴市</w:t>
                  </w:r>
                  <w:proofErr w:type="gramStart"/>
                  <w:r w:rsidRPr="00EA1855">
                    <w:rPr>
                      <w:rFonts w:ascii="楷体" w:eastAsia="楷体" w:hAnsi="楷体" w:hint="eastAsia"/>
                      <w:sz w:val="18"/>
                      <w:szCs w:val="18"/>
                    </w:rPr>
                    <w:t>德慕科技</w:t>
                  </w:r>
                  <w:proofErr w:type="gramEnd"/>
                  <w:r w:rsidRPr="00EA1855">
                    <w:rPr>
                      <w:rFonts w:ascii="楷体" w:eastAsia="楷体" w:hAnsi="楷体" w:hint="eastAsia"/>
                      <w:sz w:val="18"/>
                      <w:szCs w:val="18"/>
                    </w:rPr>
                    <w:t>有限公司</w:t>
                  </w:r>
                </w:p>
              </w:tc>
              <w:tc>
                <w:tcPr>
                  <w:tcW w:w="567"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0"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1"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691"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b/>
                      <w:sz w:val="18"/>
                      <w:szCs w:val="18"/>
                    </w:rPr>
                    <w:t>√</w:t>
                  </w:r>
                </w:p>
              </w:tc>
              <w:tc>
                <w:tcPr>
                  <w:tcW w:w="874"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周俊</w:t>
                  </w:r>
                </w:p>
              </w:tc>
            </w:tr>
            <w:tr w:rsidR="00EA1855" w:rsidRPr="00EA1855" w:rsidTr="00EA1855">
              <w:trPr>
                <w:cantSplit/>
                <w:trHeight w:val="843"/>
              </w:trPr>
              <w:tc>
                <w:tcPr>
                  <w:tcW w:w="444"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1</w:t>
                  </w:r>
                </w:p>
              </w:tc>
              <w:tc>
                <w:tcPr>
                  <w:tcW w:w="443"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26</w:t>
                  </w:r>
                </w:p>
              </w:tc>
              <w:tc>
                <w:tcPr>
                  <w:tcW w:w="1172"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 xml:space="preserve">机械格栅 </w:t>
                  </w:r>
                </w:p>
              </w:tc>
              <w:tc>
                <w:tcPr>
                  <w:tcW w:w="1479"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cs="宋体" w:hint="eastAsia"/>
                      <w:sz w:val="18"/>
                      <w:szCs w:val="18"/>
                    </w:rPr>
                    <w:t>渠宽：500mm，渠深：2m，N=0.75kw</w:t>
                  </w:r>
                </w:p>
              </w:tc>
              <w:tc>
                <w:tcPr>
                  <w:tcW w:w="567"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2</w:t>
                  </w:r>
                </w:p>
              </w:tc>
              <w:tc>
                <w:tcPr>
                  <w:tcW w:w="2268"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宜兴市启超环保科技有限公司</w:t>
                  </w:r>
                </w:p>
              </w:tc>
              <w:tc>
                <w:tcPr>
                  <w:tcW w:w="567"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0"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1"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691"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b/>
                      <w:sz w:val="18"/>
                      <w:szCs w:val="18"/>
                    </w:rPr>
                    <w:t>√</w:t>
                  </w:r>
                </w:p>
              </w:tc>
              <w:tc>
                <w:tcPr>
                  <w:tcW w:w="874"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周俊</w:t>
                  </w:r>
                </w:p>
              </w:tc>
            </w:tr>
            <w:tr w:rsidR="00EA1855" w:rsidRPr="00EA1855" w:rsidTr="00EA1855">
              <w:trPr>
                <w:cantSplit/>
                <w:trHeight w:val="446"/>
              </w:trPr>
              <w:tc>
                <w:tcPr>
                  <w:tcW w:w="444"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1</w:t>
                  </w:r>
                </w:p>
              </w:tc>
              <w:tc>
                <w:tcPr>
                  <w:tcW w:w="443"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26</w:t>
                  </w:r>
                </w:p>
              </w:tc>
              <w:tc>
                <w:tcPr>
                  <w:tcW w:w="1172"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刮泥机</w:t>
                  </w:r>
                </w:p>
              </w:tc>
              <w:tc>
                <w:tcPr>
                  <w:tcW w:w="1479" w:type="dxa"/>
                  <w:vAlign w:val="center"/>
                </w:tcPr>
                <w:p w:rsidR="001C3D60" w:rsidRPr="00EA1855" w:rsidRDefault="001C3D60" w:rsidP="00EA1855">
                  <w:pPr>
                    <w:spacing w:line="240" w:lineRule="exact"/>
                    <w:jc w:val="center"/>
                    <w:rPr>
                      <w:rFonts w:ascii="楷体" w:eastAsia="楷体" w:hAnsi="楷体" w:hint="eastAsia"/>
                      <w:sz w:val="18"/>
                      <w:szCs w:val="18"/>
                    </w:rPr>
                  </w:pPr>
                  <w:proofErr w:type="gramStart"/>
                  <w:r w:rsidRPr="00EA1855">
                    <w:rPr>
                      <w:rFonts w:ascii="楷体" w:eastAsia="楷体" w:hAnsi="楷体" w:hint="eastAsia"/>
                      <w:sz w:val="18"/>
                      <w:szCs w:val="18"/>
                    </w:rPr>
                    <w:t>池径</w:t>
                  </w:r>
                  <w:proofErr w:type="gramEnd"/>
                  <w:r w:rsidRPr="00EA1855">
                    <w:rPr>
                      <w:rFonts w:ascii="楷体" w:eastAsia="楷体" w:hAnsi="楷体" w:hint="eastAsia"/>
                      <w:sz w:val="18"/>
                      <w:szCs w:val="18"/>
                    </w:rPr>
                    <w:t>D=10m，外援线速1.5-2.5m/min</w:t>
                  </w:r>
                </w:p>
              </w:tc>
              <w:tc>
                <w:tcPr>
                  <w:tcW w:w="567"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2</w:t>
                  </w:r>
                </w:p>
              </w:tc>
              <w:tc>
                <w:tcPr>
                  <w:tcW w:w="2268"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宜兴市启超环保科技有限公司</w:t>
                  </w:r>
                </w:p>
              </w:tc>
              <w:tc>
                <w:tcPr>
                  <w:tcW w:w="567"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0"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1"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691"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b/>
                      <w:sz w:val="18"/>
                      <w:szCs w:val="18"/>
                    </w:rPr>
                    <w:t>√</w:t>
                  </w:r>
                </w:p>
              </w:tc>
              <w:tc>
                <w:tcPr>
                  <w:tcW w:w="874"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周俊</w:t>
                  </w:r>
                </w:p>
              </w:tc>
            </w:tr>
            <w:tr w:rsidR="00EA1855" w:rsidRPr="00EA1855" w:rsidTr="00EA1855">
              <w:trPr>
                <w:cantSplit/>
                <w:trHeight w:val="446"/>
              </w:trPr>
              <w:tc>
                <w:tcPr>
                  <w:tcW w:w="444"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1</w:t>
                  </w:r>
                </w:p>
              </w:tc>
              <w:tc>
                <w:tcPr>
                  <w:tcW w:w="443"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26</w:t>
                  </w:r>
                </w:p>
              </w:tc>
              <w:tc>
                <w:tcPr>
                  <w:tcW w:w="1172" w:type="dxa"/>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搅拌机</w:t>
                  </w:r>
                </w:p>
              </w:tc>
              <w:tc>
                <w:tcPr>
                  <w:tcW w:w="1479"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桨叶直径1000mm 转速28rpm</w:t>
                  </w:r>
                </w:p>
              </w:tc>
              <w:tc>
                <w:tcPr>
                  <w:tcW w:w="567"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1</w:t>
                  </w:r>
                </w:p>
              </w:tc>
              <w:tc>
                <w:tcPr>
                  <w:tcW w:w="2268"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宜兴市启超环保科技有限公司</w:t>
                  </w:r>
                </w:p>
              </w:tc>
              <w:tc>
                <w:tcPr>
                  <w:tcW w:w="567"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0"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1"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691"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b/>
                      <w:sz w:val="18"/>
                      <w:szCs w:val="18"/>
                    </w:rPr>
                    <w:t>√</w:t>
                  </w:r>
                </w:p>
              </w:tc>
              <w:tc>
                <w:tcPr>
                  <w:tcW w:w="874"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周俊</w:t>
                  </w:r>
                </w:p>
              </w:tc>
            </w:tr>
            <w:tr w:rsidR="00EA1855" w:rsidRPr="00EA1855" w:rsidTr="00EA1855">
              <w:trPr>
                <w:cantSplit/>
                <w:trHeight w:val="446"/>
              </w:trPr>
              <w:tc>
                <w:tcPr>
                  <w:tcW w:w="444"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1</w:t>
                  </w:r>
                </w:p>
              </w:tc>
              <w:tc>
                <w:tcPr>
                  <w:tcW w:w="443"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26</w:t>
                  </w:r>
                </w:p>
              </w:tc>
              <w:tc>
                <w:tcPr>
                  <w:tcW w:w="1172" w:type="dxa"/>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曝气系统</w:t>
                  </w:r>
                </w:p>
              </w:tc>
              <w:tc>
                <w:tcPr>
                  <w:tcW w:w="1479"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Q</w:t>
                  </w:r>
                  <w:r w:rsidRPr="00EA1855">
                    <w:rPr>
                      <w:rFonts w:ascii="楷体" w:eastAsia="楷体" w:hAnsi="楷体"/>
                      <w:sz w:val="18"/>
                      <w:szCs w:val="18"/>
                    </w:rPr>
                    <w:t>215</w:t>
                  </w:r>
                </w:p>
              </w:tc>
              <w:tc>
                <w:tcPr>
                  <w:tcW w:w="567"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8</w:t>
                  </w:r>
                </w:p>
              </w:tc>
              <w:tc>
                <w:tcPr>
                  <w:tcW w:w="2268"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宜兴市启超环保科技有限公司</w:t>
                  </w:r>
                </w:p>
              </w:tc>
              <w:tc>
                <w:tcPr>
                  <w:tcW w:w="567"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0"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1"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691"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b/>
                      <w:sz w:val="18"/>
                      <w:szCs w:val="18"/>
                    </w:rPr>
                    <w:t>√</w:t>
                  </w:r>
                </w:p>
              </w:tc>
              <w:tc>
                <w:tcPr>
                  <w:tcW w:w="874"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周俊</w:t>
                  </w:r>
                </w:p>
              </w:tc>
            </w:tr>
            <w:tr w:rsidR="00EA1855" w:rsidRPr="00EA1855" w:rsidTr="00EA1855">
              <w:trPr>
                <w:cantSplit/>
                <w:trHeight w:val="446"/>
              </w:trPr>
              <w:tc>
                <w:tcPr>
                  <w:tcW w:w="444"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1</w:t>
                  </w:r>
                </w:p>
              </w:tc>
              <w:tc>
                <w:tcPr>
                  <w:tcW w:w="443"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26</w:t>
                  </w:r>
                </w:p>
              </w:tc>
              <w:tc>
                <w:tcPr>
                  <w:tcW w:w="1172" w:type="dxa"/>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厌氧塔</w:t>
                  </w:r>
                </w:p>
              </w:tc>
              <w:tc>
                <w:tcPr>
                  <w:tcW w:w="1479"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Ф3</w:t>
                  </w:r>
                  <w:r w:rsidRPr="00EA1855">
                    <w:rPr>
                      <w:rFonts w:ascii="楷体" w:eastAsia="楷体" w:hAnsi="楷体"/>
                      <w:sz w:val="18"/>
                      <w:szCs w:val="18"/>
                    </w:rPr>
                    <w:t>500</w:t>
                  </w:r>
                  <w:r w:rsidRPr="00EA1855">
                    <w:rPr>
                      <w:rFonts w:ascii="楷体" w:eastAsia="楷体" w:hAnsi="楷体" w:hint="eastAsia"/>
                      <w:sz w:val="18"/>
                      <w:szCs w:val="18"/>
                    </w:rPr>
                    <w:t>×</w:t>
                  </w:r>
                  <w:r w:rsidRPr="00EA1855">
                    <w:rPr>
                      <w:rFonts w:ascii="楷体" w:eastAsia="楷体" w:hAnsi="楷体"/>
                      <w:sz w:val="18"/>
                      <w:szCs w:val="18"/>
                    </w:rPr>
                    <w:t>12000</w:t>
                  </w:r>
                </w:p>
              </w:tc>
              <w:tc>
                <w:tcPr>
                  <w:tcW w:w="567"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15</w:t>
                  </w:r>
                </w:p>
              </w:tc>
              <w:tc>
                <w:tcPr>
                  <w:tcW w:w="2268"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宜兴市启超环保科技有限公司</w:t>
                  </w:r>
                </w:p>
              </w:tc>
              <w:tc>
                <w:tcPr>
                  <w:tcW w:w="567"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0"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1"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691"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b/>
                      <w:sz w:val="18"/>
                      <w:szCs w:val="18"/>
                    </w:rPr>
                    <w:t>√</w:t>
                  </w:r>
                </w:p>
              </w:tc>
              <w:tc>
                <w:tcPr>
                  <w:tcW w:w="874"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周俊</w:t>
                  </w:r>
                </w:p>
              </w:tc>
            </w:tr>
            <w:tr w:rsidR="00EA1855" w:rsidRPr="00EA1855" w:rsidTr="00EA1855">
              <w:trPr>
                <w:cantSplit/>
                <w:trHeight w:val="446"/>
              </w:trPr>
              <w:tc>
                <w:tcPr>
                  <w:tcW w:w="444"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1</w:t>
                  </w:r>
                </w:p>
              </w:tc>
              <w:tc>
                <w:tcPr>
                  <w:tcW w:w="443"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26</w:t>
                  </w:r>
                </w:p>
              </w:tc>
              <w:tc>
                <w:tcPr>
                  <w:tcW w:w="1172" w:type="dxa"/>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蓄热式焚烧炉</w:t>
                  </w:r>
                </w:p>
              </w:tc>
              <w:tc>
                <w:tcPr>
                  <w:tcW w:w="1479"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Q</w:t>
                  </w:r>
                  <w:r w:rsidRPr="00EA1855">
                    <w:rPr>
                      <w:rFonts w:ascii="楷体" w:eastAsia="楷体" w:hAnsi="楷体"/>
                      <w:sz w:val="18"/>
                      <w:szCs w:val="18"/>
                    </w:rPr>
                    <w:t>=12000</w:t>
                  </w:r>
                  <w:r w:rsidRPr="00EA1855">
                    <w:rPr>
                      <w:rFonts w:ascii="楷体" w:eastAsia="楷体" w:hAnsi="楷体" w:hint="eastAsia"/>
                      <w:sz w:val="18"/>
                      <w:szCs w:val="18"/>
                    </w:rPr>
                    <w:t>m</w:t>
                  </w:r>
                  <w:r w:rsidRPr="00EA1855">
                    <w:rPr>
                      <w:rFonts w:ascii="宋体" w:hAnsi="宋体" w:cs="宋体" w:hint="eastAsia"/>
                      <w:sz w:val="18"/>
                      <w:szCs w:val="18"/>
                    </w:rPr>
                    <w:t>³</w:t>
                  </w:r>
                  <w:r w:rsidRPr="00EA1855">
                    <w:rPr>
                      <w:rFonts w:ascii="楷体" w:eastAsia="楷体" w:hAnsi="楷体" w:hint="eastAsia"/>
                      <w:sz w:val="18"/>
                      <w:szCs w:val="18"/>
                    </w:rPr>
                    <w:t>/h</w:t>
                  </w:r>
                </w:p>
              </w:tc>
              <w:tc>
                <w:tcPr>
                  <w:tcW w:w="567"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2</w:t>
                  </w:r>
                </w:p>
              </w:tc>
              <w:tc>
                <w:tcPr>
                  <w:tcW w:w="2268"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宜兴市启超环保科技有限公司</w:t>
                  </w:r>
                </w:p>
              </w:tc>
              <w:tc>
                <w:tcPr>
                  <w:tcW w:w="567"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0"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1"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691"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b/>
                      <w:sz w:val="18"/>
                      <w:szCs w:val="18"/>
                    </w:rPr>
                    <w:t>√</w:t>
                  </w:r>
                </w:p>
              </w:tc>
              <w:tc>
                <w:tcPr>
                  <w:tcW w:w="874"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周俊</w:t>
                  </w:r>
                </w:p>
              </w:tc>
            </w:tr>
          </w:tbl>
          <w:p w:rsidR="001C3D60" w:rsidRPr="00EA1855" w:rsidRDefault="001C3D60" w:rsidP="00EA1855">
            <w:pPr>
              <w:spacing w:line="240" w:lineRule="exact"/>
              <w:rPr>
                <w:rFonts w:ascii="楷体" w:eastAsia="楷体" w:hAnsi="楷体" w:hint="eastAsia"/>
                <w:sz w:val="18"/>
                <w:szCs w:val="18"/>
              </w:rPr>
            </w:pPr>
          </w:p>
          <w:p w:rsidR="001C3D60" w:rsidRPr="00EA1855" w:rsidRDefault="001C3D60" w:rsidP="00EA1855">
            <w:pPr>
              <w:spacing w:line="240" w:lineRule="exact"/>
              <w:rPr>
                <w:rFonts w:ascii="楷体" w:eastAsia="楷体" w:hAnsi="楷体" w:hint="eastAsia"/>
                <w:sz w:val="18"/>
                <w:szCs w:val="1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
              <w:gridCol w:w="443"/>
              <w:gridCol w:w="1172"/>
              <w:gridCol w:w="1479"/>
              <w:gridCol w:w="567"/>
              <w:gridCol w:w="1949"/>
              <w:gridCol w:w="751"/>
              <w:gridCol w:w="818"/>
              <w:gridCol w:w="855"/>
              <w:gridCol w:w="854"/>
              <w:gridCol w:w="874"/>
            </w:tblGrid>
            <w:tr w:rsidR="001C3D60" w:rsidRPr="00EA1855" w:rsidTr="00EA1855">
              <w:trPr>
                <w:cantSplit/>
                <w:trHeight w:val="311"/>
              </w:trPr>
              <w:tc>
                <w:tcPr>
                  <w:tcW w:w="887" w:type="dxa"/>
                  <w:gridSpan w:val="2"/>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2021</w:t>
                  </w:r>
                </w:p>
              </w:tc>
              <w:tc>
                <w:tcPr>
                  <w:tcW w:w="1172" w:type="dxa"/>
                  <w:vMerge w:val="restart"/>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产品名称</w:t>
                  </w:r>
                </w:p>
              </w:tc>
              <w:tc>
                <w:tcPr>
                  <w:tcW w:w="1479" w:type="dxa"/>
                  <w:vMerge w:val="restart"/>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规格型号</w:t>
                  </w:r>
                </w:p>
              </w:tc>
              <w:tc>
                <w:tcPr>
                  <w:tcW w:w="567" w:type="dxa"/>
                  <w:vMerge w:val="restart"/>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数量</w:t>
                  </w:r>
                </w:p>
              </w:tc>
              <w:tc>
                <w:tcPr>
                  <w:tcW w:w="1949" w:type="dxa"/>
                  <w:vMerge w:val="restart"/>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供方名称</w:t>
                  </w:r>
                </w:p>
              </w:tc>
              <w:tc>
                <w:tcPr>
                  <w:tcW w:w="751" w:type="dxa"/>
                  <w:vMerge w:val="restart"/>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包装</w:t>
                  </w:r>
                </w:p>
              </w:tc>
              <w:tc>
                <w:tcPr>
                  <w:tcW w:w="818" w:type="dxa"/>
                  <w:vMerge w:val="restart"/>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外观</w:t>
                  </w:r>
                </w:p>
              </w:tc>
              <w:tc>
                <w:tcPr>
                  <w:tcW w:w="855" w:type="dxa"/>
                  <w:vMerge w:val="restart"/>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合格证</w:t>
                  </w:r>
                </w:p>
              </w:tc>
              <w:tc>
                <w:tcPr>
                  <w:tcW w:w="854" w:type="dxa"/>
                  <w:vMerge w:val="restart"/>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验收结论</w:t>
                  </w:r>
                </w:p>
              </w:tc>
              <w:tc>
                <w:tcPr>
                  <w:tcW w:w="874" w:type="dxa"/>
                  <w:vMerge w:val="restart"/>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验收人</w:t>
                  </w:r>
                </w:p>
              </w:tc>
            </w:tr>
            <w:tr w:rsidR="001C3D60" w:rsidRPr="00EA1855" w:rsidTr="00EA1855">
              <w:trPr>
                <w:cantSplit/>
                <w:trHeight w:val="300"/>
              </w:trPr>
              <w:tc>
                <w:tcPr>
                  <w:tcW w:w="444"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月</w:t>
                  </w:r>
                </w:p>
              </w:tc>
              <w:tc>
                <w:tcPr>
                  <w:tcW w:w="443"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日</w:t>
                  </w:r>
                </w:p>
              </w:tc>
              <w:tc>
                <w:tcPr>
                  <w:tcW w:w="1172" w:type="dxa"/>
                  <w:vMerge/>
                  <w:vAlign w:val="center"/>
                </w:tcPr>
                <w:p w:rsidR="001C3D60" w:rsidRPr="00EA1855" w:rsidRDefault="001C3D60" w:rsidP="00EA1855">
                  <w:pPr>
                    <w:spacing w:line="240" w:lineRule="exact"/>
                    <w:jc w:val="center"/>
                    <w:rPr>
                      <w:rFonts w:ascii="楷体" w:eastAsia="楷体" w:hAnsi="楷体" w:hint="eastAsia"/>
                      <w:sz w:val="18"/>
                      <w:szCs w:val="18"/>
                    </w:rPr>
                  </w:pPr>
                </w:p>
              </w:tc>
              <w:tc>
                <w:tcPr>
                  <w:tcW w:w="1479" w:type="dxa"/>
                  <w:vMerge/>
                  <w:vAlign w:val="center"/>
                </w:tcPr>
                <w:p w:rsidR="001C3D60" w:rsidRPr="00EA1855" w:rsidRDefault="001C3D60" w:rsidP="00EA1855">
                  <w:pPr>
                    <w:spacing w:line="240" w:lineRule="exact"/>
                    <w:jc w:val="center"/>
                    <w:rPr>
                      <w:rFonts w:ascii="楷体" w:eastAsia="楷体" w:hAnsi="楷体" w:hint="eastAsia"/>
                      <w:sz w:val="18"/>
                      <w:szCs w:val="18"/>
                    </w:rPr>
                  </w:pPr>
                </w:p>
              </w:tc>
              <w:tc>
                <w:tcPr>
                  <w:tcW w:w="567" w:type="dxa"/>
                  <w:vMerge/>
                  <w:vAlign w:val="center"/>
                </w:tcPr>
                <w:p w:rsidR="001C3D60" w:rsidRPr="00EA1855" w:rsidRDefault="001C3D60" w:rsidP="00EA1855">
                  <w:pPr>
                    <w:spacing w:line="240" w:lineRule="exact"/>
                    <w:jc w:val="center"/>
                    <w:rPr>
                      <w:rFonts w:ascii="楷体" w:eastAsia="楷体" w:hAnsi="楷体" w:hint="eastAsia"/>
                      <w:sz w:val="18"/>
                      <w:szCs w:val="18"/>
                    </w:rPr>
                  </w:pPr>
                </w:p>
              </w:tc>
              <w:tc>
                <w:tcPr>
                  <w:tcW w:w="1949" w:type="dxa"/>
                  <w:vMerge/>
                  <w:vAlign w:val="center"/>
                </w:tcPr>
                <w:p w:rsidR="001C3D60" w:rsidRPr="00EA1855" w:rsidRDefault="001C3D60" w:rsidP="00EA1855">
                  <w:pPr>
                    <w:spacing w:line="240" w:lineRule="exact"/>
                    <w:jc w:val="center"/>
                    <w:rPr>
                      <w:rFonts w:ascii="楷体" w:eastAsia="楷体" w:hAnsi="楷体" w:hint="eastAsia"/>
                      <w:sz w:val="18"/>
                      <w:szCs w:val="18"/>
                    </w:rPr>
                  </w:pPr>
                </w:p>
              </w:tc>
              <w:tc>
                <w:tcPr>
                  <w:tcW w:w="751" w:type="dxa"/>
                  <w:vMerge/>
                  <w:vAlign w:val="center"/>
                </w:tcPr>
                <w:p w:rsidR="001C3D60" w:rsidRPr="00EA1855" w:rsidRDefault="001C3D60" w:rsidP="00EA1855">
                  <w:pPr>
                    <w:spacing w:line="240" w:lineRule="exact"/>
                    <w:jc w:val="center"/>
                    <w:rPr>
                      <w:rFonts w:ascii="楷体" w:eastAsia="楷体" w:hAnsi="楷体" w:hint="eastAsia"/>
                      <w:sz w:val="18"/>
                      <w:szCs w:val="18"/>
                    </w:rPr>
                  </w:pPr>
                </w:p>
              </w:tc>
              <w:tc>
                <w:tcPr>
                  <w:tcW w:w="818" w:type="dxa"/>
                  <w:vMerge/>
                  <w:vAlign w:val="center"/>
                </w:tcPr>
                <w:p w:rsidR="001C3D60" w:rsidRPr="00EA1855" w:rsidRDefault="001C3D60" w:rsidP="00EA1855">
                  <w:pPr>
                    <w:spacing w:line="240" w:lineRule="exact"/>
                    <w:jc w:val="center"/>
                    <w:rPr>
                      <w:rFonts w:ascii="楷体" w:eastAsia="楷体" w:hAnsi="楷体" w:hint="eastAsia"/>
                      <w:sz w:val="18"/>
                      <w:szCs w:val="18"/>
                    </w:rPr>
                  </w:pPr>
                </w:p>
              </w:tc>
              <w:tc>
                <w:tcPr>
                  <w:tcW w:w="855" w:type="dxa"/>
                  <w:vMerge/>
                  <w:vAlign w:val="center"/>
                </w:tcPr>
                <w:p w:rsidR="001C3D60" w:rsidRPr="00EA1855" w:rsidRDefault="001C3D60" w:rsidP="00EA1855">
                  <w:pPr>
                    <w:spacing w:line="240" w:lineRule="exact"/>
                    <w:jc w:val="center"/>
                    <w:rPr>
                      <w:rFonts w:ascii="楷体" w:eastAsia="楷体" w:hAnsi="楷体" w:hint="eastAsia"/>
                      <w:sz w:val="18"/>
                      <w:szCs w:val="18"/>
                    </w:rPr>
                  </w:pPr>
                </w:p>
              </w:tc>
              <w:tc>
                <w:tcPr>
                  <w:tcW w:w="854" w:type="dxa"/>
                  <w:vMerge/>
                  <w:vAlign w:val="center"/>
                </w:tcPr>
                <w:p w:rsidR="001C3D60" w:rsidRPr="00EA1855" w:rsidRDefault="001C3D60" w:rsidP="00EA1855">
                  <w:pPr>
                    <w:spacing w:line="240" w:lineRule="exact"/>
                    <w:jc w:val="center"/>
                    <w:rPr>
                      <w:rFonts w:ascii="楷体" w:eastAsia="楷体" w:hAnsi="楷体" w:hint="eastAsia"/>
                      <w:sz w:val="18"/>
                      <w:szCs w:val="18"/>
                    </w:rPr>
                  </w:pPr>
                </w:p>
              </w:tc>
              <w:tc>
                <w:tcPr>
                  <w:tcW w:w="874" w:type="dxa"/>
                  <w:vMerge/>
                  <w:tcBorders>
                    <w:bottom w:val="single" w:sz="2" w:space="0" w:color="auto"/>
                  </w:tcBorders>
                  <w:vAlign w:val="center"/>
                </w:tcPr>
                <w:p w:rsidR="001C3D60" w:rsidRPr="00EA1855" w:rsidRDefault="001C3D60" w:rsidP="00EA1855">
                  <w:pPr>
                    <w:spacing w:line="240" w:lineRule="exact"/>
                    <w:jc w:val="center"/>
                    <w:rPr>
                      <w:rFonts w:ascii="楷体" w:eastAsia="楷体" w:hAnsi="楷体" w:hint="eastAsia"/>
                      <w:sz w:val="18"/>
                      <w:szCs w:val="18"/>
                    </w:rPr>
                  </w:pPr>
                </w:p>
              </w:tc>
            </w:tr>
            <w:tr w:rsidR="001C3D60" w:rsidRPr="00EA1855" w:rsidTr="00EA1855">
              <w:trPr>
                <w:cantSplit/>
                <w:trHeight w:val="437"/>
              </w:trPr>
              <w:tc>
                <w:tcPr>
                  <w:tcW w:w="444"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5</w:t>
                  </w:r>
                </w:p>
              </w:tc>
              <w:tc>
                <w:tcPr>
                  <w:tcW w:w="443"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23</w:t>
                  </w:r>
                </w:p>
              </w:tc>
              <w:tc>
                <w:tcPr>
                  <w:tcW w:w="1172" w:type="dxa"/>
                  <w:vAlign w:val="center"/>
                </w:tcPr>
                <w:p w:rsidR="001C3D60" w:rsidRPr="00EA1855" w:rsidRDefault="001C3D60" w:rsidP="00EA1855">
                  <w:pPr>
                    <w:tabs>
                      <w:tab w:val="left" w:pos="798"/>
                      <w:tab w:val="left" w:pos="3606"/>
                      <w:tab w:val="left" w:pos="5979"/>
                      <w:tab w:val="left" w:pos="6807"/>
                      <w:tab w:val="left" w:pos="8715"/>
                      <w:tab w:val="left" w:pos="10413"/>
                      <w:tab w:val="left" w:pos="11871"/>
                      <w:tab w:val="left" w:pos="14949"/>
                    </w:tabs>
                    <w:autoSpaceDE w:val="0"/>
                    <w:autoSpaceDN w:val="0"/>
                    <w:spacing w:line="240" w:lineRule="exact"/>
                    <w:jc w:val="center"/>
                    <w:rPr>
                      <w:rFonts w:ascii="楷体" w:eastAsia="楷体" w:hAnsi="楷体" w:hint="eastAsia"/>
                      <w:sz w:val="18"/>
                      <w:szCs w:val="18"/>
                    </w:rPr>
                  </w:pPr>
                  <w:r w:rsidRPr="00EA1855">
                    <w:rPr>
                      <w:rFonts w:ascii="楷体" w:eastAsia="楷体" w:hAnsi="楷体" w:hint="eastAsia"/>
                      <w:sz w:val="18"/>
                      <w:szCs w:val="18"/>
                    </w:rPr>
                    <w:t>上海塔克水泵</w:t>
                  </w:r>
                </w:p>
              </w:tc>
              <w:tc>
                <w:tcPr>
                  <w:tcW w:w="1479"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sz w:val="18"/>
                      <w:szCs w:val="18"/>
                    </w:rPr>
                    <w:t>50QW10-10-0.75</w:t>
                  </w:r>
                </w:p>
              </w:tc>
              <w:tc>
                <w:tcPr>
                  <w:tcW w:w="567"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3</w:t>
                  </w:r>
                </w:p>
              </w:tc>
              <w:tc>
                <w:tcPr>
                  <w:tcW w:w="1949" w:type="dxa"/>
                  <w:vAlign w:val="center"/>
                </w:tcPr>
                <w:p w:rsidR="001C3D60" w:rsidRPr="00EA1855" w:rsidRDefault="001C3D60" w:rsidP="00EA1855">
                  <w:pPr>
                    <w:spacing w:line="240" w:lineRule="exact"/>
                    <w:rPr>
                      <w:rFonts w:ascii="楷体" w:eastAsia="楷体" w:hAnsi="楷体"/>
                      <w:sz w:val="18"/>
                      <w:szCs w:val="18"/>
                    </w:rPr>
                  </w:pPr>
                  <w:r w:rsidRPr="00EA1855">
                    <w:rPr>
                      <w:rFonts w:ascii="楷体" w:eastAsia="楷体" w:hAnsi="楷体" w:hint="eastAsia"/>
                      <w:sz w:val="18"/>
                      <w:szCs w:val="18"/>
                    </w:rPr>
                    <w:t>无锡艾普斯环保科技有限公司</w:t>
                  </w:r>
                </w:p>
              </w:tc>
              <w:tc>
                <w:tcPr>
                  <w:tcW w:w="751"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18"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5"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4"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b/>
                      <w:sz w:val="18"/>
                      <w:szCs w:val="18"/>
                    </w:rPr>
                    <w:t>√</w:t>
                  </w:r>
                </w:p>
              </w:tc>
              <w:tc>
                <w:tcPr>
                  <w:tcW w:w="874"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周俊</w:t>
                  </w:r>
                </w:p>
              </w:tc>
            </w:tr>
            <w:tr w:rsidR="001C3D60" w:rsidRPr="00EA1855" w:rsidTr="00EA1855">
              <w:trPr>
                <w:cantSplit/>
                <w:trHeight w:val="443"/>
              </w:trPr>
              <w:tc>
                <w:tcPr>
                  <w:tcW w:w="444"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5</w:t>
                  </w:r>
                </w:p>
              </w:tc>
              <w:tc>
                <w:tcPr>
                  <w:tcW w:w="443"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23</w:t>
                  </w:r>
                </w:p>
              </w:tc>
              <w:tc>
                <w:tcPr>
                  <w:tcW w:w="1172" w:type="dxa"/>
                  <w:vAlign w:val="center"/>
                </w:tcPr>
                <w:p w:rsidR="001C3D60" w:rsidRPr="00EA1855" w:rsidRDefault="001C3D60" w:rsidP="00EA1855">
                  <w:pPr>
                    <w:tabs>
                      <w:tab w:val="left" w:pos="798"/>
                      <w:tab w:val="left" w:pos="3606"/>
                      <w:tab w:val="left" w:pos="5979"/>
                      <w:tab w:val="left" w:pos="6807"/>
                      <w:tab w:val="left" w:pos="8715"/>
                      <w:tab w:val="left" w:pos="10413"/>
                      <w:tab w:val="left" w:pos="11871"/>
                      <w:tab w:val="left" w:pos="14949"/>
                    </w:tabs>
                    <w:autoSpaceDE w:val="0"/>
                    <w:autoSpaceDN w:val="0"/>
                    <w:spacing w:line="240" w:lineRule="exact"/>
                    <w:jc w:val="center"/>
                    <w:rPr>
                      <w:rFonts w:ascii="楷体" w:eastAsia="楷体" w:hAnsi="楷体" w:hint="eastAsia"/>
                      <w:sz w:val="18"/>
                      <w:szCs w:val="18"/>
                    </w:rPr>
                  </w:pPr>
                  <w:r w:rsidRPr="00EA1855">
                    <w:rPr>
                      <w:rFonts w:ascii="楷体" w:eastAsia="楷体" w:hAnsi="楷体" w:hint="eastAsia"/>
                      <w:sz w:val="18"/>
                      <w:szCs w:val="18"/>
                    </w:rPr>
                    <w:t>控制柜</w:t>
                  </w:r>
                </w:p>
              </w:tc>
              <w:tc>
                <w:tcPr>
                  <w:tcW w:w="1479"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cs="宋体" w:hint="eastAsia"/>
                      <w:sz w:val="18"/>
                      <w:szCs w:val="18"/>
                    </w:rPr>
                    <w:t>P</w:t>
                  </w:r>
                  <w:r w:rsidRPr="00EA1855">
                    <w:rPr>
                      <w:rFonts w:ascii="楷体" w:eastAsia="楷体" w:hAnsi="楷体" w:cs="宋体"/>
                      <w:sz w:val="18"/>
                      <w:szCs w:val="18"/>
                    </w:rPr>
                    <w:t>LC</w:t>
                  </w:r>
                </w:p>
              </w:tc>
              <w:tc>
                <w:tcPr>
                  <w:tcW w:w="567"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2</w:t>
                  </w:r>
                </w:p>
              </w:tc>
              <w:tc>
                <w:tcPr>
                  <w:tcW w:w="1949" w:type="dxa"/>
                  <w:vAlign w:val="center"/>
                </w:tcPr>
                <w:p w:rsidR="001C3D60" w:rsidRPr="00EA1855" w:rsidRDefault="001C3D60" w:rsidP="00EA1855">
                  <w:pPr>
                    <w:spacing w:line="240" w:lineRule="exact"/>
                    <w:rPr>
                      <w:rFonts w:ascii="楷体" w:eastAsia="楷体" w:hAnsi="楷体"/>
                      <w:sz w:val="18"/>
                      <w:szCs w:val="18"/>
                    </w:rPr>
                  </w:pPr>
                  <w:r w:rsidRPr="00EA1855">
                    <w:rPr>
                      <w:rFonts w:ascii="楷体" w:eastAsia="楷体" w:hAnsi="楷体" w:hint="eastAsia"/>
                      <w:sz w:val="18"/>
                      <w:szCs w:val="18"/>
                    </w:rPr>
                    <w:t>宜兴市</w:t>
                  </w:r>
                  <w:proofErr w:type="gramStart"/>
                  <w:r w:rsidRPr="00EA1855">
                    <w:rPr>
                      <w:rFonts w:ascii="楷体" w:eastAsia="楷体" w:hAnsi="楷体" w:hint="eastAsia"/>
                      <w:sz w:val="18"/>
                      <w:szCs w:val="18"/>
                    </w:rPr>
                    <w:t>德慕科技</w:t>
                  </w:r>
                  <w:proofErr w:type="gramEnd"/>
                  <w:r w:rsidRPr="00EA1855">
                    <w:rPr>
                      <w:rFonts w:ascii="楷体" w:eastAsia="楷体" w:hAnsi="楷体" w:hint="eastAsia"/>
                      <w:sz w:val="18"/>
                      <w:szCs w:val="18"/>
                    </w:rPr>
                    <w:t>有限公司</w:t>
                  </w:r>
                </w:p>
              </w:tc>
              <w:tc>
                <w:tcPr>
                  <w:tcW w:w="751"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18"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5"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4"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b/>
                      <w:sz w:val="18"/>
                      <w:szCs w:val="18"/>
                    </w:rPr>
                    <w:t>√</w:t>
                  </w:r>
                </w:p>
              </w:tc>
              <w:tc>
                <w:tcPr>
                  <w:tcW w:w="874"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周俊</w:t>
                  </w:r>
                </w:p>
              </w:tc>
            </w:tr>
            <w:tr w:rsidR="001C3D60" w:rsidRPr="00EA1855" w:rsidTr="00EA1855">
              <w:trPr>
                <w:cantSplit/>
                <w:trHeight w:val="477"/>
              </w:trPr>
              <w:tc>
                <w:tcPr>
                  <w:tcW w:w="444"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5</w:t>
                  </w:r>
                </w:p>
              </w:tc>
              <w:tc>
                <w:tcPr>
                  <w:tcW w:w="443"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23</w:t>
                  </w:r>
                </w:p>
              </w:tc>
              <w:tc>
                <w:tcPr>
                  <w:tcW w:w="1172"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 xml:space="preserve">机械格栅 </w:t>
                  </w:r>
                </w:p>
              </w:tc>
              <w:tc>
                <w:tcPr>
                  <w:tcW w:w="1479" w:type="dxa"/>
                  <w:vAlign w:val="center"/>
                </w:tcPr>
                <w:p w:rsidR="001C3D60" w:rsidRPr="00EA1855" w:rsidRDefault="001C3D60" w:rsidP="00EA1855">
                  <w:pPr>
                    <w:spacing w:line="240" w:lineRule="exact"/>
                    <w:jc w:val="center"/>
                    <w:rPr>
                      <w:rFonts w:ascii="楷体" w:eastAsia="楷体" w:hAnsi="楷体"/>
                      <w:sz w:val="18"/>
                      <w:szCs w:val="18"/>
                    </w:rPr>
                  </w:pPr>
                  <w:proofErr w:type="gramStart"/>
                  <w:r w:rsidRPr="00EA1855">
                    <w:rPr>
                      <w:rFonts w:ascii="楷体" w:eastAsia="楷体" w:hAnsi="楷体" w:hint="eastAsia"/>
                      <w:sz w:val="18"/>
                      <w:szCs w:val="18"/>
                    </w:rPr>
                    <w:t>渠宽</w:t>
                  </w:r>
                  <w:proofErr w:type="gramEnd"/>
                  <w:r w:rsidRPr="00EA1855">
                    <w:rPr>
                      <w:rFonts w:ascii="楷体" w:eastAsia="楷体" w:hAnsi="楷体" w:hint="eastAsia"/>
                      <w:sz w:val="18"/>
                      <w:szCs w:val="18"/>
                    </w:rPr>
                    <w:t>B=1000mm，e=20mm，安装角度75°</w:t>
                  </w:r>
                </w:p>
              </w:tc>
              <w:tc>
                <w:tcPr>
                  <w:tcW w:w="567"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7</w:t>
                  </w:r>
                </w:p>
              </w:tc>
              <w:tc>
                <w:tcPr>
                  <w:tcW w:w="1949" w:type="dxa"/>
                  <w:vAlign w:val="center"/>
                </w:tcPr>
                <w:p w:rsidR="001C3D60" w:rsidRPr="00EA1855" w:rsidRDefault="001C3D60" w:rsidP="00EA1855">
                  <w:pPr>
                    <w:spacing w:line="240" w:lineRule="exact"/>
                    <w:rPr>
                      <w:rFonts w:ascii="楷体" w:eastAsia="楷体" w:hAnsi="楷体"/>
                      <w:sz w:val="18"/>
                      <w:szCs w:val="18"/>
                    </w:rPr>
                  </w:pPr>
                  <w:proofErr w:type="gramStart"/>
                  <w:r w:rsidRPr="00EA1855">
                    <w:rPr>
                      <w:rFonts w:ascii="楷体" w:eastAsia="楷体" w:hAnsi="楷体" w:cs="宋体" w:hint="eastAsia"/>
                      <w:sz w:val="18"/>
                      <w:szCs w:val="18"/>
                    </w:rPr>
                    <w:t>无锡市启庆</w:t>
                  </w:r>
                  <w:proofErr w:type="gramEnd"/>
                  <w:r w:rsidRPr="00EA1855">
                    <w:rPr>
                      <w:rFonts w:ascii="楷体" w:eastAsia="楷体" w:hAnsi="楷体" w:cs="宋体" w:hint="eastAsia"/>
                      <w:sz w:val="18"/>
                      <w:szCs w:val="18"/>
                    </w:rPr>
                    <w:t>不锈钢有限公司</w:t>
                  </w:r>
                </w:p>
              </w:tc>
              <w:tc>
                <w:tcPr>
                  <w:tcW w:w="751"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18"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5"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4"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b/>
                      <w:sz w:val="18"/>
                      <w:szCs w:val="18"/>
                    </w:rPr>
                    <w:t>√</w:t>
                  </w:r>
                </w:p>
              </w:tc>
              <w:tc>
                <w:tcPr>
                  <w:tcW w:w="874"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周俊</w:t>
                  </w:r>
                </w:p>
              </w:tc>
            </w:tr>
            <w:tr w:rsidR="001C3D60" w:rsidRPr="00EA1855" w:rsidTr="00EA1855">
              <w:trPr>
                <w:cantSplit/>
                <w:trHeight w:val="441"/>
              </w:trPr>
              <w:tc>
                <w:tcPr>
                  <w:tcW w:w="444"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lastRenderedPageBreak/>
                    <w:t>5</w:t>
                  </w:r>
                </w:p>
              </w:tc>
              <w:tc>
                <w:tcPr>
                  <w:tcW w:w="443"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23</w:t>
                  </w:r>
                </w:p>
              </w:tc>
              <w:tc>
                <w:tcPr>
                  <w:tcW w:w="1172"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刮泥机</w:t>
                  </w:r>
                </w:p>
              </w:tc>
              <w:tc>
                <w:tcPr>
                  <w:tcW w:w="1479" w:type="dxa"/>
                  <w:vAlign w:val="center"/>
                </w:tcPr>
                <w:p w:rsidR="001C3D60" w:rsidRPr="00EA1855" w:rsidRDefault="001C3D60" w:rsidP="00EA1855">
                  <w:pPr>
                    <w:spacing w:line="240" w:lineRule="exact"/>
                    <w:jc w:val="center"/>
                    <w:rPr>
                      <w:rFonts w:ascii="楷体" w:eastAsia="楷体" w:hAnsi="楷体"/>
                      <w:sz w:val="18"/>
                      <w:szCs w:val="18"/>
                    </w:rPr>
                  </w:pPr>
                  <w:proofErr w:type="gramStart"/>
                  <w:r w:rsidRPr="00EA1855">
                    <w:rPr>
                      <w:rFonts w:ascii="楷体" w:eastAsia="楷体" w:hAnsi="楷体" w:hint="eastAsia"/>
                      <w:sz w:val="18"/>
                      <w:szCs w:val="18"/>
                    </w:rPr>
                    <w:t>池径</w:t>
                  </w:r>
                  <w:proofErr w:type="gramEnd"/>
                  <w:r w:rsidRPr="00EA1855">
                    <w:rPr>
                      <w:rFonts w:ascii="楷体" w:eastAsia="楷体" w:hAnsi="楷体" w:hint="eastAsia"/>
                      <w:sz w:val="18"/>
                      <w:szCs w:val="18"/>
                    </w:rPr>
                    <w:t>D=10m，外援线速1.5-2.5m/min</w:t>
                  </w:r>
                </w:p>
              </w:tc>
              <w:tc>
                <w:tcPr>
                  <w:tcW w:w="567"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28</w:t>
                  </w:r>
                </w:p>
              </w:tc>
              <w:tc>
                <w:tcPr>
                  <w:tcW w:w="1949" w:type="dxa"/>
                  <w:vAlign w:val="center"/>
                </w:tcPr>
                <w:p w:rsidR="001C3D60" w:rsidRPr="00EA1855" w:rsidRDefault="001C3D60" w:rsidP="00EA1855">
                  <w:pPr>
                    <w:spacing w:line="240" w:lineRule="exact"/>
                    <w:rPr>
                      <w:rFonts w:ascii="楷体" w:eastAsia="楷体" w:hAnsi="楷体"/>
                      <w:sz w:val="18"/>
                      <w:szCs w:val="18"/>
                    </w:rPr>
                  </w:pPr>
                  <w:r w:rsidRPr="00EA1855">
                    <w:rPr>
                      <w:rFonts w:ascii="楷体" w:eastAsia="楷体" w:hAnsi="楷体" w:hint="eastAsia"/>
                      <w:sz w:val="18"/>
                      <w:szCs w:val="18"/>
                    </w:rPr>
                    <w:t>宜兴市启超环保科技有限公司</w:t>
                  </w:r>
                </w:p>
              </w:tc>
              <w:tc>
                <w:tcPr>
                  <w:tcW w:w="751"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18"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5"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4"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b/>
                      <w:sz w:val="18"/>
                      <w:szCs w:val="18"/>
                    </w:rPr>
                    <w:t>√</w:t>
                  </w:r>
                </w:p>
              </w:tc>
              <w:tc>
                <w:tcPr>
                  <w:tcW w:w="874"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周俊</w:t>
                  </w:r>
                </w:p>
              </w:tc>
            </w:tr>
            <w:tr w:rsidR="001C3D60" w:rsidRPr="00EA1855" w:rsidTr="00EA1855">
              <w:trPr>
                <w:cantSplit/>
                <w:trHeight w:val="475"/>
              </w:trPr>
              <w:tc>
                <w:tcPr>
                  <w:tcW w:w="444"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5</w:t>
                  </w:r>
                </w:p>
              </w:tc>
              <w:tc>
                <w:tcPr>
                  <w:tcW w:w="443"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23</w:t>
                  </w:r>
                </w:p>
              </w:tc>
              <w:tc>
                <w:tcPr>
                  <w:tcW w:w="1172" w:type="dxa"/>
                </w:tcPr>
                <w:p w:rsidR="001C3D60" w:rsidRPr="00EA1855" w:rsidRDefault="001C3D60" w:rsidP="00EA1855">
                  <w:pPr>
                    <w:spacing w:line="240" w:lineRule="exact"/>
                    <w:rPr>
                      <w:rFonts w:ascii="楷体" w:eastAsia="楷体" w:hAnsi="楷体" w:hint="eastAsia"/>
                      <w:sz w:val="18"/>
                      <w:szCs w:val="18"/>
                    </w:rPr>
                  </w:pPr>
                  <w:r w:rsidRPr="00EA1855">
                    <w:rPr>
                      <w:rFonts w:ascii="楷体" w:eastAsia="楷体" w:hAnsi="楷体" w:hint="eastAsia"/>
                      <w:sz w:val="18"/>
                      <w:szCs w:val="18"/>
                    </w:rPr>
                    <w:t>搅拌机</w:t>
                  </w:r>
                </w:p>
              </w:tc>
              <w:tc>
                <w:tcPr>
                  <w:tcW w:w="1479" w:type="dxa"/>
                  <w:vAlign w:val="center"/>
                </w:tcPr>
                <w:p w:rsidR="001C3D60" w:rsidRPr="00EA1855" w:rsidRDefault="001C3D60" w:rsidP="00EA1855">
                  <w:pPr>
                    <w:widowControl/>
                    <w:spacing w:line="240" w:lineRule="exact"/>
                    <w:ind w:firstLine="420"/>
                    <w:jc w:val="center"/>
                    <w:textAlignment w:val="center"/>
                    <w:rPr>
                      <w:rFonts w:ascii="楷体" w:eastAsia="楷体" w:hAnsi="楷体" w:cs="宋体"/>
                      <w:sz w:val="18"/>
                      <w:szCs w:val="18"/>
                    </w:rPr>
                  </w:pPr>
                  <w:r w:rsidRPr="00EA1855">
                    <w:rPr>
                      <w:rFonts w:ascii="楷体" w:eastAsia="楷体" w:hAnsi="楷体" w:hint="eastAsia"/>
                      <w:sz w:val="18"/>
                      <w:szCs w:val="18"/>
                    </w:rPr>
                    <w:t>桨叶直径1000mm 转速28rpm</w:t>
                  </w:r>
                </w:p>
              </w:tc>
              <w:tc>
                <w:tcPr>
                  <w:tcW w:w="567" w:type="dxa"/>
                  <w:vAlign w:val="center"/>
                </w:tcPr>
                <w:p w:rsidR="001C3D60" w:rsidRPr="00EA1855" w:rsidRDefault="001C3D60" w:rsidP="00EA1855">
                  <w:pPr>
                    <w:widowControl/>
                    <w:spacing w:line="240" w:lineRule="exact"/>
                    <w:textAlignment w:val="center"/>
                    <w:rPr>
                      <w:rFonts w:ascii="楷体" w:eastAsia="楷体" w:hAnsi="楷体" w:cs="宋体"/>
                      <w:sz w:val="18"/>
                      <w:szCs w:val="18"/>
                    </w:rPr>
                  </w:pPr>
                  <w:r w:rsidRPr="00EA1855">
                    <w:rPr>
                      <w:rFonts w:ascii="楷体" w:eastAsia="楷体" w:hAnsi="楷体" w:cs="宋体" w:hint="eastAsia"/>
                      <w:sz w:val="18"/>
                      <w:szCs w:val="18"/>
                    </w:rPr>
                    <w:t>8</w:t>
                  </w:r>
                </w:p>
              </w:tc>
              <w:tc>
                <w:tcPr>
                  <w:tcW w:w="1949" w:type="dxa"/>
                  <w:vAlign w:val="center"/>
                </w:tcPr>
                <w:p w:rsidR="001C3D60" w:rsidRPr="00EA1855" w:rsidRDefault="001C3D60" w:rsidP="00EA1855">
                  <w:pPr>
                    <w:spacing w:line="240" w:lineRule="exact"/>
                    <w:rPr>
                      <w:rFonts w:ascii="楷体" w:eastAsia="楷体" w:hAnsi="楷体"/>
                      <w:sz w:val="18"/>
                      <w:szCs w:val="18"/>
                    </w:rPr>
                  </w:pPr>
                  <w:r w:rsidRPr="00EA1855">
                    <w:rPr>
                      <w:rFonts w:ascii="楷体" w:eastAsia="楷体" w:hAnsi="楷体" w:hint="eastAsia"/>
                      <w:sz w:val="18"/>
                      <w:szCs w:val="18"/>
                    </w:rPr>
                    <w:t>宜兴市启超环保科技有限公司</w:t>
                  </w:r>
                </w:p>
              </w:tc>
              <w:tc>
                <w:tcPr>
                  <w:tcW w:w="751"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18"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5"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4"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b/>
                      <w:sz w:val="18"/>
                      <w:szCs w:val="18"/>
                    </w:rPr>
                    <w:t>√</w:t>
                  </w:r>
                </w:p>
              </w:tc>
              <w:tc>
                <w:tcPr>
                  <w:tcW w:w="874"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周俊</w:t>
                  </w:r>
                </w:p>
              </w:tc>
            </w:tr>
            <w:tr w:rsidR="001C3D60" w:rsidRPr="00EA1855" w:rsidTr="00EA1855">
              <w:trPr>
                <w:cantSplit/>
                <w:trHeight w:val="843"/>
              </w:trPr>
              <w:tc>
                <w:tcPr>
                  <w:tcW w:w="444"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5</w:t>
                  </w:r>
                </w:p>
              </w:tc>
              <w:tc>
                <w:tcPr>
                  <w:tcW w:w="443"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23</w:t>
                  </w:r>
                </w:p>
              </w:tc>
              <w:tc>
                <w:tcPr>
                  <w:tcW w:w="1172" w:type="dxa"/>
                </w:tcPr>
                <w:p w:rsidR="001C3D60" w:rsidRPr="00EA1855" w:rsidRDefault="001C3D60" w:rsidP="00EA1855">
                  <w:pPr>
                    <w:spacing w:line="240" w:lineRule="exact"/>
                    <w:rPr>
                      <w:rFonts w:ascii="楷体" w:eastAsia="楷体" w:hAnsi="楷体"/>
                      <w:sz w:val="18"/>
                      <w:szCs w:val="18"/>
                    </w:rPr>
                  </w:pPr>
                  <w:r w:rsidRPr="00EA1855">
                    <w:rPr>
                      <w:rFonts w:ascii="楷体" w:eastAsia="楷体" w:hAnsi="楷体" w:hint="eastAsia"/>
                      <w:sz w:val="18"/>
                      <w:szCs w:val="18"/>
                    </w:rPr>
                    <w:t>曝气系统</w:t>
                  </w:r>
                </w:p>
              </w:tc>
              <w:tc>
                <w:tcPr>
                  <w:tcW w:w="1479" w:type="dxa"/>
                  <w:vAlign w:val="center"/>
                </w:tcPr>
                <w:p w:rsidR="001C3D60" w:rsidRPr="00EA1855" w:rsidRDefault="001C3D60" w:rsidP="00EA1855">
                  <w:pPr>
                    <w:widowControl/>
                    <w:spacing w:line="240" w:lineRule="exact"/>
                    <w:ind w:firstLine="420"/>
                    <w:jc w:val="center"/>
                    <w:textAlignment w:val="center"/>
                    <w:rPr>
                      <w:rFonts w:ascii="楷体" w:eastAsia="楷体" w:hAnsi="楷体" w:cs="宋体"/>
                      <w:sz w:val="18"/>
                      <w:szCs w:val="18"/>
                    </w:rPr>
                  </w:pPr>
                  <w:r w:rsidRPr="00EA1855">
                    <w:rPr>
                      <w:rFonts w:ascii="楷体" w:eastAsia="楷体" w:hAnsi="楷体" w:cs="宋体" w:hint="eastAsia"/>
                      <w:sz w:val="18"/>
                      <w:szCs w:val="18"/>
                    </w:rPr>
                    <w:t>Ф</w:t>
                  </w:r>
                  <w:r w:rsidRPr="00EA1855">
                    <w:rPr>
                      <w:rFonts w:ascii="楷体" w:eastAsia="楷体" w:hAnsi="楷体" w:cs="宋体"/>
                      <w:sz w:val="18"/>
                      <w:szCs w:val="18"/>
                    </w:rPr>
                    <w:t>215</w:t>
                  </w:r>
                </w:p>
              </w:tc>
              <w:tc>
                <w:tcPr>
                  <w:tcW w:w="567" w:type="dxa"/>
                  <w:vAlign w:val="center"/>
                </w:tcPr>
                <w:p w:rsidR="001C3D60" w:rsidRPr="00EA1855" w:rsidRDefault="001C3D60" w:rsidP="00EA1855">
                  <w:pPr>
                    <w:widowControl/>
                    <w:spacing w:line="240" w:lineRule="exact"/>
                    <w:textAlignment w:val="center"/>
                    <w:rPr>
                      <w:rFonts w:ascii="楷体" w:eastAsia="楷体" w:hAnsi="楷体" w:cs="宋体" w:hint="eastAsia"/>
                      <w:sz w:val="18"/>
                      <w:szCs w:val="18"/>
                    </w:rPr>
                  </w:pPr>
                  <w:r w:rsidRPr="00EA1855">
                    <w:rPr>
                      <w:rFonts w:ascii="楷体" w:eastAsia="楷体" w:hAnsi="楷体" w:cs="宋体" w:hint="eastAsia"/>
                      <w:sz w:val="18"/>
                      <w:szCs w:val="18"/>
                    </w:rPr>
                    <w:t>9</w:t>
                  </w:r>
                </w:p>
              </w:tc>
              <w:tc>
                <w:tcPr>
                  <w:tcW w:w="1949" w:type="dxa"/>
                </w:tcPr>
                <w:p w:rsidR="001C3D60" w:rsidRPr="00EA1855" w:rsidRDefault="001C3D60" w:rsidP="00EA1855">
                  <w:pPr>
                    <w:spacing w:line="240" w:lineRule="exact"/>
                    <w:rPr>
                      <w:rFonts w:ascii="楷体" w:eastAsia="楷体" w:hAnsi="楷体"/>
                      <w:sz w:val="18"/>
                      <w:szCs w:val="18"/>
                    </w:rPr>
                  </w:pPr>
                  <w:r w:rsidRPr="00EA1855">
                    <w:rPr>
                      <w:rFonts w:ascii="楷体" w:eastAsia="楷体" w:hAnsi="楷体" w:hint="eastAsia"/>
                      <w:sz w:val="18"/>
                      <w:szCs w:val="18"/>
                    </w:rPr>
                    <w:t>宜兴市启超环保科技有限公司</w:t>
                  </w:r>
                </w:p>
              </w:tc>
              <w:tc>
                <w:tcPr>
                  <w:tcW w:w="751"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18"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5"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4"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b/>
                      <w:sz w:val="18"/>
                      <w:szCs w:val="18"/>
                    </w:rPr>
                    <w:t>√</w:t>
                  </w:r>
                </w:p>
              </w:tc>
              <w:tc>
                <w:tcPr>
                  <w:tcW w:w="874"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周俊</w:t>
                  </w:r>
                </w:p>
              </w:tc>
            </w:tr>
            <w:tr w:rsidR="001C3D60" w:rsidRPr="00EA1855" w:rsidTr="00EA1855">
              <w:trPr>
                <w:cantSplit/>
                <w:trHeight w:val="446"/>
              </w:trPr>
              <w:tc>
                <w:tcPr>
                  <w:tcW w:w="444"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5</w:t>
                  </w:r>
                </w:p>
              </w:tc>
              <w:tc>
                <w:tcPr>
                  <w:tcW w:w="443"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23</w:t>
                  </w:r>
                </w:p>
              </w:tc>
              <w:tc>
                <w:tcPr>
                  <w:tcW w:w="1172" w:type="dxa"/>
                </w:tcPr>
                <w:p w:rsidR="001C3D60" w:rsidRPr="00EA1855" w:rsidRDefault="001C3D60" w:rsidP="00EA1855">
                  <w:pPr>
                    <w:spacing w:line="240" w:lineRule="exact"/>
                    <w:rPr>
                      <w:rFonts w:ascii="楷体" w:eastAsia="楷体" w:hAnsi="楷体"/>
                      <w:sz w:val="18"/>
                      <w:szCs w:val="18"/>
                    </w:rPr>
                  </w:pPr>
                  <w:r w:rsidRPr="00EA1855">
                    <w:rPr>
                      <w:rFonts w:ascii="楷体" w:eastAsia="楷体" w:hAnsi="楷体" w:hint="eastAsia"/>
                      <w:sz w:val="18"/>
                      <w:szCs w:val="18"/>
                    </w:rPr>
                    <w:t>厌氧塔</w:t>
                  </w:r>
                </w:p>
              </w:tc>
              <w:tc>
                <w:tcPr>
                  <w:tcW w:w="1479" w:type="dxa"/>
                  <w:vAlign w:val="center"/>
                </w:tcPr>
                <w:p w:rsidR="001C3D60" w:rsidRPr="00EA1855" w:rsidRDefault="001C3D60" w:rsidP="00EA1855">
                  <w:pPr>
                    <w:widowControl/>
                    <w:spacing w:line="240" w:lineRule="exact"/>
                    <w:ind w:firstLine="420"/>
                    <w:jc w:val="center"/>
                    <w:textAlignment w:val="center"/>
                    <w:rPr>
                      <w:rFonts w:ascii="楷体" w:eastAsia="楷体" w:hAnsi="楷体" w:cs="宋体"/>
                      <w:sz w:val="18"/>
                      <w:szCs w:val="18"/>
                    </w:rPr>
                  </w:pPr>
                  <w:r w:rsidRPr="00EA1855">
                    <w:rPr>
                      <w:rFonts w:ascii="楷体" w:eastAsia="楷体" w:hAnsi="楷体" w:hint="eastAsia"/>
                      <w:sz w:val="18"/>
                      <w:szCs w:val="18"/>
                    </w:rPr>
                    <w:t>Ф3</w:t>
                  </w:r>
                  <w:r w:rsidRPr="00EA1855">
                    <w:rPr>
                      <w:rFonts w:ascii="楷体" w:eastAsia="楷体" w:hAnsi="楷体"/>
                      <w:sz w:val="18"/>
                      <w:szCs w:val="18"/>
                    </w:rPr>
                    <w:t>500</w:t>
                  </w:r>
                  <w:r w:rsidRPr="00EA1855">
                    <w:rPr>
                      <w:rFonts w:ascii="楷体" w:eastAsia="楷体" w:hAnsi="楷体" w:hint="eastAsia"/>
                      <w:sz w:val="18"/>
                      <w:szCs w:val="18"/>
                    </w:rPr>
                    <w:t>×</w:t>
                  </w:r>
                  <w:r w:rsidRPr="00EA1855">
                    <w:rPr>
                      <w:rFonts w:ascii="楷体" w:eastAsia="楷体" w:hAnsi="楷体"/>
                      <w:sz w:val="18"/>
                      <w:szCs w:val="18"/>
                    </w:rPr>
                    <w:t>12000</w:t>
                  </w:r>
                </w:p>
              </w:tc>
              <w:tc>
                <w:tcPr>
                  <w:tcW w:w="567" w:type="dxa"/>
                  <w:vAlign w:val="center"/>
                </w:tcPr>
                <w:p w:rsidR="001C3D60" w:rsidRPr="00EA1855" w:rsidRDefault="001C3D60" w:rsidP="00EA1855">
                  <w:pPr>
                    <w:widowControl/>
                    <w:spacing w:line="240" w:lineRule="exact"/>
                    <w:textAlignment w:val="center"/>
                    <w:rPr>
                      <w:rFonts w:ascii="楷体" w:eastAsia="楷体" w:hAnsi="楷体" w:cs="宋体" w:hint="eastAsia"/>
                      <w:sz w:val="18"/>
                      <w:szCs w:val="18"/>
                    </w:rPr>
                  </w:pPr>
                  <w:r w:rsidRPr="00EA1855">
                    <w:rPr>
                      <w:rFonts w:ascii="楷体" w:eastAsia="楷体" w:hAnsi="楷体" w:cs="宋体" w:hint="eastAsia"/>
                      <w:sz w:val="18"/>
                      <w:szCs w:val="18"/>
                    </w:rPr>
                    <w:t>4</w:t>
                  </w:r>
                </w:p>
              </w:tc>
              <w:tc>
                <w:tcPr>
                  <w:tcW w:w="1949" w:type="dxa"/>
                </w:tcPr>
                <w:p w:rsidR="001C3D60" w:rsidRPr="00EA1855" w:rsidRDefault="001C3D60" w:rsidP="00EA1855">
                  <w:pPr>
                    <w:spacing w:line="240" w:lineRule="exact"/>
                    <w:rPr>
                      <w:rFonts w:ascii="楷体" w:eastAsia="楷体" w:hAnsi="楷体"/>
                      <w:sz w:val="18"/>
                      <w:szCs w:val="18"/>
                    </w:rPr>
                  </w:pPr>
                  <w:proofErr w:type="gramStart"/>
                  <w:r w:rsidRPr="00EA1855">
                    <w:rPr>
                      <w:rFonts w:ascii="楷体" w:eastAsia="楷体" w:hAnsi="楷体" w:cs="宋体" w:hint="eastAsia"/>
                      <w:sz w:val="18"/>
                      <w:szCs w:val="18"/>
                    </w:rPr>
                    <w:t>无锡市启庆</w:t>
                  </w:r>
                  <w:proofErr w:type="gramEnd"/>
                  <w:r w:rsidRPr="00EA1855">
                    <w:rPr>
                      <w:rFonts w:ascii="楷体" w:eastAsia="楷体" w:hAnsi="楷体" w:cs="宋体" w:hint="eastAsia"/>
                      <w:sz w:val="18"/>
                      <w:szCs w:val="18"/>
                    </w:rPr>
                    <w:t>不锈钢有限公司</w:t>
                  </w:r>
                </w:p>
              </w:tc>
              <w:tc>
                <w:tcPr>
                  <w:tcW w:w="751"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18"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5"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4"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b/>
                      <w:sz w:val="18"/>
                      <w:szCs w:val="18"/>
                    </w:rPr>
                    <w:t>√</w:t>
                  </w:r>
                </w:p>
              </w:tc>
              <w:tc>
                <w:tcPr>
                  <w:tcW w:w="874"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周俊</w:t>
                  </w:r>
                </w:p>
              </w:tc>
            </w:tr>
            <w:tr w:rsidR="001C3D60" w:rsidRPr="00EA1855" w:rsidTr="00EA1855">
              <w:trPr>
                <w:cantSplit/>
                <w:trHeight w:val="446"/>
              </w:trPr>
              <w:tc>
                <w:tcPr>
                  <w:tcW w:w="444"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5</w:t>
                  </w:r>
                </w:p>
              </w:tc>
              <w:tc>
                <w:tcPr>
                  <w:tcW w:w="443"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23</w:t>
                  </w:r>
                </w:p>
              </w:tc>
              <w:tc>
                <w:tcPr>
                  <w:tcW w:w="1172" w:type="dxa"/>
                  <w:vAlign w:val="center"/>
                </w:tcPr>
                <w:p w:rsidR="001C3D60" w:rsidRPr="00EA1855" w:rsidRDefault="001C3D60" w:rsidP="00EA1855">
                  <w:pPr>
                    <w:widowControl/>
                    <w:spacing w:line="240" w:lineRule="exact"/>
                    <w:textAlignment w:val="center"/>
                    <w:rPr>
                      <w:rFonts w:ascii="楷体" w:eastAsia="楷体" w:hAnsi="楷体" w:cs="宋体"/>
                      <w:sz w:val="18"/>
                      <w:szCs w:val="18"/>
                    </w:rPr>
                  </w:pPr>
                  <w:r w:rsidRPr="00EA1855">
                    <w:rPr>
                      <w:rFonts w:ascii="楷体" w:eastAsia="楷体" w:hAnsi="楷体" w:cs="宋体"/>
                      <w:sz w:val="18"/>
                      <w:szCs w:val="18"/>
                    </w:rPr>
                    <w:t>提升泵</w:t>
                  </w:r>
                </w:p>
              </w:tc>
              <w:tc>
                <w:tcPr>
                  <w:tcW w:w="1479" w:type="dxa"/>
                  <w:vAlign w:val="center"/>
                </w:tcPr>
                <w:p w:rsidR="001C3D60" w:rsidRPr="00EA1855" w:rsidRDefault="001C3D60" w:rsidP="00EA1855">
                  <w:pPr>
                    <w:widowControl/>
                    <w:spacing w:line="240" w:lineRule="exact"/>
                    <w:ind w:firstLine="420"/>
                    <w:jc w:val="center"/>
                    <w:textAlignment w:val="center"/>
                    <w:rPr>
                      <w:rFonts w:ascii="楷体" w:eastAsia="楷体" w:hAnsi="楷体" w:cs="宋体"/>
                      <w:sz w:val="18"/>
                      <w:szCs w:val="18"/>
                    </w:rPr>
                  </w:pPr>
                  <w:r w:rsidRPr="00EA1855">
                    <w:rPr>
                      <w:rFonts w:ascii="楷体" w:eastAsia="楷体" w:hAnsi="楷体"/>
                      <w:sz w:val="18"/>
                      <w:szCs w:val="18"/>
                    </w:rPr>
                    <w:t>50QW10-10-0.75</w:t>
                  </w:r>
                </w:p>
              </w:tc>
              <w:tc>
                <w:tcPr>
                  <w:tcW w:w="567" w:type="dxa"/>
                  <w:vAlign w:val="center"/>
                </w:tcPr>
                <w:p w:rsidR="001C3D60" w:rsidRPr="00EA1855" w:rsidRDefault="001C3D60" w:rsidP="00EA1855">
                  <w:pPr>
                    <w:widowControl/>
                    <w:spacing w:line="240" w:lineRule="exact"/>
                    <w:textAlignment w:val="center"/>
                    <w:rPr>
                      <w:rFonts w:ascii="楷体" w:eastAsia="楷体" w:hAnsi="楷体" w:cs="宋体"/>
                      <w:sz w:val="18"/>
                      <w:szCs w:val="18"/>
                    </w:rPr>
                  </w:pPr>
                  <w:r w:rsidRPr="00EA1855">
                    <w:rPr>
                      <w:rFonts w:ascii="楷体" w:eastAsia="楷体" w:hAnsi="楷体" w:cs="宋体" w:hint="eastAsia"/>
                      <w:sz w:val="18"/>
                      <w:szCs w:val="18"/>
                    </w:rPr>
                    <w:t>5</w:t>
                  </w:r>
                </w:p>
              </w:tc>
              <w:tc>
                <w:tcPr>
                  <w:tcW w:w="1949" w:type="dxa"/>
                </w:tcPr>
                <w:p w:rsidR="001C3D60" w:rsidRPr="00EA1855" w:rsidRDefault="001C3D60" w:rsidP="00EA1855">
                  <w:pPr>
                    <w:spacing w:line="240" w:lineRule="exact"/>
                    <w:rPr>
                      <w:rFonts w:ascii="楷体" w:eastAsia="楷体" w:hAnsi="楷体"/>
                      <w:sz w:val="18"/>
                      <w:szCs w:val="18"/>
                    </w:rPr>
                  </w:pPr>
                  <w:r w:rsidRPr="00EA1855">
                    <w:rPr>
                      <w:rFonts w:ascii="楷体" w:eastAsia="楷体" w:hAnsi="楷体" w:hint="eastAsia"/>
                      <w:sz w:val="18"/>
                      <w:szCs w:val="18"/>
                    </w:rPr>
                    <w:t>宜兴市联益环保有限公司</w:t>
                  </w:r>
                </w:p>
              </w:tc>
              <w:tc>
                <w:tcPr>
                  <w:tcW w:w="751"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18"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5"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4"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b/>
                      <w:sz w:val="18"/>
                      <w:szCs w:val="18"/>
                    </w:rPr>
                    <w:t>√</w:t>
                  </w:r>
                </w:p>
              </w:tc>
              <w:tc>
                <w:tcPr>
                  <w:tcW w:w="874"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周俊</w:t>
                  </w:r>
                </w:p>
              </w:tc>
            </w:tr>
            <w:tr w:rsidR="001C3D60" w:rsidRPr="00EA1855" w:rsidTr="00EA1855">
              <w:trPr>
                <w:cantSplit/>
                <w:trHeight w:val="446"/>
              </w:trPr>
              <w:tc>
                <w:tcPr>
                  <w:tcW w:w="444"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5</w:t>
                  </w:r>
                </w:p>
              </w:tc>
              <w:tc>
                <w:tcPr>
                  <w:tcW w:w="443"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23</w:t>
                  </w:r>
                </w:p>
              </w:tc>
              <w:tc>
                <w:tcPr>
                  <w:tcW w:w="1172"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污泥泵</w:t>
                  </w:r>
                </w:p>
              </w:tc>
              <w:tc>
                <w:tcPr>
                  <w:tcW w:w="1479"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sz w:val="18"/>
                      <w:szCs w:val="18"/>
                    </w:rPr>
                    <w:t>50QW10-10-0.75</w:t>
                  </w:r>
                </w:p>
              </w:tc>
              <w:tc>
                <w:tcPr>
                  <w:tcW w:w="567"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2</w:t>
                  </w:r>
                </w:p>
              </w:tc>
              <w:tc>
                <w:tcPr>
                  <w:tcW w:w="1949" w:type="dxa"/>
                </w:tcPr>
                <w:p w:rsidR="001C3D60" w:rsidRPr="00EA1855" w:rsidRDefault="001C3D60" w:rsidP="00EA1855">
                  <w:pPr>
                    <w:spacing w:line="240" w:lineRule="exact"/>
                    <w:rPr>
                      <w:rFonts w:ascii="楷体" w:eastAsia="楷体" w:hAnsi="楷体"/>
                      <w:sz w:val="18"/>
                      <w:szCs w:val="18"/>
                    </w:rPr>
                  </w:pPr>
                  <w:r w:rsidRPr="00EA1855">
                    <w:rPr>
                      <w:rFonts w:ascii="楷体" w:eastAsia="楷体" w:hAnsi="楷体" w:hint="eastAsia"/>
                      <w:sz w:val="18"/>
                      <w:szCs w:val="18"/>
                    </w:rPr>
                    <w:t>宜兴市联益环保有限公司</w:t>
                  </w:r>
                </w:p>
              </w:tc>
              <w:tc>
                <w:tcPr>
                  <w:tcW w:w="751"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18"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5"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4"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b/>
                      <w:sz w:val="18"/>
                      <w:szCs w:val="18"/>
                    </w:rPr>
                    <w:t>√</w:t>
                  </w:r>
                </w:p>
              </w:tc>
              <w:tc>
                <w:tcPr>
                  <w:tcW w:w="874"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周俊</w:t>
                  </w:r>
                </w:p>
              </w:tc>
            </w:tr>
            <w:tr w:rsidR="001C3D60" w:rsidRPr="00EA1855" w:rsidTr="00EA1855">
              <w:trPr>
                <w:cantSplit/>
                <w:trHeight w:val="446"/>
              </w:trPr>
              <w:tc>
                <w:tcPr>
                  <w:tcW w:w="444"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5</w:t>
                  </w:r>
                </w:p>
              </w:tc>
              <w:tc>
                <w:tcPr>
                  <w:tcW w:w="443"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23</w:t>
                  </w:r>
                </w:p>
              </w:tc>
              <w:tc>
                <w:tcPr>
                  <w:tcW w:w="1172"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回流泵</w:t>
                  </w:r>
                </w:p>
              </w:tc>
              <w:tc>
                <w:tcPr>
                  <w:tcW w:w="1479"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sz w:val="18"/>
                      <w:szCs w:val="18"/>
                    </w:rPr>
                    <w:t>50QW10-10-0.75</w:t>
                  </w:r>
                </w:p>
              </w:tc>
              <w:tc>
                <w:tcPr>
                  <w:tcW w:w="567"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1</w:t>
                  </w:r>
                </w:p>
              </w:tc>
              <w:tc>
                <w:tcPr>
                  <w:tcW w:w="1949" w:type="dxa"/>
                </w:tcPr>
                <w:p w:rsidR="001C3D60" w:rsidRPr="00EA1855" w:rsidRDefault="001C3D60" w:rsidP="00EA1855">
                  <w:pPr>
                    <w:spacing w:line="240" w:lineRule="exact"/>
                    <w:rPr>
                      <w:rFonts w:ascii="楷体" w:eastAsia="楷体" w:hAnsi="楷体"/>
                      <w:sz w:val="18"/>
                      <w:szCs w:val="18"/>
                    </w:rPr>
                  </w:pPr>
                  <w:r w:rsidRPr="00EA1855">
                    <w:rPr>
                      <w:rFonts w:ascii="楷体" w:eastAsia="楷体" w:hAnsi="楷体" w:hint="eastAsia"/>
                      <w:sz w:val="18"/>
                      <w:szCs w:val="18"/>
                    </w:rPr>
                    <w:t>宜兴市联益环保有限公司</w:t>
                  </w:r>
                </w:p>
              </w:tc>
              <w:tc>
                <w:tcPr>
                  <w:tcW w:w="751"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18"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5"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4"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b/>
                      <w:sz w:val="18"/>
                      <w:szCs w:val="18"/>
                    </w:rPr>
                    <w:t>√</w:t>
                  </w:r>
                </w:p>
              </w:tc>
              <w:tc>
                <w:tcPr>
                  <w:tcW w:w="874"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周俊</w:t>
                  </w:r>
                </w:p>
              </w:tc>
            </w:tr>
            <w:tr w:rsidR="001C3D60" w:rsidRPr="00EA1855" w:rsidTr="00EA1855">
              <w:trPr>
                <w:cantSplit/>
                <w:trHeight w:val="446"/>
              </w:trPr>
              <w:tc>
                <w:tcPr>
                  <w:tcW w:w="444"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5</w:t>
                  </w:r>
                </w:p>
              </w:tc>
              <w:tc>
                <w:tcPr>
                  <w:tcW w:w="443"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23</w:t>
                  </w:r>
                </w:p>
              </w:tc>
              <w:tc>
                <w:tcPr>
                  <w:tcW w:w="1172"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加药装置</w:t>
                  </w:r>
                </w:p>
              </w:tc>
              <w:tc>
                <w:tcPr>
                  <w:tcW w:w="1479"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P</w:t>
                  </w:r>
                  <w:r w:rsidRPr="00EA1855">
                    <w:rPr>
                      <w:rFonts w:ascii="楷体" w:eastAsia="楷体" w:hAnsi="楷体"/>
                      <w:sz w:val="18"/>
                      <w:szCs w:val="18"/>
                    </w:rPr>
                    <w:t>AM</w:t>
                  </w:r>
                </w:p>
              </w:tc>
              <w:tc>
                <w:tcPr>
                  <w:tcW w:w="567"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8</w:t>
                  </w:r>
                </w:p>
              </w:tc>
              <w:tc>
                <w:tcPr>
                  <w:tcW w:w="1949"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宜兴市启超环保科技有限公司</w:t>
                  </w:r>
                </w:p>
              </w:tc>
              <w:tc>
                <w:tcPr>
                  <w:tcW w:w="751"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18"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5"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4"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b/>
                      <w:sz w:val="18"/>
                      <w:szCs w:val="18"/>
                    </w:rPr>
                    <w:t>√</w:t>
                  </w:r>
                </w:p>
              </w:tc>
              <w:tc>
                <w:tcPr>
                  <w:tcW w:w="874"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周俊</w:t>
                  </w:r>
                </w:p>
              </w:tc>
            </w:tr>
            <w:tr w:rsidR="001C3D60" w:rsidRPr="00EA1855" w:rsidTr="00EA1855">
              <w:trPr>
                <w:cantSplit/>
                <w:trHeight w:val="446"/>
              </w:trPr>
              <w:tc>
                <w:tcPr>
                  <w:tcW w:w="444"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5</w:t>
                  </w:r>
                </w:p>
              </w:tc>
              <w:tc>
                <w:tcPr>
                  <w:tcW w:w="443"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23</w:t>
                  </w:r>
                </w:p>
              </w:tc>
              <w:tc>
                <w:tcPr>
                  <w:tcW w:w="1172"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sz w:val="18"/>
                      <w:szCs w:val="18"/>
                    </w:rPr>
                    <w:t>中心传动浓缩机</w:t>
                  </w:r>
                </w:p>
              </w:tc>
              <w:tc>
                <w:tcPr>
                  <w:tcW w:w="1479"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D=6.0m，V=2m/min</w:t>
                  </w:r>
                </w:p>
              </w:tc>
              <w:tc>
                <w:tcPr>
                  <w:tcW w:w="567"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15</w:t>
                  </w:r>
                </w:p>
              </w:tc>
              <w:tc>
                <w:tcPr>
                  <w:tcW w:w="1949"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宜兴市启超环保科技有限公司</w:t>
                  </w:r>
                </w:p>
              </w:tc>
              <w:tc>
                <w:tcPr>
                  <w:tcW w:w="751"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18"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5"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4" w:type="dxa"/>
                  <w:vAlign w:val="center"/>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b/>
                      <w:sz w:val="18"/>
                      <w:szCs w:val="18"/>
                    </w:rPr>
                    <w:t>√</w:t>
                  </w:r>
                </w:p>
              </w:tc>
              <w:tc>
                <w:tcPr>
                  <w:tcW w:w="874" w:type="dxa"/>
                  <w:vAlign w:val="center"/>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周俊</w:t>
                  </w:r>
                </w:p>
              </w:tc>
            </w:tr>
          </w:tbl>
          <w:p w:rsidR="006E37AE" w:rsidRPr="00EA1855" w:rsidRDefault="006E37AE" w:rsidP="00EA1855">
            <w:pPr>
              <w:spacing w:line="240" w:lineRule="exact"/>
              <w:ind w:rightChars="-3" w:right="-6" w:firstLine="482"/>
              <w:rPr>
                <w:rFonts w:ascii="楷体" w:eastAsia="楷体" w:hAnsi="楷体" w:hint="eastAsia"/>
                <w:sz w:val="18"/>
                <w:szCs w:val="18"/>
              </w:rPr>
            </w:pPr>
          </w:p>
          <w:p w:rsidR="001C3D60" w:rsidRPr="00EA1855" w:rsidRDefault="001C3D60" w:rsidP="00EA1855">
            <w:pPr>
              <w:spacing w:line="240" w:lineRule="exact"/>
              <w:ind w:rightChars="-3" w:right="-6" w:firstLine="482"/>
              <w:rPr>
                <w:rFonts w:ascii="楷体" w:eastAsia="楷体" w:hAnsi="楷体" w:hint="eastAsia"/>
                <w:sz w:val="18"/>
                <w:szCs w:val="18"/>
              </w:rPr>
            </w:pPr>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
              <w:gridCol w:w="444"/>
              <w:gridCol w:w="1172"/>
              <w:gridCol w:w="1288"/>
              <w:gridCol w:w="759"/>
              <w:gridCol w:w="1950"/>
              <w:gridCol w:w="751"/>
              <w:gridCol w:w="818"/>
              <w:gridCol w:w="856"/>
              <w:gridCol w:w="854"/>
              <w:gridCol w:w="875"/>
            </w:tblGrid>
            <w:tr w:rsidR="001C3D60" w:rsidRPr="00EA1855" w:rsidTr="001C3D60">
              <w:trPr>
                <w:cantSplit/>
                <w:trHeight w:val="311"/>
              </w:trPr>
              <w:tc>
                <w:tcPr>
                  <w:tcW w:w="887" w:type="dxa"/>
                  <w:gridSpan w:val="2"/>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sz w:val="18"/>
                      <w:szCs w:val="18"/>
                    </w:rPr>
                    <w:t>2021</w:t>
                  </w:r>
                </w:p>
              </w:tc>
              <w:tc>
                <w:tcPr>
                  <w:tcW w:w="1172" w:type="dxa"/>
                  <w:vMerge w:val="restart"/>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产品名称</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规格型号</w:t>
                  </w:r>
                </w:p>
              </w:tc>
              <w:tc>
                <w:tcPr>
                  <w:tcW w:w="759" w:type="dxa"/>
                  <w:vMerge w:val="restart"/>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数量</w:t>
                  </w:r>
                </w:p>
              </w:tc>
              <w:tc>
                <w:tcPr>
                  <w:tcW w:w="1950" w:type="dxa"/>
                  <w:vMerge w:val="restart"/>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供方名称</w:t>
                  </w:r>
                </w:p>
              </w:tc>
              <w:tc>
                <w:tcPr>
                  <w:tcW w:w="751" w:type="dxa"/>
                  <w:vMerge w:val="restart"/>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包装</w:t>
                  </w:r>
                </w:p>
              </w:tc>
              <w:tc>
                <w:tcPr>
                  <w:tcW w:w="818" w:type="dxa"/>
                  <w:vMerge w:val="restart"/>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外观</w:t>
                  </w:r>
                </w:p>
              </w:tc>
              <w:tc>
                <w:tcPr>
                  <w:tcW w:w="856" w:type="dxa"/>
                  <w:vMerge w:val="restart"/>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合格证</w:t>
                  </w:r>
                </w:p>
              </w:tc>
              <w:tc>
                <w:tcPr>
                  <w:tcW w:w="854" w:type="dxa"/>
                  <w:vMerge w:val="restart"/>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验收结论</w:t>
                  </w:r>
                </w:p>
              </w:tc>
              <w:tc>
                <w:tcPr>
                  <w:tcW w:w="875" w:type="dxa"/>
                  <w:vMerge w:val="restart"/>
                  <w:tcBorders>
                    <w:top w:val="single" w:sz="4" w:space="0" w:color="auto"/>
                    <w:left w:val="single" w:sz="4" w:space="0" w:color="auto"/>
                    <w:bottom w:val="single" w:sz="2"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验收人</w:t>
                  </w:r>
                </w:p>
              </w:tc>
            </w:tr>
            <w:tr w:rsidR="001C3D60" w:rsidRPr="00EA1855" w:rsidTr="001C3D60">
              <w:trPr>
                <w:cantSplit/>
                <w:trHeight w:val="300"/>
              </w:trPr>
              <w:tc>
                <w:tcPr>
                  <w:tcW w:w="443"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月</w:t>
                  </w:r>
                </w:p>
              </w:tc>
              <w:tc>
                <w:tcPr>
                  <w:tcW w:w="444"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日</w:t>
                  </w: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widowControl/>
                    <w:spacing w:line="240" w:lineRule="exact"/>
                    <w:jc w:val="left"/>
                    <w:rPr>
                      <w:rFonts w:ascii="楷体" w:eastAsia="楷体" w:hAnsi="楷体"/>
                      <w:sz w:val="18"/>
                      <w:szCs w:val="18"/>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widowControl/>
                    <w:spacing w:line="240" w:lineRule="exact"/>
                    <w:jc w:val="left"/>
                    <w:rPr>
                      <w:rFonts w:ascii="楷体" w:eastAsia="楷体" w:hAnsi="楷体"/>
                      <w:sz w:val="18"/>
                      <w:szCs w:val="18"/>
                    </w:rPr>
                  </w:pPr>
                </w:p>
              </w:tc>
              <w:tc>
                <w:tcPr>
                  <w:tcW w:w="759" w:type="dxa"/>
                  <w:vMerge/>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widowControl/>
                    <w:spacing w:line="240" w:lineRule="exact"/>
                    <w:jc w:val="left"/>
                    <w:rPr>
                      <w:rFonts w:ascii="楷体" w:eastAsia="楷体" w:hAnsi="楷体"/>
                      <w:sz w:val="18"/>
                      <w:szCs w:val="18"/>
                    </w:rPr>
                  </w:pPr>
                </w:p>
              </w:tc>
              <w:tc>
                <w:tcPr>
                  <w:tcW w:w="1950" w:type="dxa"/>
                  <w:vMerge/>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widowControl/>
                    <w:spacing w:line="240" w:lineRule="exact"/>
                    <w:jc w:val="left"/>
                    <w:rPr>
                      <w:rFonts w:ascii="楷体" w:eastAsia="楷体" w:hAnsi="楷体"/>
                      <w:sz w:val="18"/>
                      <w:szCs w:val="18"/>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widowControl/>
                    <w:spacing w:line="240" w:lineRule="exact"/>
                    <w:jc w:val="left"/>
                    <w:rPr>
                      <w:rFonts w:ascii="楷体" w:eastAsia="楷体" w:hAnsi="楷体"/>
                      <w:sz w:val="18"/>
                      <w:szCs w:val="18"/>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widowControl/>
                    <w:spacing w:line="240" w:lineRule="exact"/>
                    <w:jc w:val="left"/>
                    <w:rPr>
                      <w:rFonts w:ascii="楷体" w:eastAsia="楷体" w:hAnsi="楷体"/>
                      <w:sz w:val="18"/>
                      <w:szCs w:val="18"/>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widowControl/>
                    <w:spacing w:line="240" w:lineRule="exact"/>
                    <w:jc w:val="left"/>
                    <w:rPr>
                      <w:rFonts w:ascii="楷体" w:eastAsia="楷体" w:hAnsi="楷体"/>
                      <w:sz w:val="18"/>
                      <w:szCs w:val="18"/>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widowControl/>
                    <w:spacing w:line="240" w:lineRule="exact"/>
                    <w:jc w:val="left"/>
                    <w:rPr>
                      <w:rFonts w:ascii="楷体" w:eastAsia="楷体" w:hAnsi="楷体"/>
                      <w:sz w:val="18"/>
                      <w:szCs w:val="18"/>
                    </w:rPr>
                  </w:pPr>
                </w:p>
              </w:tc>
              <w:tc>
                <w:tcPr>
                  <w:tcW w:w="875" w:type="dxa"/>
                  <w:vMerge/>
                  <w:tcBorders>
                    <w:top w:val="single" w:sz="4" w:space="0" w:color="auto"/>
                    <w:left w:val="single" w:sz="4" w:space="0" w:color="auto"/>
                    <w:bottom w:val="single" w:sz="2" w:space="0" w:color="auto"/>
                    <w:right w:val="single" w:sz="4" w:space="0" w:color="auto"/>
                  </w:tcBorders>
                  <w:vAlign w:val="center"/>
                  <w:hideMark/>
                </w:tcPr>
                <w:p w:rsidR="001C3D60" w:rsidRPr="00EA1855" w:rsidRDefault="001C3D60" w:rsidP="00EA1855">
                  <w:pPr>
                    <w:widowControl/>
                    <w:spacing w:line="240" w:lineRule="exact"/>
                    <w:jc w:val="left"/>
                    <w:rPr>
                      <w:rFonts w:ascii="楷体" w:eastAsia="楷体" w:hAnsi="楷体"/>
                      <w:sz w:val="18"/>
                      <w:szCs w:val="18"/>
                    </w:rPr>
                  </w:pPr>
                </w:p>
              </w:tc>
            </w:tr>
            <w:tr w:rsidR="001C3D60" w:rsidRPr="00EA1855" w:rsidTr="001C3D60">
              <w:trPr>
                <w:cantSplit/>
                <w:trHeight w:val="437"/>
              </w:trPr>
              <w:tc>
                <w:tcPr>
                  <w:tcW w:w="443"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6</w:t>
                  </w:r>
                </w:p>
              </w:tc>
              <w:tc>
                <w:tcPr>
                  <w:tcW w:w="444"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11</w:t>
                  </w:r>
                </w:p>
              </w:tc>
              <w:tc>
                <w:tcPr>
                  <w:tcW w:w="1172"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tabs>
                      <w:tab w:val="left" w:pos="798"/>
                      <w:tab w:val="left" w:pos="3606"/>
                      <w:tab w:val="left" w:pos="5979"/>
                      <w:tab w:val="left" w:pos="6807"/>
                      <w:tab w:val="left" w:pos="8715"/>
                      <w:tab w:val="left" w:pos="10413"/>
                      <w:tab w:val="left" w:pos="11871"/>
                      <w:tab w:val="left" w:pos="14949"/>
                    </w:tabs>
                    <w:autoSpaceDE w:val="0"/>
                    <w:autoSpaceDN w:val="0"/>
                    <w:adjustRightInd w:val="0"/>
                    <w:spacing w:line="240" w:lineRule="exact"/>
                    <w:jc w:val="center"/>
                    <w:rPr>
                      <w:rFonts w:ascii="楷体" w:eastAsia="楷体" w:hAnsi="楷体"/>
                      <w:color w:val="000000"/>
                      <w:sz w:val="18"/>
                      <w:szCs w:val="18"/>
                    </w:rPr>
                  </w:pPr>
                  <w:r w:rsidRPr="00EA1855">
                    <w:rPr>
                      <w:rFonts w:ascii="楷体" w:eastAsia="楷体" w:hAnsi="楷体" w:hint="eastAsia"/>
                      <w:sz w:val="18"/>
                      <w:szCs w:val="18"/>
                    </w:rPr>
                    <w:t>生物</w:t>
                  </w:r>
                  <w:proofErr w:type="gramStart"/>
                  <w:r w:rsidRPr="00EA1855">
                    <w:rPr>
                      <w:rFonts w:ascii="楷体" w:eastAsia="楷体" w:hAnsi="楷体" w:hint="eastAsia"/>
                      <w:sz w:val="18"/>
                      <w:szCs w:val="18"/>
                    </w:rPr>
                    <w:t>绳</w:t>
                  </w:r>
                  <w:proofErr w:type="gramEnd"/>
                  <w:r w:rsidRPr="00EA1855">
                    <w:rPr>
                      <w:rFonts w:ascii="楷体" w:eastAsia="楷体" w:hAnsi="楷体" w:hint="eastAsia"/>
                      <w:sz w:val="18"/>
                      <w:szCs w:val="18"/>
                    </w:rPr>
                    <w:t>填料</w:t>
                  </w:r>
                </w:p>
              </w:tc>
              <w:tc>
                <w:tcPr>
                  <w:tcW w:w="1288"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Ф1</w:t>
                  </w:r>
                  <w:r w:rsidRPr="00EA1855">
                    <w:rPr>
                      <w:rFonts w:ascii="楷体" w:eastAsia="楷体" w:hAnsi="楷体"/>
                      <w:sz w:val="18"/>
                      <w:szCs w:val="18"/>
                    </w:rPr>
                    <w:t>50</w:t>
                  </w:r>
                </w:p>
              </w:tc>
              <w:tc>
                <w:tcPr>
                  <w:tcW w:w="759"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9</w:t>
                  </w:r>
                </w:p>
              </w:tc>
              <w:tc>
                <w:tcPr>
                  <w:tcW w:w="1950"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rPr>
                      <w:rFonts w:ascii="楷体" w:eastAsia="楷体" w:hAnsi="楷体"/>
                      <w:sz w:val="18"/>
                      <w:szCs w:val="18"/>
                    </w:rPr>
                  </w:pPr>
                  <w:r w:rsidRPr="00EA1855">
                    <w:rPr>
                      <w:rFonts w:ascii="楷体" w:eastAsia="楷体" w:hAnsi="楷体" w:hint="eastAsia"/>
                      <w:sz w:val="18"/>
                      <w:szCs w:val="18"/>
                    </w:rPr>
                    <w:t>宜兴苏伊士环境技术有限公司</w:t>
                  </w:r>
                </w:p>
              </w:tc>
              <w:tc>
                <w:tcPr>
                  <w:tcW w:w="751"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18"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6"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4"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b/>
                      <w:sz w:val="18"/>
                      <w:szCs w:val="18"/>
                    </w:rPr>
                    <w:t>√</w:t>
                  </w:r>
                </w:p>
              </w:tc>
              <w:tc>
                <w:tcPr>
                  <w:tcW w:w="875"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周俊</w:t>
                  </w:r>
                </w:p>
              </w:tc>
            </w:tr>
            <w:tr w:rsidR="001C3D60" w:rsidRPr="00EA1855" w:rsidTr="001C3D60">
              <w:trPr>
                <w:cantSplit/>
                <w:trHeight w:val="443"/>
              </w:trPr>
              <w:tc>
                <w:tcPr>
                  <w:tcW w:w="443"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6</w:t>
                  </w:r>
                </w:p>
              </w:tc>
              <w:tc>
                <w:tcPr>
                  <w:tcW w:w="444"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11</w:t>
                  </w:r>
                </w:p>
              </w:tc>
              <w:tc>
                <w:tcPr>
                  <w:tcW w:w="1172"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adjustRightInd w:val="0"/>
                    <w:spacing w:line="240" w:lineRule="exact"/>
                    <w:jc w:val="center"/>
                    <w:rPr>
                      <w:rFonts w:ascii="楷体" w:eastAsia="楷体" w:hAnsi="楷体"/>
                      <w:color w:val="000000"/>
                      <w:sz w:val="18"/>
                      <w:szCs w:val="18"/>
                    </w:rPr>
                  </w:pPr>
                  <w:r w:rsidRPr="00EA1855">
                    <w:rPr>
                      <w:rFonts w:ascii="楷体" w:eastAsia="楷体" w:hAnsi="楷体" w:hint="eastAsia"/>
                      <w:sz w:val="18"/>
                      <w:szCs w:val="18"/>
                    </w:rPr>
                    <w:t>可提升式曝气管</w:t>
                  </w:r>
                </w:p>
              </w:tc>
              <w:tc>
                <w:tcPr>
                  <w:tcW w:w="1288"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Q</w:t>
                  </w:r>
                  <w:r w:rsidRPr="00EA1855">
                    <w:rPr>
                      <w:rFonts w:ascii="楷体" w:eastAsia="楷体" w:hAnsi="楷体"/>
                      <w:sz w:val="18"/>
                      <w:szCs w:val="18"/>
                    </w:rPr>
                    <w:t>=5-8</w:t>
                  </w:r>
                  <w:r w:rsidRPr="00EA1855">
                    <w:rPr>
                      <w:rFonts w:ascii="楷体" w:eastAsia="楷体" w:hAnsi="楷体" w:hint="eastAsia"/>
                      <w:sz w:val="18"/>
                      <w:szCs w:val="18"/>
                    </w:rPr>
                    <w:t>m</w:t>
                  </w:r>
                  <w:r w:rsidRPr="00EA1855">
                    <w:rPr>
                      <w:rFonts w:ascii="宋体" w:hAnsi="宋体" w:cs="宋体" w:hint="eastAsia"/>
                      <w:sz w:val="18"/>
                      <w:szCs w:val="18"/>
                    </w:rPr>
                    <w:t>³</w:t>
                  </w:r>
                  <w:r w:rsidRPr="00EA1855">
                    <w:rPr>
                      <w:rFonts w:ascii="楷体" w:eastAsia="楷体" w:hAnsi="楷体"/>
                      <w:sz w:val="18"/>
                      <w:szCs w:val="18"/>
                    </w:rPr>
                    <w:t>/</w:t>
                  </w:r>
                  <w:r w:rsidRPr="00EA1855">
                    <w:rPr>
                      <w:rFonts w:ascii="楷体" w:eastAsia="楷体" w:hAnsi="楷体" w:hint="eastAsia"/>
                      <w:sz w:val="18"/>
                      <w:szCs w:val="18"/>
                    </w:rPr>
                    <w:t>（m/h），L</w:t>
                  </w:r>
                  <w:r w:rsidRPr="00EA1855">
                    <w:rPr>
                      <w:rFonts w:ascii="楷体" w:eastAsia="楷体" w:hAnsi="楷体"/>
                      <w:sz w:val="18"/>
                      <w:szCs w:val="18"/>
                    </w:rPr>
                    <w:t>=1</w:t>
                  </w:r>
                  <w:r w:rsidRPr="00EA1855">
                    <w:rPr>
                      <w:rFonts w:ascii="楷体" w:eastAsia="楷体" w:hAnsi="楷体" w:hint="eastAsia"/>
                      <w:sz w:val="18"/>
                      <w:szCs w:val="18"/>
                    </w:rPr>
                    <w:t>m</w:t>
                  </w:r>
                </w:p>
              </w:tc>
              <w:tc>
                <w:tcPr>
                  <w:tcW w:w="759"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8</w:t>
                  </w:r>
                </w:p>
              </w:tc>
              <w:tc>
                <w:tcPr>
                  <w:tcW w:w="1950"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rPr>
                      <w:rFonts w:ascii="楷体" w:eastAsia="楷体" w:hAnsi="楷体"/>
                      <w:sz w:val="18"/>
                      <w:szCs w:val="18"/>
                    </w:rPr>
                  </w:pPr>
                  <w:r w:rsidRPr="00EA1855">
                    <w:rPr>
                      <w:rFonts w:ascii="楷体" w:eastAsia="楷体" w:hAnsi="楷体" w:hint="eastAsia"/>
                      <w:sz w:val="18"/>
                      <w:szCs w:val="18"/>
                    </w:rPr>
                    <w:t>宜兴市联益环保有限公司</w:t>
                  </w:r>
                </w:p>
              </w:tc>
              <w:tc>
                <w:tcPr>
                  <w:tcW w:w="751"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18"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6"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4"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b/>
                      <w:sz w:val="18"/>
                      <w:szCs w:val="18"/>
                    </w:rPr>
                    <w:t>√</w:t>
                  </w:r>
                </w:p>
              </w:tc>
              <w:tc>
                <w:tcPr>
                  <w:tcW w:w="875"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周俊</w:t>
                  </w:r>
                </w:p>
              </w:tc>
            </w:tr>
            <w:tr w:rsidR="001C3D60" w:rsidRPr="00EA1855" w:rsidTr="001C3D60">
              <w:trPr>
                <w:cantSplit/>
                <w:trHeight w:val="477"/>
              </w:trPr>
              <w:tc>
                <w:tcPr>
                  <w:tcW w:w="443"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6</w:t>
                  </w:r>
                </w:p>
              </w:tc>
              <w:tc>
                <w:tcPr>
                  <w:tcW w:w="444"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11</w:t>
                  </w:r>
                </w:p>
              </w:tc>
              <w:tc>
                <w:tcPr>
                  <w:tcW w:w="1172"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adjustRightInd w:val="0"/>
                    <w:spacing w:line="240" w:lineRule="exact"/>
                    <w:jc w:val="center"/>
                    <w:rPr>
                      <w:rFonts w:ascii="楷体" w:eastAsia="楷体" w:hAnsi="楷体"/>
                      <w:color w:val="000000"/>
                      <w:sz w:val="18"/>
                      <w:szCs w:val="18"/>
                    </w:rPr>
                  </w:pPr>
                  <w:r w:rsidRPr="00EA1855">
                    <w:rPr>
                      <w:rFonts w:ascii="楷体" w:eastAsia="楷体" w:hAnsi="楷体" w:hint="eastAsia"/>
                      <w:sz w:val="18"/>
                      <w:szCs w:val="18"/>
                    </w:rPr>
                    <w:t>生物绳</w:t>
                  </w:r>
                </w:p>
              </w:tc>
              <w:tc>
                <w:tcPr>
                  <w:tcW w:w="1288"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widowControl/>
                    <w:spacing w:line="240" w:lineRule="exact"/>
                    <w:ind w:firstLine="420"/>
                    <w:jc w:val="center"/>
                    <w:textAlignment w:val="center"/>
                    <w:rPr>
                      <w:rFonts w:ascii="楷体" w:eastAsia="楷体" w:hAnsi="楷体" w:cs="宋体"/>
                      <w:sz w:val="18"/>
                      <w:szCs w:val="18"/>
                    </w:rPr>
                  </w:pPr>
                  <w:r w:rsidRPr="00EA1855">
                    <w:rPr>
                      <w:rFonts w:ascii="楷体" w:eastAsia="楷体" w:hAnsi="楷体" w:hint="eastAsia"/>
                      <w:sz w:val="18"/>
                      <w:szCs w:val="18"/>
                    </w:rPr>
                    <w:t>Ф1</w:t>
                  </w:r>
                  <w:r w:rsidRPr="00EA1855">
                    <w:rPr>
                      <w:rFonts w:ascii="楷体" w:eastAsia="楷体" w:hAnsi="楷体"/>
                      <w:sz w:val="18"/>
                      <w:szCs w:val="18"/>
                    </w:rPr>
                    <w:t>50</w:t>
                  </w:r>
                </w:p>
              </w:tc>
              <w:tc>
                <w:tcPr>
                  <w:tcW w:w="759"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widowControl/>
                    <w:spacing w:line="240" w:lineRule="exact"/>
                    <w:textAlignment w:val="center"/>
                    <w:rPr>
                      <w:rFonts w:ascii="楷体" w:eastAsia="楷体" w:hAnsi="楷体" w:cs="宋体" w:hint="eastAsia"/>
                      <w:sz w:val="18"/>
                      <w:szCs w:val="18"/>
                    </w:rPr>
                  </w:pPr>
                  <w:r w:rsidRPr="00EA1855">
                    <w:rPr>
                      <w:rFonts w:ascii="楷体" w:eastAsia="楷体" w:hAnsi="楷体" w:cs="宋体" w:hint="eastAsia"/>
                      <w:sz w:val="18"/>
                      <w:szCs w:val="18"/>
                    </w:rPr>
                    <w:t>14</w:t>
                  </w:r>
                </w:p>
              </w:tc>
              <w:tc>
                <w:tcPr>
                  <w:tcW w:w="1950" w:type="dxa"/>
                  <w:tcBorders>
                    <w:top w:val="single" w:sz="4" w:space="0" w:color="auto"/>
                    <w:left w:val="single" w:sz="4" w:space="0" w:color="auto"/>
                    <w:bottom w:val="single" w:sz="4" w:space="0" w:color="auto"/>
                    <w:right w:val="single" w:sz="4" w:space="0" w:color="auto"/>
                  </w:tcBorders>
                  <w:hideMark/>
                </w:tcPr>
                <w:p w:rsidR="001C3D60" w:rsidRPr="00EA1855" w:rsidRDefault="001C3D60" w:rsidP="00EA1855">
                  <w:pPr>
                    <w:spacing w:line="240" w:lineRule="exact"/>
                    <w:rPr>
                      <w:rFonts w:ascii="楷体" w:eastAsia="楷体" w:hAnsi="楷体" w:hint="eastAsia"/>
                      <w:sz w:val="18"/>
                      <w:szCs w:val="18"/>
                    </w:rPr>
                  </w:pPr>
                  <w:r w:rsidRPr="00EA1855">
                    <w:rPr>
                      <w:rFonts w:ascii="楷体" w:eastAsia="楷体" w:hAnsi="楷体" w:hint="eastAsia"/>
                      <w:sz w:val="18"/>
                      <w:szCs w:val="18"/>
                    </w:rPr>
                    <w:t>宜兴苏伊士环境技术有限公司</w:t>
                  </w:r>
                </w:p>
              </w:tc>
              <w:tc>
                <w:tcPr>
                  <w:tcW w:w="751"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18"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6"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4"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b/>
                      <w:sz w:val="18"/>
                      <w:szCs w:val="18"/>
                    </w:rPr>
                    <w:t>√</w:t>
                  </w:r>
                </w:p>
              </w:tc>
              <w:tc>
                <w:tcPr>
                  <w:tcW w:w="875"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周俊</w:t>
                  </w:r>
                </w:p>
              </w:tc>
            </w:tr>
            <w:tr w:rsidR="001C3D60" w:rsidRPr="00EA1855" w:rsidTr="001C3D60">
              <w:trPr>
                <w:cantSplit/>
                <w:trHeight w:val="441"/>
              </w:trPr>
              <w:tc>
                <w:tcPr>
                  <w:tcW w:w="443"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6</w:t>
                  </w:r>
                </w:p>
              </w:tc>
              <w:tc>
                <w:tcPr>
                  <w:tcW w:w="444"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11</w:t>
                  </w:r>
                </w:p>
              </w:tc>
              <w:tc>
                <w:tcPr>
                  <w:tcW w:w="1172"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tabs>
                      <w:tab w:val="left" w:pos="798"/>
                      <w:tab w:val="left" w:pos="3606"/>
                      <w:tab w:val="left" w:pos="5979"/>
                      <w:tab w:val="left" w:pos="6807"/>
                      <w:tab w:val="left" w:pos="8715"/>
                      <w:tab w:val="left" w:pos="10413"/>
                      <w:tab w:val="left" w:pos="11871"/>
                      <w:tab w:val="left" w:pos="14949"/>
                    </w:tabs>
                    <w:autoSpaceDE w:val="0"/>
                    <w:autoSpaceDN w:val="0"/>
                    <w:adjustRightInd w:val="0"/>
                    <w:spacing w:line="240" w:lineRule="exact"/>
                    <w:jc w:val="center"/>
                    <w:rPr>
                      <w:rFonts w:ascii="楷体" w:eastAsia="楷体" w:hAnsi="楷体"/>
                      <w:color w:val="000000"/>
                      <w:sz w:val="18"/>
                      <w:szCs w:val="18"/>
                    </w:rPr>
                  </w:pPr>
                  <w:r w:rsidRPr="00EA1855">
                    <w:rPr>
                      <w:rFonts w:ascii="楷体" w:eastAsia="楷体" w:hAnsi="楷体" w:hint="eastAsia"/>
                      <w:sz w:val="18"/>
                      <w:szCs w:val="18"/>
                    </w:rPr>
                    <w:t>上海塔克水泵</w:t>
                  </w:r>
                </w:p>
              </w:tc>
              <w:tc>
                <w:tcPr>
                  <w:tcW w:w="1288"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widowControl/>
                    <w:spacing w:line="240" w:lineRule="exact"/>
                    <w:ind w:firstLine="420"/>
                    <w:jc w:val="center"/>
                    <w:textAlignment w:val="center"/>
                    <w:rPr>
                      <w:rFonts w:ascii="楷体" w:eastAsia="楷体" w:hAnsi="楷体" w:cs="宋体"/>
                      <w:sz w:val="18"/>
                      <w:szCs w:val="18"/>
                    </w:rPr>
                  </w:pPr>
                  <w:r w:rsidRPr="00EA1855">
                    <w:rPr>
                      <w:rFonts w:ascii="楷体" w:eastAsia="楷体" w:hAnsi="楷体"/>
                      <w:sz w:val="18"/>
                      <w:szCs w:val="18"/>
                    </w:rPr>
                    <w:t>50QW10-10-0.75</w:t>
                  </w:r>
                </w:p>
              </w:tc>
              <w:tc>
                <w:tcPr>
                  <w:tcW w:w="759"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widowControl/>
                    <w:spacing w:line="240" w:lineRule="exact"/>
                    <w:textAlignment w:val="center"/>
                    <w:rPr>
                      <w:rFonts w:ascii="楷体" w:eastAsia="楷体" w:hAnsi="楷体" w:cs="宋体"/>
                      <w:sz w:val="18"/>
                      <w:szCs w:val="18"/>
                    </w:rPr>
                  </w:pPr>
                  <w:r w:rsidRPr="00EA1855">
                    <w:rPr>
                      <w:rFonts w:ascii="楷体" w:eastAsia="楷体" w:hAnsi="楷体" w:cs="宋体" w:hint="eastAsia"/>
                      <w:sz w:val="18"/>
                      <w:szCs w:val="18"/>
                    </w:rPr>
                    <w:t>25</w:t>
                  </w:r>
                </w:p>
              </w:tc>
              <w:tc>
                <w:tcPr>
                  <w:tcW w:w="1950" w:type="dxa"/>
                  <w:tcBorders>
                    <w:top w:val="single" w:sz="4" w:space="0" w:color="auto"/>
                    <w:left w:val="single" w:sz="4" w:space="0" w:color="auto"/>
                    <w:bottom w:val="single" w:sz="4" w:space="0" w:color="auto"/>
                    <w:right w:val="single" w:sz="4" w:space="0" w:color="auto"/>
                  </w:tcBorders>
                  <w:hideMark/>
                </w:tcPr>
                <w:p w:rsidR="001C3D60" w:rsidRPr="00EA1855" w:rsidRDefault="001C3D60" w:rsidP="00EA1855">
                  <w:pPr>
                    <w:spacing w:line="240" w:lineRule="exact"/>
                    <w:rPr>
                      <w:rFonts w:ascii="楷体" w:eastAsia="楷体" w:hAnsi="楷体" w:hint="eastAsia"/>
                      <w:sz w:val="18"/>
                      <w:szCs w:val="18"/>
                    </w:rPr>
                  </w:pPr>
                  <w:r w:rsidRPr="00EA1855">
                    <w:rPr>
                      <w:rFonts w:ascii="楷体" w:eastAsia="楷体" w:hAnsi="楷体" w:hint="eastAsia"/>
                      <w:sz w:val="18"/>
                      <w:szCs w:val="18"/>
                    </w:rPr>
                    <w:t>无锡艾普斯环保科技有限公司</w:t>
                  </w:r>
                </w:p>
              </w:tc>
              <w:tc>
                <w:tcPr>
                  <w:tcW w:w="751"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18"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6"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4"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b/>
                      <w:sz w:val="18"/>
                      <w:szCs w:val="18"/>
                    </w:rPr>
                    <w:t>√</w:t>
                  </w:r>
                </w:p>
              </w:tc>
              <w:tc>
                <w:tcPr>
                  <w:tcW w:w="875"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周俊</w:t>
                  </w:r>
                </w:p>
              </w:tc>
            </w:tr>
            <w:tr w:rsidR="001C3D60" w:rsidRPr="00EA1855" w:rsidTr="001C3D60">
              <w:trPr>
                <w:cantSplit/>
                <w:trHeight w:val="475"/>
              </w:trPr>
              <w:tc>
                <w:tcPr>
                  <w:tcW w:w="443"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lastRenderedPageBreak/>
                    <w:t>6</w:t>
                  </w:r>
                </w:p>
              </w:tc>
              <w:tc>
                <w:tcPr>
                  <w:tcW w:w="444"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11</w:t>
                  </w:r>
                </w:p>
              </w:tc>
              <w:tc>
                <w:tcPr>
                  <w:tcW w:w="1172"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刮泥机</w:t>
                  </w:r>
                </w:p>
              </w:tc>
              <w:tc>
                <w:tcPr>
                  <w:tcW w:w="1288"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widowControl/>
                    <w:spacing w:line="240" w:lineRule="exact"/>
                    <w:ind w:firstLine="420"/>
                    <w:jc w:val="center"/>
                    <w:textAlignment w:val="center"/>
                    <w:rPr>
                      <w:rFonts w:ascii="楷体" w:eastAsia="楷体" w:hAnsi="楷体" w:cs="宋体"/>
                      <w:sz w:val="18"/>
                      <w:szCs w:val="18"/>
                    </w:rPr>
                  </w:pPr>
                  <w:proofErr w:type="gramStart"/>
                  <w:r w:rsidRPr="00EA1855">
                    <w:rPr>
                      <w:rFonts w:ascii="楷体" w:eastAsia="楷体" w:hAnsi="楷体" w:hint="eastAsia"/>
                      <w:sz w:val="18"/>
                      <w:szCs w:val="18"/>
                    </w:rPr>
                    <w:t>池径</w:t>
                  </w:r>
                  <w:proofErr w:type="gramEnd"/>
                  <w:r w:rsidRPr="00EA1855">
                    <w:rPr>
                      <w:rFonts w:ascii="楷体" w:eastAsia="楷体" w:hAnsi="楷体" w:hint="eastAsia"/>
                      <w:sz w:val="18"/>
                      <w:szCs w:val="18"/>
                    </w:rPr>
                    <w:t>D=10m，外援线速1.5-2.5m/min</w:t>
                  </w:r>
                </w:p>
              </w:tc>
              <w:tc>
                <w:tcPr>
                  <w:tcW w:w="759"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widowControl/>
                    <w:spacing w:line="240" w:lineRule="exact"/>
                    <w:ind w:firstLine="420"/>
                    <w:jc w:val="center"/>
                    <w:textAlignment w:val="center"/>
                    <w:rPr>
                      <w:rFonts w:ascii="楷体" w:eastAsia="楷体" w:hAnsi="楷体" w:cs="宋体"/>
                      <w:sz w:val="18"/>
                      <w:szCs w:val="18"/>
                    </w:rPr>
                  </w:pPr>
                  <w:r w:rsidRPr="00EA1855">
                    <w:rPr>
                      <w:rFonts w:ascii="楷体" w:eastAsia="楷体" w:hAnsi="楷体" w:cs="宋体" w:hint="eastAsia"/>
                      <w:sz w:val="18"/>
                      <w:szCs w:val="18"/>
                    </w:rPr>
                    <w:t>5</w:t>
                  </w:r>
                </w:p>
              </w:tc>
              <w:tc>
                <w:tcPr>
                  <w:tcW w:w="1950" w:type="dxa"/>
                  <w:tcBorders>
                    <w:top w:val="single" w:sz="4" w:space="0" w:color="auto"/>
                    <w:left w:val="single" w:sz="4" w:space="0" w:color="auto"/>
                    <w:bottom w:val="single" w:sz="4" w:space="0" w:color="auto"/>
                    <w:right w:val="single" w:sz="4" w:space="0" w:color="auto"/>
                  </w:tcBorders>
                  <w:hideMark/>
                </w:tcPr>
                <w:p w:rsidR="001C3D60" w:rsidRPr="00EA1855" w:rsidRDefault="001C3D60" w:rsidP="00EA1855">
                  <w:pPr>
                    <w:spacing w:line="240" w:lineRule="exact"/>
                    <w:rPr>
                      <w:rFonts w:ascii="楷体" w:eastAsia="楷体" w:hAnsi="楷体"/>
                      <w:sz w:val="18"/>
                      <w:szCs w:val="18"/>
                    </w:rPr>
                  </w:pPr>
                  <w:r w:rsidRPr="00EA1855">
                    <w:rPr>
                      <w:rFonts w:ascii="楷体" w:eastAsia="楷体" w:hAnsi="楷体" w:hint="eastAsia"/>
                      <w:sz w:val="18"/>
                      <w:szCs w:val="18"/>
                    </w:rPr>
                    <w:t>宜兴市启超环保科技有限公司</w:t>
                  </w:r>
                </w:p>
              </w:tc>
              <w:tc>
                <w:tcPr>
                  <w:tcW w:w="751"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18"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6"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4"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b/>
                      <w:sz w:val="18"/>
                      <w:szCs w:val="18"/>
                    </w:rPr>
                    <w:t>√</w:t>
                  </w:r>
                </w:p>
              </w:tc>
              <w:tc>
                <w:tcPr>
                  <w:tcW w:w="875"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周俊</w:t>
                  </w:r>
                </w:p>
              </w:tc>
            </w:tr>
            <w:tr w:rsidR="001C3D60" w:rsidRPr="00EA1855" w:rsidTr="001C3D60">
              <w:trPr>
                <w:cantSplit/>
                <w:trHeight w:val="843"/>
              </w:trPr>
              <w:tc>
                <w:tcPr>
                  <w:tcW w:w="443"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6</w:t>
                  </w:r>
                </w:p>
              </w:tc>
              <w:tc>
                <w:tcPr>
                  <w:tcW w:w="444"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11</w:t>
                  </w:r>
                </w:p>
              </w:tc>
              <w:tc>
                <w:tcPr>
                  <w:tcW w:w="1172" w:type="dxa"/>
                  <w:tcBorders>
                    <w:top w:val="single" w:sz="4" w:space="0" w:color="auto"/>
                    <w:left w:val="single" w:sz="4" w:space="0" w:color="auto"/>
                    <w:bottom w:val="single" w:sz="4" w:space="0" w:color="auto"/>
                    <w:right w:val="single" w:sz="4" w:space="0" w:color="auto"/>
                  </w:tcBorders>
                  <w:hideMark/>
                </w:tcPr>
                <w:p w:rsidR="001C3D60" w:rsidRPr="00EA1855" w:rsidRDefault="001C3D60" w:rsidP="00EA1855">
                  <w:pPr>
                    <w:spacing w:line="240" w:lineRule="exact"/>
                    <w:rPr>
                      <w:rFonts w:ascii="楷体" w:eastAsia="楷体" w:hAnsi="楷体" w:hint="eastAsia"/>
                      <w:sz w:val="18"/>
                      <w:szCs w:val="18"/>
                    </w:rPr>
                  </w:pPr>
                  <w:r w:rsidRPr="00EA1855">
                    <w:rPr>
                      <w:rFonts w:ascii="楷体" w:eastAsia="楷体" w:hAnsi="楷体" w:hint="eastAsia"/>
                      <w:sz w:val="18"/>
                      <w:szCs w:val="18"/>
                    </w:rPr>
                    <w:t>搅拌机</w:t>
                  </w:r>
                </w:p>
              </w:tc>
              <w:tc>
                <w:tcPr>
                  <w:tcW w:w="1288"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widowControl/>
                    <w:spacing w:line="240" w:lineRule="exact"/>
                    <w:ind w:firstLine="420"/>
                    <w:jc w:val="center"/>
                    <w:textAlignment w:val="center"/>
                    <w:rPr>
                      <w:rFonts w:ascii="楷体" w:eastAsia="楷体" w:hAnsi="楷体" w:cs="宋体"/>
                      <w:sz w:val="18"/>
                      <w:szCs w:val="18"/>
                    </w:rPr>
                  </w:pPr>
                  <w:r w:rsidRPr="00EA1855">
                    <w:rPr>
                      <w:rFonts w:ascii="楷体" w:eastAsia="楷体" w:hAnsi="楷体" w:hint="eastAsia"/>
                      <w:sz w:val="18"/>
                      <w:szCs w:val="18"/>
                    </w:rPr>
                    <w:t>桨叶直径1000mm 转速28rpm</w:t>
                  </w:r>
                </w:p>
              </w:tc>
              <w:tc>
                <w:tcPr>
                  <w:tcW w:w="759"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widowControl/>
                    <w:spacing w:line="240" w:lineRule="exact"/>
                    <w:textAlignment w:val="center"/>
                    <w:rPr>
                      <w:rFonts w:ascii="楷体" w:eastAsia="楷体" w:hAnsi="楷体" w:cs="宋体"/>
                      <w:sz w:val="18"/>
                      <w:szCs w:val="18"/>
                    </w:rPr>
                  </w:pPr>
                  <w:r w:rsidRPr="00EA1855">
                    <w:rPr>
                      <w:rFonts w:ascii="楷体" w:eastAsia="楷体" w:hAnsi="楷体" w:cs="宋体" w:hint="eastAsia"/>
                      <w:sz w:val="18"/>
                      <w:szCs w:val="18"/>
                    </w:rPr>
                    <w:t>12</w:t>
                  </w:r>
                </w:p>
              </w:tc>
              <w:tc>
                <w:tcPr>
                  <w:tcW w:w="1950" w:type="dxa"/>
                  <w:tcBorders>
                    <w:top w:val="single" w:sz="4" w:space="0" w:color="auto"/>
                    <w:left w:val="single" w:sz="4" w:space="0" w:color="auto"/>
                    <w:bottom w:val="single" w:sz="4" w:space="0" w:color="auto"/>
                    <w:right w:val="single" w:sz="4" w:space="0" w:color="auto"/>
                  </w:tcBorders>
                  <w:hideMark/>
                </w:tcPr>
                <w:p w:rsidR="001C3D60" w:rsidRPr="00EA1855" w:rsidRDefault="001C3D60" w:rsidP="00EA1855">
                  <w:pPr>
                    <w:spacing w:line="240" w:lineRule="exact"/>
                    <w:rPr>
                      <w:rFonts w:ascii="楷体" w:eastAsia="楷体" w:hAnsi="楷体"/>
                      <w:sz w:val="18"/>
                      <w:szCs w:val="18"/>
                    </w:rPr>
                  </w:pPr>
                  <w:r w:rsidRPr="00EA1855">
                    <w:rPr>
                      <w:rFonts w:ascii="楷体" w:eastAsia="楷体" w:hAnsi="楷体" w:hint="eastAsia"/>
                      <w:sz w:val="18"/>
                      <w:szCs w:val="18"/>
                    </w:rPr>
                    <w:t>宜兴市启超环保科技有限公司</w:t>
                  </w:r>
                </w:p>
              </w:tc>
              <w:tc>
                <w:tcPr>
                  <w:tcW w:w="751"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18"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6"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4"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b/>
                      <w:sz w:val="18"/>
                      <w:szCs w:val="18"/>
                    </w:rPr>
                    <w:t>√</w:t>
                  </w:r>
                </w:p>
              </w:tc>
              <w:tc>
                <w:tcPr>
                  <w:tcW w:w="875"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周俊</w:t>
                  </w:r>
                </w:p>
              </w:tc>
            </w:tr>
            <w:tr w:rsidR="001C3D60" w:rsidRPr="00EA1855" w:rsidTr="001C3D60">
              <w:trPr>
                <w:cantSplit/>
                <w:trHeight w:val="446"/>
              </w:trPr>
              <w:tc>
                <w:tcPr>
                  <w:tcW w:w="443"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6</w:t>
                  </w:r>
                </w:p>
              </w:tc>
              <w:tc>
                <w:tcPr>
                  <w:tcW w:w="444"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11</w:t>
                  </w:r>
                </w:p>
              </w:tc>
              <w:tc>
                <w:tcPr>
                  <w:tcW w:w="1172" w:type="dxa"/>
                  <w:tcBorders>
                    <w:top w:val="single" w:sz="4" w:space="0" w:color="auto"/>
                    <w:left w:val="single" w:sz="4" w:space="0" w:color="auto"/>
                    <w:bottom w:val="single" w:sz="4" w:space="0" w:color="auto"/>
                    <w:right w:val="single" w:sz="4" w:space="0" w:color="auto"/>
                  </w:tcBorders>
                  <w:hideMark/>
                </w:tcPr>
                <w:p w:rsidR="001C3D60" w:rsidRPr="00EA1855" w:rsidRDefault="001C3D60" w:rsidP="00EA1855">
                  <w:pPr>
                    <w:spacing w:line="240" w:lineRule="exact"/>
                    <w:rPr>
                      <w:rFonts w:ascii="楷体" w:eastAsia="楷体" w:hAnsi="楷体"/>
                      <w:sz w:val="18"/>
                      <w:szCs w:val="18"/>
                    </w:rPr>
                  </w:pPr>
                  <w:r w:rsidRPr="00EA1855">
                    <w:rPr>
                      <w:rFonts w:ascii="楷体" w:eastAsia="楷体" w:hAnsi="楷体" w:hint="eastAsia"/>
                      <w:sz w:val="18"/>
                      <w:szCs w:val="18"/>
                    </w:rPr>
                    <w:t>曝气系统</w:t>
                  </w:r>
                </w:p>
              </w:tc>
              <w:tc>
                <w:tcPr>
                  <w:tcW w:w="1288"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widowControl/>
                    <w:spacing w:line="240" w:lineRule="exact"/>
                    <w:ind w:firstLine="420"/>
                    <w:jc w:val="center"/>
                    <w:textAlignment w:val="center"/>
                    <w:rPr>
                      <w:rFonts w:ascii="楷体" w:eastAsia="楷体" w:hAnsi="楷体" w:cs="宋体"/>
                      <w:sz w:val="18"/>
                      <w:szCs w:val="18"/>
                    </w:rPr>
                  </w:pPr>
                  <w:r w:rsidRPr="00EA1855">
                    <w:rPr>
                      <w:rFonts w:ascii="楷体" w:eastAsia="楷体" w:hAnsi="楷体" w:cs="宋体" w:hint="eastAsia"/>
                      <w:sz w:val="18"/>
                      <w:szCs w:val="18"/>
                    </w:rPr>
                    <w:t>Ф</w:t>
                  </w:r>
                  <w:r w:rsidRPr="00EA1855">
                    <w:rPr>
                      <w:rFonts w:ascii="楷体" w:eastAsia="楷体" w:hAnsi="楷体" w:cs="宋体"/>
                      <w:sz w:val="18"/>
                      <w:szCs w:val="18"/>
                    </w:rPr>
                    <w:t>215</w:t>
                  </w:r>
                </w:p>
              </w:tc>
              <w:tc>
                <w:tcPr>
                  <w:tcW w:w="759"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widowControl/>
                    <w:spacing w:line="240" w:lineRule="exact"/>
                    <w:textAlignment w:val="center"/>
                    <w:rPr>
                      <w:rFonts w:ascii="楷体" w:eastAsia="楷体" w:hAnsi="楷体" w:cs="宋体"/>
                      <w:sz w:val="18"/>
                      <w:szCs w:val="18"/>
                    </w:rPr>
                  </w:pPr>
                  <w:r w:rsidRPr="00EA1855">
                    <w:rPr>
                      <w:rFonts w:ascii="楷体" w:eastAsia="楷体" w:hAnsi="楷体" w:cs="宋体" w:hint="eastAsia"/>
                      <w:sz w:val="18"/>
                      <w:szCs w:val="18"/>
                    </w:rPr>
                    <w:t>15</w:t>
                  </w:r>
                </w:p>
              </w:tc>
              <w:tc>
                <w:tcPr>
                  <w:tcW w:w="1950" w:type="dxa"/>
                  <w:tcBorders>
                    <w:top w:val="single" w:sz="4" w:space="0" w:color="auto"/>
                    <w:left w:val="single" w:sz="4" w:space="0" w:color="auto"/>
                    <w:bottom w:val="single" w:sz="4" w:space="0" w:color="auto"/>
                    <w:right w:val="single" w:sz="4" w:space="0" w:color="auto"/>
                  </w:tcBorders>
                  <w:hideMark/>
                </w:tcPr>
                <w:p w:rsidR="001C3D60" w:rsidRPr="00EA1855" w:rsidRDefault="001C3D60" w:rsidP="00EA1855">
                  <w:pPr>
                    <w:spacing w:line="240" w:lineRule="exact"/>
                    <w:rPr>
                      <w:rFonts w:ascii="楷体" w:eastAsia="楷体" w:hAnsi="楷体"/>
                      <w:sz w:val="18"/>
                      <w:szCs w:val="18"/>
                    </w:rPr>
                  </w:pPr>
                  <w:r w:rsidRPr="00EA1855">
                    <w:rPr>
                      <w:rFonts w:ascii="楷体" w:eastAsia="楷体" w:hAnsi="楷体" w:hint="eastAsia"/>
                      <w:sz w:val="18"/>
                      <w:szCs w:val="18"/>
                    </w:rPr>
                    <w:t>宜兴市启超环保科技有限公司</w:t>
                  </w:r>
                </w:p>
              </w:tc>
              <w:tc>
                <w:tcPr>
                  <w:tcW w:w="751"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18"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6"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4"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b/>
                      <w:sz w:val="18"/>
                      <w:szCs w:val="18"/>
                    </w:rPr>
                    <w:t>√</w:t>
                  </w:r>
                </w:p>
              </w:tc>
              <w:tc>
                <w:tcPr>
                  <w:tcW w:w="875"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周俊</w:t>
                  </w:r>
                </w:p>
              </w:tc>
            </w:tr>
            <w:tr w:rsidR="001C3D60" w:rsidRPr="00EA1855" w:rsidTr="001C3D60">
              <w:trPr>
                <w:cantSplit/>
                <w:trHeight w:val="446"/>
              </w:trPr>
              <w:tc>
                <w:tcPr>
                  <w:tcW w:w="443"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6</w:t>
                  </w:r>
                </w:p>
              </w:tc>
              <w:tc>
                <w:tcPr>
                  <w:tcW w:w="444"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11</w:t>
                  </w:r>
                </w:p>
              </w:tc>
              <w:tc>
                <w:tcPr>
                  <w:tcW w:w="1172" w:type="dxa"/>
                  <w:tcBorders>
                    <w:top w:val="single" w:sz="4" w:space="0" w:color="auto"/>
                    <w:left w:val="single" w:sz="4" w:space="0" w:color="auto"/>
                    <w:bottom w:val="single" w:sz="4" w:space="0" w:color="auto"/>
                    <w:right w:val="single" w:sz="4" w:space="0" w:color="auto"/>
                  </w:tcBorders>
                  <w:hideMark/>
                </w:tcPr>
                <w:p w:rsidR="001C3D60" w:rsidRPr="00EA1855" w:rsidRDefault="001C3D60" w:rsidP="00EA1855">
                  <w:pPr>
                    <w:spacing w:line="240" w:lineRule="exact"/>
                    <w:rPr>
                      <w:rFonts w:ascii="楷体" w:eastAsia="楷体" w:hAnsi="楷体"/>
                      <w:sz w:val="18"/>
                      <w:szCs w:val="18"/>
                    </w:rPr>
                  </w:pPr>
                  <w:r w:rsidRPr="00EA1855">
                    <w:rPr>
                      <w:rFonts w:ascii="楷体" w:eastAsia="楷体" w:hAnsi="楷体" w:hint="eastAsia"/>
                      <w:sz w:val="18"/>
                      <w:szCs w:val="18"/>
                    </w:rPr>
                    <w:t>厌氧塔</w:t>
                  </w:r>
                </w:p>
              </w:tc>
              <w:tc>
                <w:tcPr>
                  <w:tcW w:w="1288"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widowControl/>
                    <w:spacing w:line="240" w:lineRule="exact"/>
                    <w:ind w:firstLine="420"/>
                    <w:jc w:val="center"/>
                    <w:textAlignment w:val="center"/>
                    <w:rPr>
                      <w:rFonts w:ascii="楷体" w:eastAsia="楷体" w:hAnsi="楷体" w:cs="宋体"/>
                      <w:sz w:val="18"/>
                      <w:szCs w:val="18"/>
                    </w:rPr>
                  </w:pPr>
                  <w:r w:rsidRPr="00EA1855">
                    <w:rPr>
                      <w:rFonts w:ascii="楷体" w:eastAsia="楷体" w:hAnsi="楷体" w:cs="宋体" w:hint="eastAsia"/>
                      <w:sz w:val="18"/>
                      <w:szCs w:val="18"/>
                    </w:rPr>
                    <w:t>Ф3</w:t>
                  </w:r>
                  <w:r w:rsidRPr="00EA1855">
                    <w:rPr>
                      <w:rFonts w:ascii="楷体" w:eastAsia="楷体" w:hAnsi="楷体" w:cs="宋体"/>
                      <w:sz w:val="18"/>
                      <w:szCs w:val="18"/>
                    </w:rPr>
                    <w:t>400</w:t>
                  </w:r>
                  <w:r w:rsidRPr="00EA1855">
                    <w:rPr>
                      <w:rFonts w:ascii="楷体" w:eastAsia="楷体" w:hAnsi="楷体" w:hint="eastAsia"/>
                      <w:sz w:val="18"/>
                      <w:szCs w:val="18"/>
                    </w:rPr>
                    <w:t>×1</w:t>
                  </w:r>
                  <w:r w:rsidRPr="00EA1855">
                    <w:rPr>
                      <w:rFonts w:ascii="楷体" w:eastAsia="楷体" w:hAnsi="楷体"/>
                      <w:sz w:val="18"/>
                      <w:szCs w:val="18"/>
                    </w:rPr>
                    <w:t>1000</w:t>
                  </w:r>
                </w:p>
              </w:tc>
              <w:tc>
                <w:tcPr>
                  <w:tcW w:w="759"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widowControl/>
                    <w:spacing w:line="240" w:lineRule="exact"/>
                    <w:ind w:firstLine="420"/>
                    <w:textAlignment w:val="center"/>
                    <w:rPr>
                      <w:rFonts w:ascii="楷体" w:eastAsia="楷体" w:hAnsi="楷体" w:cs="宋体"/>
                      <w:sz w:val="18"/>
                      <w:szCs w:val="18"/>
                    </w:rPr>
                  </w:pPr>
                  <w:r w:rsidRPr="00EA1855">
                    <w:rPr>
                      <w:rFonts w:ascii="楷体" w:eastAsia="楷体" w:hAnsi="楷体" w:cs="宋体" w:hint="eastAsia"/>
                      <w:sz w:val="18"/>
                      <w:szCs w:val="18"/>
                    </w:rPr>
                    <w:t>6</w:t>
                  </w:r>
                </w:p>
              </w:tc>
              <w:tc>
                <w:tcPr>
                  <w:tcW w:w="1950" w:type="dxa"/>
                  <w:tcBorders>
                    <w:top w:val="single" w:sz="4" w:space="0" w:color="auto"/>
                    <w:left w:val="single" w:sz="4" w:space="0" w:color="auto"/>
                    <w:bottom w:val="single" w:sz="4" w:space="0" w:color="auto"/>
                    <w:right w:val="single" w:sz="4" w:space="0" w:color="auto"/>
                  </w:tcBorders>
                  <w:hideMark/>
                </w:tcPr>
                <w:p w:rsidR="001C3D60" w:rsidRPr="00EA1855" w:rsidRDefault="001C3D60" w:rsidP="00EA1855">
                  <w:pPr>
                    <w:spacing w:line="240" w:lineRule="exact"/>
                    <w:rPr>
                      <w:rFonts w:ascii="楷体" w:eastAsia="楷体" w:hAnsi="楷体"/>
                      <w:sz w:val="18"/>
                      <w:szCs w:val="18"/>
                    </w:rPr>
                  </w:pPr>
                  <w:proofErr w:type="gramStart"/>
                  <w:r w:rsidRPr="00EA1855">
                    <w:rPr>
                      <w:rFonts w:ascii="楷体" w:eastAsia="楷体" w:hAnsi="楷体" w:cs="宋体" w:hint="eastAsia"/>
                      <w:sz w:val="18"/>
                      <w:szCs w:val="18"/>
                    </w:rPr>
                    <w:t>无锡市启庆</w:t>
                  </w:r>
                  <w:proofErr w:type="gramEnd"/>
                  <w:r w:rsidRPr="00EA1855">
                    <w:rPr>
                      <w:rFonts w:ascii="楷体" w:eastAsia="楷体" w:hAnsi="楷体" w:cs="宋体" w:hint="eastAsia"/>
                      <w:sz w:val="18"/>
                      <w:szCs w:val="18"/>
                    </w:rPr>
                    <w:t>不锈钢有限公司</w:t>
                  </w:r>
                </w:p>
              </w:tc>
              <w:tc>
                <w:tcPr>
                  <w:tcW w:w="751"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18"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6"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4"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b/>
                      <w:sz w:val="18"/>
                      <w:szCs w:val="18"/>
                    </w:rPr>
                    <w:t>√</w:t>
                  </w:r>
                </w:p>
              </w:tc>
              <w:tc>
                <w:tcPr>
                  <w:tcW w:w="875"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周俊</w:t>
                  </w:r>
                </w:p>
              </w:tc>
            </w:tr>
            <w:tr w:rsidR="001C3D60" w:rsidRPr="00EA1855" w:rsidTr="001C3D60">
              <w:trPr>
                <w:cantSplit/>
                <w:trHeight w:val="446"/>
              </w:trPr>
              <w:tc>
                <w:tcPr>
                  <w:tcW w:w="443"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6</w:t>
                  </w:r>
                </w:p>
              </w:tc>
              <w:tc>
                <w:tcPr>
                  <w:tcW w:w="444"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11</w:t>
                  </w:r>
                </w:p>
              </w:tc>
              <w:tc>
                <w:tcPr>
                  <w:tcW w:w="1172" w:type="dxa"/>
                  <w:tcBorders>
                    <w:top w:val="single" w:sz="4" w:space="0" w:color="auto"/>
                    <w:left w:val="single" w:sz="4" w:space="0" w:color="auto"/>
                    <w:bottom w:val="single" w:sz="4" w:space="0" w:color="auto"/>
                    <w:right w:val="single" w:sz="4" w:space="0" w:color="auto"/>
                  </w:tcBorders>
                  <w:hideMark/>
                </w:tcPr>
                <w:p w:rsidR="001C3D60" w:rsidRPr="00EA1855" w:rsidRDefault="001C3D60" w:rsidP="00EA1855">
                  <w:pPr>
                    <w:spacing w:line="240" w:lineRule="exact"/>
                    <w:rPr>
                      <w:rFonts w:ascii="楷体" w:eastAsia="楷体" w:hAnsi="楷体" w:hint="eastAsia"/>
                      <w:sz w:val="18"/>
                      <w:szCs w:val="18"/>
                    </w:rPr>
                  </w:pPr>
                  <w:r w:rsidRPr="00EA1855">
                    <w:rPr>
                      <w:rFonts w:ascii="楷体" w:eastAsia="楷体" w:hAnsi="楷体" w:hint="eastAsia"/>
                      <w:sz w:val="18"/>
                      <w:szCs w:val="18"/>
                    </w:rPr>
                    <w:t>蓄热式焚烧炉</w:t>
                  </w:r>
                </w:p>
              </w:tc>
              <w:tc>
                <w:tcPr>
                  <w:tcW w:w="1288"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1</w:t>
                  </w:r>
                  <w:r w:rsidRPr="00EA1855">
                    <w:rPr>
                      <w:rFonts w:ascii="楷体" w:eastAsia="楷体" w:hAnsi="楷体"/>
                      <w:sz w:val="18"/>
                      <w:szCs w:val="18"/>
                    </w:rPr>
                    <w:t>0000</w:t>
                  </w:r>
                  <w:r w:rsidRPr="00EA1855">
                    <w:rPr>
                      <w:rFonts w:ascii="楷体" w:eastAsia="楷体" w:hAnsi="楷体" w:hint="eastAsia"/>
                      <w:sz w:val="18"/>
                      <w:szCs w:val="18"/>
                    </w:rPr>
                    <w:t>m</w:t>
                  </w:r>
                  <w:r w:rsidRPr="00EA1855">
                    <w:rPr>
                      <w:rFonts w:ascii="宋体" w:hAnsi="宋体" w:cs="宋体" w:hint="eastAsia"/>
                      <w:sz w:val="18"/>
                      <w:szCs w:val="18"/>
                    </w:rPr>
                    <w:t>³</w:t>
                  </w:r>
                  <w:r w:rsidRPr="00EA1855">
                    <w:rPr>
                      <w:rFonts w:ascii="楷体" w:eastAsia="楷体" w:hAnsi="楷体"/>
                      <w:sz w:val="18"/>
                      <w:szCs w:val="18"/>
                    </w:rPr>
                    <w:t>/</w:t>
                  </w:r>
                  <w:r w:rsidRPr="00EA1855">
                    <w:rPr>
                      <w:rFonts w:ascii="楷体" w:eastAsia="楷体" w:hAnsi="楷体" w:hint="eastAsia"/>
                      <w:sz w:val="18"/>
                      <w:szCs w:val="18"/>
                    </w:rPr>
                    <w:t>h</w:t>
                  </w:r>
                </w:p>
              </w:tc>
              <w:tc>
                <w:tcPr>
                  <w:tcW w:w="759"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8</w:t>
                  </w:r>
                </w:p>
              </w:tc>
              <w:tc>
                <w:tcPr>
                  <w:tcW w:w="1950" w:type="dxa"/>
                  <w:tcBorders>
                    <w:top w:val="single" w:sz="4" w:space="0" w:color="auto"/>
                    <w:left w:val="single" w:sz="4" w:space="0" w:color="auto"/>
                    <w:bottom w:val="single" w:sz="4" w:space="0" w:color="auto"/>
                    <w:right w:val="single" w:sz="4" w:space="0" w:color="auto"/>
                  </w:tcBorders>
                  <w:hideMark/>
                </w:tcPr>
                <w:p w:rsidR="001C3D60" w:rsidRPr="00EA1855" w:rsidRDefault="001C3D60" w:rsidP="00EA1855">
                  <w:pPr>
                    <w:spacing w:line="240" w:lineRule="exact"/>
                    <w:rPr>
                      <w:rFonts w:ascii="楷体" w:eastAsia="楷体" w:hAnsi="楷体"/>
                      <w:sz w:val="18"/>
                      <w:szCs w:val="18"/>
                    </w:rPr>
                  </w:pPr>
                  <w:proofErr w:type="gramStart"/>
                  <w:r w:rsidRPr="00EA1855">
                    <w:rPr>
                      <w:rFonts w:ascii="楷体" w:eastAsia="楷体" w:hAnsi="楷体" w:cs="宋体" w:hint="eastAsia"/>
                      <w:sz w:val="18"/>
                      <w:szCs w:val="18"/>
                    </w:rPr>
                    <w:t>无锡市启庆</w:t>
                  </w:r>
                  <w:proofErr w:type="gramEnd"/>
                  <w:r w:rsidRPr="00EA1855">
                    <w:rPr>
                      <w:rFonts w:ascii="楷体" w:eastAsia="楷体" w:hAnsi="楷体" w:cs="宋体" w:hint="eastAsia"/>
                      <w:sz w:val="18"/>
                      <w:szCs w:val="18"/>
                    </w:rPr>
                    <w:t>不锈钢有限公司</w:t>
                  </w:r>
                </w:p>
              </w:tc>
              <w:tc>
                <w:tcPr>
                  <w:tcW w:w="751"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18"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6"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4"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b/>
                      <w:sz w:val="18"/>
                      <w:szCs w:val="18"/>
                    </w:rPr>
                    <w:t>√</w:t>
                  </w:r>
                </w:p>
              </w:tc>
              <w:tc>
                <w:tcPr>
                  <w:tcW w:w="875"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周俊</w:t>
                  </w:r>
                </w:p>
              </w:tc>
            </w:tr>
            <w:tr w:rsidR="001C3D60" w:rsidRPr="00EA1855" w:rsidTr="001C3D60">
              <w:trPr>
                <w:cantSplit/>
                <w:trHeight w:val="446"/>
              </w:trPr>
              <w:tc>
                <w:tcPr>
                  <w:tcW w:w="443"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6</w:t>
                  </w:r>
                </w:p>
              </w:tc>
              <w:tc>
                <w:tcPr>
                  <w:tcW w:w="444"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11</w:t>
                  </w:r>
                </w:p>
              </w:tc>
              <w:tc>
                <w:tcPr>
                  <w:tcW w:w="1172"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widowControl/>
                    <w:spacing w:line="240" w:lineRule="exact"/>
                    <w:textAlignment w:val="center"/>
                    <w:rPr>
                      <w:rFonts w:ascii="楷体" w:eastAsia="楷体" w:hAnsi="楷体" w:cs="宋体"/>
                      <w:sz w:val="18"/>
                      <w:szCs w:val="18"/>
                    </w:rPr>
                  </w:pPr>
                  <w:r w:rsidRPr="00EA1855">
                    <w:rPr>
                      <w:rFonts w:ascii="楷体" w:eastAsia="楷体" w:hAnsi="楷体" w:cs="宋体"/>
                      <w:sz w:val="18"/>
                      <w:szCs w:val="18"/>
                    </w:rPr>
                    <w:t>MBR</w:t>
                  </w:r>
                  <w:r w:rsidRPr="00EA1855">
                    <w:rPr>
                      <w:rFonts w:ascii="楷体" w:eastAsia="楷体" w:hAnsi="楷体" w:cs="宋体" w:hint="eastAsia"/>
                      <w:sz w:val="18"/>
                      <w:szCs w:val="18"/>
                    </w:rPr>
                    <w:t>一体化设备</w:t>
                  </w:r>
                </w:p>
              </w:tc>
              <w:tc>
                <w:tcPr>
                  <w:tcW w:w="1288"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1</w:t>
                  </w:r>
                  <w:r w:rsidRPr="00EA1855">
                    <w:rPr>
                      <w:rFonts w:ascii="楷体" w:eastAsia="楷体" w:hAnsi="楷体"/>
                      <w:sz w:val="18"/>
                      <w:szCs w:val="18"/>
                    </w:rPr>
                    <w:t>2000</w:t>
                  </w:r>
                  <w:proofErr w:type="gramStart"/>
                  <w:r w:rsidRPr="00EA1855">
                    <w:rPr>
                      <w:rFonts w:ascii="楷体" w:eastAsia="楷体" w:hAnsi="楷体" w:hint="eastAsia"/>
                      <w:sz w:val="18"/>
                      <w:szCs w:val="18"/>
                    </w:rPr>
                    <w:t>×</w:t>
                  </w:r>
                  <w:r w:rsidRPr="00EA1855">
                    <w:rPr>
                      <w:rFonts w:ascii="楷体" w:eastAsia="楷体" w:hAnsi="楷体"/>
                      <w:sz w:val="18"/>
                      <w:szCs w:val="18"/>
                    </w:rPr>
                    <w:t>3000</w:t>
                  </w:r>
                  <w:r w:rsidRPr="00EA1855">
                    <w:rPr>
                      <w:rFonts w:ascii="楷体" w:eastAsia="楷体" w:hAnsi="楷体" w:hint="eastAsia"/>
                      <w:sz w:val="18"/>
                      <w:szCs w:val="18"/>
                    </w:rPr>
                    <w:t>×</w:t>
                  </w:r>
                  <w:r w:rsidRPr="00EA1855">
                    <w:rPr>
                      <w:rFonts w:ascii="楷体" w:eastAsia="楷体" w:hAnsi="楷体"/>
                      <w:sz w:val="18"/>
                      <w:szCs w:val="18"/>
                    </w:rPr>
                    <w:t>3000</w:t>
                  </w:r>
                  <w:proofErr w:type="gramEnd"/>
                </w:p>
              </w:tc>
              <w:tc>
                <w:tcPr>
                  <w:tcW w:w="759"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12</w:t>
                  </w:r>
                </w:p>
              </w:tc>
              <w:tc>
                <w:tcPr>
                  <w:tcW w:w="1950" w:type="dxa"/>
                  <w:tcBorders>
                    <w:top w:val="single" w:sz="4" w:space="0" w:color="auto"/>
                    <w:left w:val="single" w:sz="4" w:space="0" w:color="auto"/>
                    <w:bottom w:val="single" w:sz="4" w:space="0" w:color="auto"/>
                    <w:right w:val="single" w:sz="4" w:space="0" w:color="auto"/>
                  </w:tcBorders>
                  <w:hideMark/>
                </w:tcPr>
                <w:p w:rsidR="001C3D60" w:rsidRPr="00EA1855" w:rsidRDefault="001C3D60" w:rsidP="00EA1855">
                  <w:pPr>
                    <w:spacing w:line="240" w:lineRule="exact"/>
                    <w:rPr>
                      <w:rFonts w:ascii="楷体" w:eastAsia="楷体" w:hAnsi="楷体"/>
                      <w:sz w:val="18"/>
                      <w:szCs w:val="18"/>
                    </w:rPr>
                  </w:pPr>
                  <w:proofErr w:type="gramStart"/>
                  <w:r w:rsidRPr="00EA1855">
                    <w:rPr>
                      <w:rFonts w:ascii="楷体" w:eastAsia="楷体" w:hAnsi="楷体" w:cs="宋体" w:hint="eastAsia"/>
                      <w:sz w:val="18"/>
                      <w:szCs w:val="18"/>
                    </w:rPr>
                    <w:t>无锡市启庆</w:t>
                  </w:r>
                  <w:proofErr w:type="gramEnd"/>
                  <w:r w:rsidRPr="00EA1855">
                    <w:rPr>
                      <w:rFonts w:ascii="楷体" w:eastAsia="楷体" w:hAnsi="楷体" w:cs="宋体" w:hint="eastAsia"/>
                      <w:sz w:val="18"/>
                      <w:szCs w:val="18"/>
                    </w:rPr>
                    <w:t>不锈钢有限公司</w:t>
                  </w:r>
                </w:p>
              </w:tc>
              <w:tc>
                <w:tcPr>
                  <w:tcW w:w="751"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18"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6"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4"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b/>
                      <w:sz w:val="18"/>
                      <w:szCs w:val="18"/>
                    </w:rPr>
                    <w:t>√</w:t>
                  </w:r>
                </w:p>
              </w:tc>
              <w:tc>
                <w:tcPr>
                  <w:tcW w:w="875"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周俊</w:t>
                  </w:r>
                </w:p>
              </w:tc>
            </w:tr>
            <w:tr w:rsidR="001C3D60" w:rsidRPr="00EA1855" w:rsidTr="001C3D60">
              <w:trPr>
                <w:cantSplit/>
                <w:trHeight w:val="446"/>
              </w:trPr>
              <w:tc>
                <w:tcPr>
                  <w:tcW w:w="443"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sz w:val="18"/>
                      <w:szCs w:val="18"/>
                    </w:rPr>
                    <w:t>6</w:t>
                  </w:r>
                </w:p>
              </w:tc>
              <w:tc>
                <w:tcPr>
                  <w:tcW w:w="444"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11</w:t>
                  </w:r>
                </w:p>
              </w:tc>
              <w:tc>
                <w:tcPr>
                  <w:tcW w:w="1172"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widowControl/>
                    <w:spacing w:line="240" w:lineRule="exact"/>
                    <w:textAlignment w:val="center"/>
                    <w:rPr>
                      <w:rFonts w:ascii="楷体" w:eastAsia="楷体" w:hAnsi="楷体" w:cs="宋体"/>
                      <w:sz w:val="18"/>
                      <w:szCs w:val="18"/>
                    </w:rPr>
                  </w:pPr>
                  <w:proofErr w:type="gramStart"/>
                  <w:r w:rsidRPr="00EA1855">
                    <w:rPr>
                      <w:rFonts w:ascii="楷体" w:eastAsia="楷体" w:hAnsi="楷体" w:cs="宋体"/>
                      <w:sz w:val="18"/>
                      <w:szCs w:val="18"/>
                    </w:rPr>
                    <w:t>叠螺机</w:t>
                  </w:r>
                  <w:proofErr w:type="gramEnd"/>
                </w:p>
              </w:tc>
              <w:tc>
                <w:tcPr>
                  <w:tcW w:w="1288"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widowControl/>
                    <w:spacing w:line="240" w:lineRule="exact"/>
                    <w:ind w:firstLine="420"/>
                    <w:jc w:val="center"/>
                    <w:textAlignment w:val="center"/>
                    <w:rPr>
                      <w:rFonts w:ascii="楷体" w:eastAsia="楷体" w:hAnsi="楷体" w:cs="宋体"/>
                      <w:sz w:val="18"/>
                      <w:szCs w:val="18"/>
                    </w:rPr>
                  </w:pPr>
                  <w:r w:rsidRPr="00EA1855">
                    <w:rPr>
                      <w:rFonts w:ascii="楷体" w:eastAsia="楷体" w:hAnsi="楷体" w:cs="宋体" w:hint="eastAsia"/>
                      <w:sz w:val="18"/>
                      <w:szCs w:val="18"/>
                    </w:rPr>
                    <w:t>2</w:t>
                  </w:r>
                  <w:r w:rsidRPr="00EA1855">
                    <w:rPr>
                      <w:rFonts w:ascii="楷体" w:eastAsia="楷体" w:hAnsi="楷体" w:cs="宋体"/>
                      <w:sz w:val="18"/>
                      <w:szCs w:val="18"/>
                    </w:rPr>
                    <w:t>01</w:t>
                  </w:r>
                </w:p>
              </w:tc>
              <w:tc>
                <w:tcPr>
                  <w:tcW w:w="759"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3</w:t>
                  </w:r>
                </w:p>
              </w:tc>
              <w:tc>
                <w:tcPr>
                  <w:tcW w:w="1950" w:type="dxa"/>
                  <w:tcBorders>
                    <w:top w:val="single" w:sz="4" w:space="0" w:color="auto"/>
                    <w:left w:val="single" w:sz="4" w:space="0" w:color="auto"/>
                    <w:bottom w:val="single" w:sz="4" w:space="0" w:color="auto"/>
                    <w:right w:val="single" w:sz="4" w:space="0" w:color="auto"/>
                  </w:tcBorders>
                  <w:hideMark/>
                </w:tcPr>
                <w:p w:rsidR="001C3D60" w:rsidRPr="00EA1855" w:rsidRDefault="001C3D60" w:rsidP="00EA1855">
                  <w:pPr>
                    <w:spacing w:line="240" w:lineRule="exact"/>
                    <w:rPr>
                      <w:rFonts w:ascii="楷体" w:eastAsia="楷体" w:hAnsi="楷体"/>
                      <w:sz w:val="18"/>
                      <w:szCs w:val="18"/>
                    </w:rPr>
                  </w:pPr>
                  <w:proofErr w:type="gramStart"/>
                  <w:r w:rsidRPr="00EA1855">
                    <w:rPr>
                      <w:rFonts w:ascii="楷体" w:eastAsia="楷体" w:hAnsi="楷体" w:cs="宋体" w:hint="eastAsia"/>
                      <w:sz w:val="18"/>
                      <w:szCs w:val="18"/>
                    </w:rPr>
                    <w:t>无锡市启庆</w:t>
                  </w:r>
                  <w:proofErr w:type="gramEnd"/>
                  <w:r w:rsidRPr="00EA1855">
                    <w:rPr>
                      <w:rFonts w:ascii="楷体" w:eastAsia="楷体" w:hAnsi="楷体" w:cs="宋体" w:hint="eastAsia"/>
                      <w:sz w:val="18"/>
                      <w:szCs w:val="18"/>
                    </w:rPr>
                    <w:t>不锈钢有限公司</w:t>
                  </w:r>
                </w:p>
              </w:tc>
              <w:tc>
                <w:tcPr>
                  <w:tcW w:w="751"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18"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6"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b/>
                      <w:sz w:val="18"/>
                      <w:szCs w:val="18"/>
                    </w:rPr>
                    <w:t>√</w:t>
                  </w:r>
                </w:p>
              </w:tc>
              <w:tc>
                <w:tcPr>
                  <w:tcW w:w="854"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sz w:val="18"/>
                      <w:szCs w:val="18"/>
                    </w:rPr>
                  </w:pPr>
                  <w:r w:rsidRPr="00EA1855">
                    <w:rPr>
                      <w:rFonts w:ascii="楷体" w:eastAsia="楷体" w:hAnsi="楷体" w:hint="eastAsia"/>
                      <w:b/>
                      <w:sz w:val="18"/>
                      <w:szCs w:val="18"/>
                    </w:rPr>
                    <w:t>√</w:t>
                  </w:r>
                </w:p>
              </w:tc>
              <w:tc>
                <w:tcPr>
                  <w:tcW w:w="875" w:type="dxa"/>
                  <w:tcBorders>
                    <w:top w:val="single" w:sz="4" w:space="0" w:color="auto"/>
                    <w:left w:val="single" w:sz="4" w:space="0" w:color="auto"/>
                    <w:bottom w:val="single" w:sz="4" w:space="0" w:color="auto"/>
                    <w:right w:val="single" w:sz="4" w:space="0" w:color="auto"/>
                  </w:tcBorders>
                  <w:vAlign w:val="center"/>
                  <w:hideMark/>
                </w:tcPr>
                <w:p w:rsidR="001C3D60" w:rsidRPr="00EA1855" w:rsidRDefault="001C3D60" w:rsidP="00EA1855">
                  <w:pPr>
                    <w:spacing w:line="240" w:lineRule="exact"/>
                    <w:jc w:val="center"/>
                    <w:rPr>
                      <w:rFonts w:ascii="楷体" w:eastAsia="楷体" w:hAnsi="楷体" w:hint="eastAsia"/>
                      <w:sz w:val="18"/>
                      <w:szCs w:val="18"/>
                    </w:rPr>
                  </w:pPr>
                  <w:r w:rsidRPr="00EA1855">
                    <w:rPr>
                      <w:rFonts w:ascii="楷体" w:eastAsia="楷体" w:hAnsi="楷体" w:hint="eastAsia"/>
                      <w:sz w:val="18"/>
                      <w:szCs w:val="18"/>
                    </w:rPr>
                    <w:t>周俊</w:t>
                  </w:r>
                </w:p>
              </w:tc>
            </w:tr>
          </w:tbl>
          <w:p w:rsidR="001C3D60" w:rsidRPr="00EA1855" w:rsidRDefault="001C3D60" w:rsidP="00EA1855">
            <w:pPr>
              <w:spacing w:line="240" w:lineRule="exact"/>
              <w:ind w:rightChars="-3" w:right="-6" w:firstLine="482"/>
              <w:rPr>
                <w:rFonts w:ascii="楷体" w:eastAsia="楷体" w:hAnsi="楷体" w:hint="eastAsia"/>
                <w:sz w:val="18"/>
                <w:szCs w:val="18"/>
              </w:rPr>
            </w:pPr>
          </w:p>
          <w:p w:rsidR="001C3D60" w:rsidRDefault="001C3D60" w:rsidP="006E37AE">
            <w:pPr>
              <w:spacing w:line="240" w:lineRule="exact"/>
              <w:ind w:rightChars="-3" w:right="-6" w:firstLine="482"/>
              <w:rPr>
                <w:rFonts w:ascii="楷体" w:eastAsia="楷体" w:hAnsi="楷体" w:hint="eastAsia"/>
                <w:sz w:val="18"/>
                <w:szCs w:val="18"/>
              </w:rPr>
            </w:pPr>
          </w:p>
          <w:p w:rsidR="006E37AE" w:rsidRDefault="006E37AE" w:rsidP="006E37AE">
            <w:pPr>
              <w:spacing w:line="360" w:lineRule="auto"/>
              <w:ind w:rightChars="-3" w:right="-6"/>
              <w:rPr>
                <w:rFonts w:ascii="楷体" w:eastAsia="楷体" w:hAnsi="楷体"/>
                <w:sz w:val="24"/>
                <w:szCs w:val="24"/>
              </w:rPr>
            </w:pPr>
            <w:r>
              <w:rPr>
                <w:rFonts w:ascii="楷体" w:eastAsia="楷体" w:hAnsi="楷体" w:hint="eastAsia"/>
                <w:sz w:val="24"/>
                <w:szCs w:val="24"/>
              </w:rPr>
              <w:t>注：检验记录（○不适用；×不合格；√合格）</w:t>
            </w:r>
          </w:p>
          <w:p w:rsidR="006E37AE" w:rsidRDefault="006E37AE" w:rsidP="006E37AE">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（3）该公司制订了《</w:t>
            </w:r>
            <w:r w:rsidR="00D17463">
              <w:rPr>
                <w:rFonts w:ascii="楷体" w:eastAsia="楷体" w:hAnsi="楷体" w:hint="eastAsia"/>
                <w:sz w:val="24"/>
                <w:szCs w:val="24"/>
              </w:rPr>
              <w:t>销售管理制度</w:t>
            </w:r>
            <w:r>
              <w:rPr>
                <w:rFonts w:ascii="楷体" w:eastAsia="楷体" w:hAnsi="楷体" w:hint="eastAsia"/>
                <w:sz w:val="24"/>
                <w:szCs w:val="24"/>
              </w:rPr>
              <w:t>》对商品销售及销售服务过程进行了质量控制的规定。</w:t>
            </w:r>
          </w:p>
          <w:p w:rsidR="006E37AE" w:rsidRDefault="006E37AE" w:rsidP="006E37AE">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提供了“营销人员工作监督表”，对销售人员的工作进行了监督检查。</w:t>
            </w:r>
          </w:p>
          <w:p w:rsidR="006E37AE" w:rsidRDefault="006E37AE" w:rsidP="00612CA0">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抽查20</w:t>
            </w:r>
            <w:r w:rsidR="00612CA0">
              <w:rPr>
                <w:rFonts w:ascii="楷体" w:eastAsia="楷体" w:hAnsi="楷体" w:hint="eastAsia"/>
                <w:sz w:val="24"/>
                <w:szCs w:val="24"/>
              </w:rPr>
              <w:t>2</w:t>
            </w:r>
            <w:r w:rsidR="00D76437">
              <w:rPr>
                <w:rFonts w:ascii="楷体" w:eastAsia="楷体" w:hAnsi="楷体" w:hint="eastAsia"/>
                <w:sz w:val="24"/>
                <w:szCs w:val="24"/>
              </w:rPr>
              <w:t>1</w:t>
            </w:r>
            <w:r>
              <w:rPr>
                <w:rFonts w:ascii="楷体" w:eastAsia="楷体" w:hAnsi="楷体" w:hint="eastAsia"/>
                <w:sz w:val="24"/>
                <w:szCs w:val="24"/>
              </w:rPr>
              <w:t>年</w:t>
            </w:r>
            <w:r w:rsidR="00D76437">
              <w:rPr>
                <w:rFonts w:ascii="楷体" w:eastAsia="楷体" w:hAnsi="楷体" w:hint="eastAsia"/>
                <w:sz w:val="24"/>
                <w:szCs w:val="24"/>
              </w:rPr>
              <w:t>4</w:t>
            </w:r>
            <w:r>
              <w:rPr>
                <w:rFonts w:ascii="楷体" w:eastAsia="楷体" w:hAnsi="楷体" w:hint="eastAsia"/>
                <w:sz w:val="24"/>
                <w:szCs w:val="24"/>
              </w:rPr>
              <w:t>月</w:t>
            </w:r>
            <w:r w:rsidR="00D76437">
              <w:rPr>
                <w:rFonts w:ascii="楷体" w:eastAsia="楷体" w:hAnsi="楷体" w:hint="eastAsia"/>
                <w:sz w:val="24"/>
                <w:szCs w:val="24"/>
              </w:rPr>
              <w:t>11</w:t>
            </w:r>
            <w:r>
              <w:rPr>
                <w:rFonts w:ascii="楷体" w:eastAsia="楷体" w:hAnsi="楷体" w:hint="eastAsia"/>
                <w:sz w:val="24"/>
                <w:szCs w:val="24"/>
              </w:rPr>
              <w:t>日的“营销人员工作监督表”，业务人员：</w:t>
            </w:r>
            <w:r w:rsidR="00D76437" w:rsidRPr="00D76437">
              <w:rPr>
                <w:rFonts w:ascii="楷体" w:eastAsia="楷体" w:hAnsi="楷体" w:hint="eastAsia"/>
                <w:sz w:val="24"/>
                <w:szCs w:val="24"/>
              </w:rPr>
              <w:t>周杨</w:t>
            </w:r>
            <w:r>
              <w:rPr>
                <w:rFonts w:ascii="楷体" w:eastAsia="楷体" w:hAnsi="楷体" w:hint="eastAsia"/>
                <w:sz w:val="24"/>
                <w:szCs w:val="24"/>
              </w:rPr>
              <w:t>，综合评价：9</w:t>
            </w:r>
            <w:r w:rsidR="00612CA0">
              <w:rPr>
                <w:rFonts w:ascii="楷体" w:eastAsia="楷体" w:hAnsi="楷体" w:hint="eastAsia"/>
                <w:sz w:val="24"/>
                <w:szCs w:val="24"/>
              </w:rPr>
              <w:t>5</w:t>
            </w:r>
            <w:r>
              <w:rPr>
                <w:rFonts w:ascii="楷体" w:eastAsia="楷体" w:hAnsi="楷体" w:hint="eastAsia"/>
                <w:sz w:val="24"/>
                <w:szCs w:val="24"/>
              </w:rPr>
              <w:t>分，检查人：</w:t>
            </w:r>
            <w:r w:rsidR="00B17533">
              <w:rPr>
                <w:rFonts w:ascii="楷体" w:eastAsia="楷体" w:hAnsi="楷体" w:hint="eastAsia"/>
                <w:sz w:val="24"/>
                <w:szCs w:val="24"/>
              </w:rPr>
              <w:t>靳燕</w:t>
            </w:r>
            <w:r>
              <w:rPr>
                <w:rFonts w:ascii="楷体" w:eastAsia="楷体" w:hAnsi="楷体" w:hint="eastAsia"/>
                <w:sz w:val="24"/>
                <w:szCs w:val="24"/>
              </w:rPr>
              <w:t>。</w:t>
            </w:r>
          </w:p>
          <w:p w:rsidR="006E37AE" w:rsidRDefault="006E37AE" w:rsidP="00612CA0">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抽查</w:t>
            </w:r>
            <w:r w:rsidR="00B17533">
              <w:rPr>
                <w:rFonts w:ascii="楷体" w:eastAsia="楷体" w:hAnsi="楷体" w:hint="eastAsia"/>
                <w:sz w:val="24"/>
                <w:szCs w:val="24"/>
              </w:rPr>
              <w:t>2021</w:t>
            </w:r>
            <w:r>
              <w:rPr>
                <w:rFonts w:ascii="楷体" w:eastAsia="楷体" w:hAnsi="楷体" w:hint="eastAsia"/>
                <w:sz w:val="24"/>
                <w:szCs w:val="24"/>
              </w:rPr>
              <w:t>年</w:t>
            </w:r>
            <w:r w:rsidR="00D76437">
              <w:rPr>
                <w:rFonts w:ascii="楷体" w:eastAsia="楷体" w:hAnsi="楷体" w:hint="eastAsia"/>
                <w:sz w:val="24"/>
                <w:szCs w:val="24"/>
              </w:rPr>
              <w:t>1</w:t>
            </w:r>
            <w:r>
              <w:rPr>
                <w:rFonts w:ascii="楷体" w:eastAsia="楷体" w:hAnsi="楷体" w:hint="eastAsia"/>
                <w:sz w:val="24"/>
                <w:szCs w:val="24"/>
              </w:rPr>
              <w:t>月</w:t>
            </w:r>
            <w:r w:rsidR="00612CA0">
              <w:rPr>
                <w:rFonts w:ascii="楷体" w:eastAsia="楷体" w:hAnsi="楷体" w:hint="eastAsia"/>
                <w:sz w:val="24"/>
                <w:szCs w:val="24"/>
              </w:rPr>
              <w:t>1</w:t>
            </w:r>
            <w:r w:rsidR="00D76437">
              <w:rPr>
                <w:rFonts w:ascii="楷体" w:eastAsia="楷体" w:hAnsi="楷体" w:hint="eastAsia"/>
                <w:sz w:val="24"/>
                <w:szCs w:val="24"/>
              </w:rPr>
              <w:t>9</w:t>
            </w:r>
            <w:r>
              <w:rPr>
                <w:rFonts w:ascii="楷体" w:eastAsia="楷体" w:hAnsi="楷体" w:hint="eastAsia"/>
                <w:sz w:val="24"/>
                <w:szCs w:val="24"/>
              </w:rPr>
              <w:t>日的“营销人员工作监督表”，业务人员：</w:t>
            </w:r>
            <w:r w:rsidR="00B17533">
              <w:rPr>
                <w:rFonts w:ascii="楷体" w:eastAsia="楷体" w:hAnsi="楷体" w:hint="eastAsia"/>
                <w:sz w:val="24"/>
                <w:szCs w:val="24"/>
              </w:rPr>
              <w:t>周佳俊</w:t>
            </w:r>
            <w:r>
              <w:rPr>
                <w:rFonts w:ascii="楷体" w:eastAsia="楷体" w:hAnsi="楷体" w:hint="eastAsia"/>
                <w:sz w:val="24"/>
                <w:szCs w:val="24"/>
              </w:rPr>
              <w:t>，综合评价：9</w:t>
            </w:r>
            <w:r w:rsidR="00D76437">
              <w:rPr>
                <w:rFonts w:ascii="楷体" w:eastAsia="楷体" w:hAnsi="楷体" w:hint="eastAsia"/>
                <w:sz w:val="24"/>
                <w:szCs w:val="24"/>
              </w:rPr>
              <w:t>4</w:t>
            </w:r>
            <w:r>
              <w:rPr>
                <w:rFonts w:ascii="楷体" w:eastAsia="楷体" w:hAnsi="楷体" w:hint="eastAsia"/>
                <w:sz w:val="24"/>
                <w:szCs w:val="24"/>
              </w:rPr>
              <w:t>分，检查人：</w:t>
            </w:r>
            <w:r w:rsidR="00B17533">
              <w:rPr>
                <w:rFonts w:ascii="楷体" w:eastAsia="楷体" w:hAnsi="楷体" w:hint="eastAsia"/>
                <w:sz w:val="24"/>
                <w:szCs w:val="24"/>
              </w:rPr>
              <w:t>靳燕</w:t>
            </w:r>
            <w:r>
              <w:rPr>
                <w:rFonts w:ascii="楷体" w:eastAsia="楷体" w:hAnsi="楷体" w:hint="eastAsia"/>
                <w:sz w:val="24"/>
                <w:szCs w:val="24"/>
              </w:rPr>
              <w:t>。</w:t>
            </w:r>
          </w:p>
          <w:p w:rsidR="006E37AE" w:rsidRDefault="006E37AE" w:rsidP="006E37AE">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抽查202</w:t>
            </w:r>
            <w:r w:rsidR="00D76437">
              <w:rPr>
                <w:rFonts w:ascii="楷体" w:eastAsia="楷体" w:hAnsi="楷体" w:hint="eastAsia"/>
                <w:sz w:val="24"/>
                <w:szCs w:val="24"/>
              </w:rPr>
              <w:t>1</w:t>
            </w:r>
            <w:r>
              <w:rPr>
                <w:rFonts w:ascii="楷体" w:eastAsia="楷体" w:hAnsi="楷体" w:hint="eastAsia"/>
                <w:sz w:val="24"/>
                <w:szCs w:val="24"/>
              </w:rPr>
              <w:t>年</w:t>
            </w:r>
            <w:r w:rsidR="00D76437">
              <w:rPr>
                <w:rFonts w:ascii="楷体" w:eastAsia="楷体" w:hAnsi="楷体" w:hint="eastAsia"/>
                <w:sz w:val="24"/>
                <w:szCs w:val="24"/>
              </w:rPr>
              <w:t>5</w:t>
            </w:r>
            <w:r>
              <w:rPr>
                <w:rFonts w:ascii="楷体" w:eastAsia="楷体" w:hAnsi="楷体" w:hint="eastAsia"/>
                <w:sz w:val="24"/>
                <w:szCs w:val="24"/>
              </w:rPr>
              <w:t>月1</w:t>
            </w:r>
            <w:r w:rsidR="00612CA0">
              <w:rPr>
                <w:rFonts w:ascii="楷体" w:eastAsia="楷体" w:hAnsi="楷体" w:hint="eastAsia"/>
                <w:sz w:val="24"/>
                <w:szCs w:val="24"/>
              </w:rPr>
              <w:t>0</w:t>
            </w:r>
            <w:r>
              <w:rPr>
                <w:rFonts w:ascii="楷体" w:eastAsia="楷体" w:hAnsi="楷体" w:hint="eastAsia"/>
                <w:sz w:val="24"/>
                <w:szCs w:val="24"/>
              </w:rPr>
              <w:t>日的“营销人员工作监督表”，业务人员：</w:t>
            </w:r>
            <w:r w:rsidR="00B17533">
              <w:rPr>
                <w:rFonts w:ascii="楷体" w:eastAsia="楷体" w:hAnsi="楷体" w:hint="eastAsia"/>
                <w:sz w:val="24"/>
                <w:szCs w:val="24"/>
              </w:rPr>
              <w:t>赵梅竹</w:t>
            </w:r>
            <w:r>
              <w:rPr>
                <w:rFonts w:ascii="楷体" w:eastAsia="楷体" w:hAnsi="楷体" w:hint="eastAsia"/>
                <w:sz w:val="24"/>
                <w:szCs w:val="24"/>
              </w:rPr>
              <w:t>，综合评价：9</w:t>
            </w:r>
            <w:r w:rsidR="00D76437">
              <w:rPr>
                <w:rFonts w:ascii="楷体" w:eastAsia="楷体" w:hAnsi="楷体" w:hint="eastAsia"/>
                <w:sz w:val="24"/>
                <w:szCs w:val="24"/>
              </w:rPr>
              <w:t>6</w:t>
            </w:r>
            <w:r>
              <w:rPr>
                <w:rFonts w:ascii="楷体" w:eastAsia="楷体" w:hAnsi="楷体" w:hint="eastAsia"/>
                <w:sz w:val="24"/>
                <w:szCs w:val="24"/>
              </w:rPr>
              <w:t>分，检查</w:t>
            </w:r>
            <w:r>
              <w:rPr>
                <w:rFonts w:ascii="楷体" w:eastAsia="楷体" w:hAnsi="楷体" w:hint="eastAsia"/>
                <w:sz w:val="24"/>
                <w:szCs w:val="24"/>
              </w:rPr>
              <w:lastRenderedPageBreak/>
              <w:t>人：</w:t>
            </w:r>
            <w:r w:rsidR="00B17533">
              <w:rPr>
                <w:rFonts w:ascii="楷体" w:eastAsia="楷体" w:hAnsi="楷体" w:hint="eastAsia"/>
                <w:sz w:val="24"/>
                <w:szCs w:val="24"/>
              </w:rPr>
              <w:t>靳燕</w:t>
            </w:r>
            <w:r>
              <w:rPr>
                <w:rFonts w:ascii="楷体" w:eastAsia="楷体" w:hAnsi="楷体" w:hint="eastAsia"/>
                <w:sz w:val="24"/>
                <w:szCs w:val="24"/>
              </w:rPr>
              <w:t>。</w:t>
            </w:r>
          </w:p>
          <w:p w:rsidR="006E37AE" w:rsidRDefault="006E37AE" w:rsidP="006E37AE">
            <w:pPr>
              <w:pStyle w:val="a7"/>
              <w:spacing w:line="360" w:lineRule="auto"/>
              <w:ind w:left="0" w:firstLine="482"/>
              <w:rPr>
                <w:rFonts w:ascii="楷体" w:eastAsia="楷体" w:hAnsi="楷体"/>
                <w:szCs w:val="24"/>
              </w:rPr>
            </w:pPr>
            <w:r>
              <w:rPr>
                <w:rFonts w:ascii="楷体" w:eastAsia="楷体" w:hAnsi="楷体" w:hint="eastAsia"/>
                <w:szCs w:val="24"/>
              </w:rPr>
              <w:t>（4）产品发货前开具发货单，装箱人员核对箱内产品名称、规格、数量、外观质量状况，无误后</w:t>
            </w:r>
            <w:r w:rsidR="00D76437">
              <w:rPr>
                <w:rFonts w:ascii="楷体" w:eastAsia="楷体" w:hAnsi="楷体" w:hint="eastAsia"/>
                <w:szCs w:val="24"/>
              </w:rPr>
              <w:t>准许发货</w:t>
            </w:r>
            <w:r>
              <w:rPr>
                <w:rFonts w:ascii="楷体" w:eastAsia="楷体" w:hAnsi="楷体" w:hint="eastAsia"/>
                <w:szCs w:val="24"/>
              </w:rPr>
              <w:t>。</w:t>
            </w:r>
          </w:p>
          <w:p w:rsidR="006E37AE" w:rsidRDefault="006E37AE" w:rsidP="006E37AE">
            <w:pPr>
              <w:pStyle w:val="a7"/>
              <w:spacing w:line="360" w:lineRule="auto"/>
              <w:ind w:left="0" w:firstLine="482"/>
              <w:rPr>
                <w:rFonts w:ascii="楷体" w:eastAsia="楷体" w:hAnsi="楷体" w:cs="楷体"/>
                <w:szCs w:val="24"/>
              </w:rPr>
            </w:pPr>
            <w:r>
              <w:rPr>
                <w:rFonts w:ascii="楷体" w:eastAsia="楷体" w:hAnsi="楷体" w:hint="eastAsia"/>
                <w:szCs w:val="24"/>
              </w:rPr>
              <w:t>公司产品监视和测量控制基本有效。</w:t>
            </w:r>
          </w:p>
        </w:tc>
        <w:tc>
          <w:tcPr>
            <w:tcW w:w="993" w:type="dxa"/>
          </w:tcPr>
          <w:p w:rsidR="006E37AE" w:rsidRDefault="006E37AE">
            <w:pPr>
              <w:spacing w:line="360" w:lineRule="auto"/>
              <w:rPr>
                <w:rFonts w:ascii="楷体" w:eastAsia="楷体" w:hAnsi="楷体"/>
                <w:sz w:val="24"/>
                <w:szCs w:val="24"/>
              </w:rPr>
            </w:pPr>
          </w:p>
        </w:tc>
      </w:tr>
      <w:tr w:rsidR="006E37AE" w:rsidTr="001C3D60">
        <w:trPr>
          <w:trHeight w:val="1525"/>
        </w:trPr>
        <w:tc>
          <w:tcPr>
            <w:tcW w:w="1809" w:type="dxa"/>
            <w:vAlign w:val="center"/>
          </w:tcPr>
          <w:p w:rsidR="006E37AE" w:rsidRDefault="006E37AE" w:rsidP="006E37AE">
            <w:pPr>
              <w:spacing w:line="360" w:lineRule="auto"/>
              <w:rPr>
                <w:rFonts w:ascii="楷体" w:eastAsia="楷体" w:hAnsi="楷体"/>
                <w:sz w:val="24"/>
                <w:szCs w:val="24"/>
              </w:rPr>
            </w:pPr>
            <w:r>
              <w:rPr>
                <w:rFonts w:ascii="楷体" w:eastAsia="楷体" w:hAnsi="楷体" w:hint="eastAsia"/>
                <w:sz w:val="24"/>
                <w:szCs w:val="24"/>
              </w:rPr>
              <w:lastRenderedPageBreak/>
              <w:t>不合格输出的控制</w:t>
            </w:r>
          </w:p>
        </w:tc>
        <w:tc>
          <w:tcPr>
            <w:tcW w:w="1311" w:type="dxa"/>
          </w:tcPr>
          <w:p w:rsidR="006E37AE" w:rsidRDefault="006E37AE" w:rsidP="006E37AE">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8.7</w:t>
            </w:r>
            <w:r>
              <w:rPr>
                <w:rFonts w:ascii="楷体" w:eastAsia="楷体" w:hAnsi="楷体" w:hint="eastAsia"/>
                <w:sz w:val="24"/>
                <w:szCs w:val="24"/>
              </w:rPr>
              <w:t xml:space="preserve"> </w:t>
            </w:r>
          </w:p>
          <w:p w:rsidR="006E37AE" w:rsidRDefault="006E37AE" w:rsidP="006E37AE">
            <w:pPr>
              <w:spacing w:line="360" w:lineRule="auto"/>
              <w:rPr>
                <w:rFonts w:ascii="楷体" w:eastAsia="楷体" w:hAnsi="楷体" w:cs="楷体"/>
                <w:sz w:val="24"/>
                <w:szCs w:val="24"/>
              </w:rPr>
            </w:pPr>
          </w:p>
        </w:tc>
        <w:tc>
          <w:tcPr>
            <w:tcW w:w="10596" w:type="dxa"/>
            <w:vAlign w:val="center"/>
          </w:tcPr>
          <w:p w:rsidR="006E37AE" w:rsidRDefault="006E37AE" w:rsidP="006E37AE">
            <w:pPr>
              <w:autoSpaceDE w:val="0"/>
              <w:autoSpaceDN w:val="0"/>
              <w:spacing w:line="360" w:lineRule="auto"/>
              <w:ind w:firstLineChars="200" w:firstLine="480"/>
              <w:rPr>
                <w:rFonts w:ascii="楷体" w:eastAsia="楷体" w:hAnsi="楷体" w:cs="楷体"/>
                <w:bCs/>
                <w:sz w:val="24"/>
                <w:szCs w:val="24"/>
              </w:rPr>
            </w:pPr>
            <w:r>
              <w:rPr>
                <w:rFonts w:ascii="楷体" w:eastAsia="楷体" w:hAnsi="楷体" w:cs="楷体" w:hint="eastAsia"/>
                <w:bCs/>
                <w:sz w:val="24"/>
                <w:szCs w:val="24"/>
              </w:rPr>
              <w:t>公司制定并执行了《</w:t>
            </w:r>
            <w:r w:rsidR="00A138C2" w:rsidRPr="00A138C2">
              <w:rPr>
                <w:rFonts w:ascii="楷体" w:eastAsia="楷体" w:hAnsi="楷体" w:cs="楷体" w:hint="eastAsia"/>
                <w:bCs/>
                <w:sz w:val="24"/>
                <w:szCs w:val="24"/>
              </w:rPr>
              <w:t xml:space="preserve"> </w:t>
            </w:r>
            <w:r w:rsidR="00B17533">
              <w:rPr>
                <w:rFonts w:ascii="楷体" w:eastAsia="楷体" w:hAnsi="楷体" w:cs="楷体" w:hint="eastAsia"/>
                <w:bCs/>
                <w:sz w:val="24"/>
                <w:szCs w:val="24"/>
              </w:rPr>
              <w:t>HTHBKJ</w:t>
            </w:r>
            <w:r w:rsidR="00A138C2" w:rsidRPr="00A138C2">
              <w:rPr>
                <w:rFonts w:ascii="楷体" w:eastAsia="楷体" w:hAnsi="楷体" w:cs="楷体" w:hint="eastAsia"/>
                <w:bCs/>
                <w:sz w:val="24"/>
                <w:szCs w:val="24"/>
              </w:rPr>
              <w:t>/QP-</w:t>
            </w:r>
            <w:r w:rsidR="00B17533">
              <w:rPr>
                <w:rFonts w:ascii="楷体" w:eastAsia="楷体" w:hAnsi="楷体" w:cs="楷体" w:hint="eastAsia"/>
                <w:bCs/>
                <w:sz w:val="24"/>
                <w:szCs w:val="24"/>
              </w:rPr>
              <w:t>2021</w:t>
            </w:r>
            <w:r w:rsidR="00A138C2" w:rsidRPr="00A138C2">
              <w:rPr>
                <w:rFonts w:ascii="楷体" w:eastAsia="楷体" w:hAnsi="楷体" w:cs="楷体" w:hint="eastAsia"/>
                <w:bCs/>
                <w:sz w:val="24"/>
                <w:szCs w:val="24"/>
              </w:rPr>
              <w:t>-16</w:t>
            </w:r>
            <w:r w:rsidR="00A138C2" w:rsidRPr="00A138C2">
              <w:rPr>
                <w:rFonts w:ascii="楷体" w:eastAsia="楷体" w:hAnsi="楷体" w:cs="楷体" w:hint="eastAsia"/>
                <w:bCs/>
                <w:sz w:val="24"/>
                <w:szCs w:val="24"/>
              </w:rPr>
              <w:tab/>
              <w:t>不合格输出控制程序</w:t>
            </w:r>
            <w:r>
              <w:rPr>
                <w:rFonts w:ascii="楷体" w:eastAsia="楷体" w:hAnsi="楷体" w:cs="楷体" w:hint="eastAsia"/>
                <w:bCs/>
                <w:sz w:val="24"/>
                <w:szCs w:val="24"/>
              </w:rPr>
              <w:t>》，文件对不合格品的识别、控制方法和职责权限</w:t>
            </w:r>
            <w:proofErr w:type="gramStart"/>
            <w:r>
              <w:rPr>
                <w:rFonts w:ascii="楷体" w:eastAsia="楷体" w:hAnsi="楷体" w:cs="楷体" w:hint="eastAsia"/>
                <w:bCs/>
                <w:sz w:val="24"/>
                <w:szCs w:val="24"/>
              </w:rPr>
              <w:t>作出</w:t>
            </w:r>
            <w:proofErr w:type="gramEnd"/>
            <w:r>
              <w:rPr>
                <w:rFonts w:ascii="楷体" w:eastAsia="楷体" w:hAnsi="楷体" w:cs="楷体" w:hint="eastAsia"/>
                <w:bCs/>
                <w:sz w:val="24"/>
                <w:szCs w:val="24"/>
              </w:rPr>
              <w:t>了规定，基本符合标准要求。</w:t>
            </w:r>
          </w:p>
          <w:p w:rsidR="006E37AE" w:rsidRDefault="006E37AE" w:rsidP="006E37AE">
            <w:pPr>
              <w:autoSpaceDE w:val="0"/>
              <w:autoSpaceDN w:val="0"/>
              <w:spacing w:line="360" w:lineRule="auto"/>
              <w:ind w:firstLineChars="200" w:firstLine="480"/>
              <w:rPr>
                <w:rFonts w:ascii="楷体" w:eastAsia="楷体" w:hAnsi="楷体" w:cs="楷体"/>
                <w:bCs/>
                <w:sz w:val="24"/>
                <w:szCs w:val="24"/>
              </w:rPr>
            </w:pPr>
            <w:r>
              <w:rPr>
                <w:rFonts w:ascii="楷体" w:eastAsia="楷体" w:hAnsi="楷体" w:cs="楷体" w:hint="eastAsia"/>
                <w:bCs/>
                <w:sz w:val="24"/>
                <w:szCs w:val="24"/>
              </w:rPr>
              <w:t>抽查</w:t>
            </w:r>
            <w:r w:rsidR="00B17533">
              <w:rPr>
                <w:rFonts w:ascii="楷体" w:eastAsia="楷体" w:hAnsi="楷体" w:cs="楷体" w:hint="eastAsia"/>
                <w:bCs/>
                <w:sz w:val="24"/>
                <w:szCs w:val="24"/>
              </w:rPr>
              <w:t>2021</w:t>
            </w:r>
            <w:r>
              <w:rPr>
                <w:rFonts w:ascii="楷体" w:eastAsia="楷体" w:hAnsi="楷体" w:cs="楷体" w:hint="eastAsia"/>
                <w:bCs/>
                <w:sz w:val="24"/>
                <w:szCs w:val="24"/>
              </w:rPr>
              <w:t>年</w:t>
            </w:r>
            <w:r w:rsidR="0001587C">
              <w:rPr>
                <w:rFonts w:ascii="楷体" w:eastAsia="楷体" w:hAnsi="楷体" w:cs="楷体" w:hint="eastAsia"/>
                <w:bCs/>
                <w:sz w:val="24"/>
                <w:szCs w:val="24"/>
              </w:rPr>
              <w:t>3</w:t>
            </w:r>
            <w:r>
              <w:rPr>
                <w:rFonts w:ascii="楷体" w:eastAsia="楷体" w:hAnsi="楷体" w:cs="楷体" w:hint="eastAsia"/>
                <w:bCs/>
                <w:sz w:val="24"/>
                <w:szCs w:val="24"/>
              </w:rPr>
              <w:t>月</w:t>
            </w:r>
            <w:r w:rsidR="0001587C">
              <w:rPr>
                <w:rFonts w:ascii="楷体" w:eastAsia="楷体" w:hAnsi="楷体" w:cs="楷体" w:hint="eastAsia"/>
                <w:bCs/>
                <w:sz w:val="24"/>
                <w:szCs w:val="24"/>
              </w:rPr>
              <w:t>2</w:t>
            </w:r>
            <w:r w:rsidR="00C7750F">
              <w:rPr>
                <w:rFonts w:ascii="楷体" w:eastAsia="楷体" w:hAnsi="楷体" w:cs="楷体" w:hint="eastAsia"/>
                <w:bCs/>
                <w:sz w:val="24"/>
                <w:szCs w:val="24"/>
              </w:rPr>
              <w:t>6</w:t>
            </w:r>
            <w:r>
              <w:rPr>
                <w:rFonts w:ascii="楷体" w:eastAsia="楷体" w:hAnsi="楷体" w:cs="楷体" w:hint="eastAsia"/>
                <w:bCs/>
                <w:sz w:val="24"/>
                <w:szCs w:val="24"/>
              </w:rPr>
              <w:t>日的《</w:t>
            </w:r>
            <w:r w:rsidR="00C7750F" w:rsidRPr="00DE50F7">
              <w:rPr>
                <w:rFonts w:ascii="楷体" w:eastAsia="楷体" w:hAnsi="楷体" w:cs="楷体" w:hint="eastAsia"/>
                <w:bCs/>
                <w:sz w:val="24"/>
                <w:szCs w:val="24"/>
              </w:rPr>
              <w:t>不合格品评审处置单</w:t>
            </w:r>
            <w:r>
              <w:rPr>
                <w:rFonts w:ascii="楷体" w:eastAsia="楷体" w:hAnsi="楷体" w:cs="楷体" w:hint="eastAsia"/>
                <w:bCs/>
                <w:sz w:val="24"/>
                <w:szCs w:val="24"/>
              </w:rPr>
              <w:t>》，不合格事实描述</w:t>
            </w:r>
            <w:r w:rsidR="00C7750F">
              <w:rPr>
                <w:rFonts w:ascii="楷体" w:eastAsia="楷体" w:hAnsi="楷体" w:cs="楷体" w:hint="eastAsia"/>
                <w:bCs/>
                <w:sz w:val="24"/>
                <w:szCs w:val="24"/>
              </w:rPr>
              <w:t>：</w:t>
            </w:r>
            <w:r w:rsidR="0001587C" w:rsidRPr="0001587C">
              <w:rPr>
                <w:rFonts w:ascii="楷体" w:eastAsia="楷体" w:hAnsi="楷体" w:cs="楷体" w:hint="eastAsia"/>
                <w:bCs/>
                <w:sz w:val="24"/>
                <w:szCs w:val="24"/>
              </w:rPr>
              <w:t>2021年3月25日验货时发现刮泥机没有合格证</w:t>
            </w:r>
            <w:r>
              <w:rPr>
                <w:rFonts w:ascii="楷体" w:eastAsia="楷体" w:hAnsi="楷体" w:cs="楷体" w:hint="eastAsia"/>
                <w:bCs/>
                <w:sz w:val="24"/>
                <w:szCs w:val="24"/>
              </w:rPr>
              <w:t>，纠正预防措施：</w:t>
            </w:r>
            <w:r w:rsidR="00DE50F7" w:rsidRPr="00DE50F7">
              <w:rPr>
                <w:rFonts w:ascii="楷体" w:eastAsia="楷体" w:hAnsi="楷体" w:cs="楷体" w:hint="eastAsia"/>
                <w:bCs/>
                <w:sz w:val="24"/>
                <w:szCs w:val="24"/>
              </w:rPr>
              <w:t>补发，要求供方对发货人员进行教育培训，要提高服务意识，并在以后的工作中，严禁类似问题的发生</w:t>
            </w:r>
            <w:r>
              <w:rPr>
                <w:rFonts w:ascii="楷体" w:eastAsia="楷体" w:hAnsi="楷体" w:cs="楷体" w:hint="eastAsia"/>
                <w:bCs/>
                <w:sz w:val="24"/>
                <w:szCs w:val="24"/>
              </w:rPr>
              <w:t>，</w:t>
            </w:r>
            <w:r w:rsidR="00B17533">
              <w:rPr>
                <w:rFonts w:ascii="楷体" w:eastAsia="楷体" w:hAnsi="楷体" w:cs="楷体" w:hint="eastAsia"/>
                <w:bCs/>
                <w:sz w:val="24"/>
                <w:szCs w:val="24"/>
              </w:rPr>
              <w:t>2021</w:t>
            </w:r>
            <w:r>
              <w:rPr>
                <w:rFonts w:ascii="楷体" w:eastAsia="楷体" w:hAnsi="楷体" w:cs="楷体" w:hint="eastAsia"/>
                <w:bCs/>
                <w:sz w:val="24"/>
                <w:szCs w:val="24"/>
              </w:rPr>
              <w:t>.</w:t>
            </w:r>
            <w:r w:rsidR="0001587C">
              <w:rPr>
                <w:rFonts w:ascii="楷体" w:eastAsia="楷体" w:hAnsi="楷体" w:cs="楷体" w:hint="eastAsia"/>
                <w:bCs/>
                <w:sz w:val="24"/>
                <w:szCs w:val="24"/>
              </w:rPr>
              <w:t>3</w:t>
            </w:r>
            <w:r>
              <w:rPr>
                <w:rFonts w:ascii="楷体" w:eastAsia="楷体" w:hAnsi="楷体" w:cs="楷体" w:hint="eastAsia"/>
                <w:bCs/>
                <w:sz w:val="24"/>
                <w:szCs w:val="24"/>
              </w:rPr>
              <w:t>.</w:t>
            </w:r>
            <w:r w:rsidR="0001587C">
              <w:rPr>
                <w:rFonts w:ascii="楷体" w:eastAsia="楷体" w:hAnsi="楷体" w:cs="楷体" w:hint="eastAsia"/>
                <w:bCs/>
                <w:sz w:val="24"/>
                <w:szCs w:val="24"/>
              </w:rPr>
              <w:t>2</w:t>
            </w:r>
            <w:r w:rsidR="00DE50F7">
              <w:rPr>
                <w:rFonts w:ascii="楷体" w:eastAsia="楷体" w:hAnsi="楷体" w:cs="楷体" w:hint="eastAsia"/>
                <w:bCs/>
                <w:sz w:val="24"/>
                <w:szCs w:val="24"/>
              </w:rPr>
              <w:t>9</w:t>
            </w:r>
            <w:r>
              <w:rPr>
                <w:rFonts w:ascii="楷体" w:eastAsia="楷体" w:hAnsi="楷体" w:cs="楷体" w:hint="eastAsia"/>
                <w:bCs/>
                <w:sz w:val="24"/>
                <w:szCs w:val="24"/>
              </w:rPr>
              <w:t>日换货后再检验合格，检验人：</w:t>
            </w:r>
            <w:r w:rsidR="00B17533">
              <w:rPr>
                <w:rFonts w:ascii="楷体" w:eastAsia="楷体" w:hAnsi="楷体" w:cs="楷体" w:hint="eastAsia"/>
                <w:bCs/>
                <w:sz w:val="24"/>
                <w:szCs w:val="24"/>
              </w:rPr>
              <w:t>赵梅竹</w:t>
            </w:r>
            <w:r>
              <w:rPr>
                <w:rFonts w:ascii="楷体" w:eastAsia="楷体" w:hAnsi="楷体" w:cs="楷体" w:hint="eastAsia"/>
                <w:bCs/>
                <w:sz w:val="24"/>
                <w:szCs w:val="24"/>
              </w:rPr>
              <w:t>。</w:t>
            </w:r>
          </w:p>
          <w:p w:rsidR="006E37AE" w:rsidRDefault="006E37AE" w:rsidP="006E37AE">
            <w:pPr>
              <w:autoSpaceDE w:val="0"/>
              <w:autoSpaceDN w:val="0"/>
              <w:spacing w:line="360" w:lineRule="auto"/>
              <w:ind w:firstLineChars="200" w:firstLine="480"/>
              <w:rPr>
                <w:rFonts w:ascii="楷体" w:eastAsia="楷体" w:hAnsi="楷体" w:cs="楷体"/>
                <w:sz w:val="24"/>
                <w:szCs w:val="24"/>
              </w:rPr>
            </w:pPr>
            <w:r>
              <w:rPr>
                <w:rFonts w:ascii="楷体" w:eastAsia="楷体" w:hAnsi="楷体" w:cs="楷体" w:hint="eastAsia"/>
                <w:bCs/>
                <w:sz w:val="24"/>
                <w:szCs w:val="24"/>
              </w:rPr>
              <w:t>产品交付后没有发现不合格的情况，不合格品控制有效。</w:t>
            </w:r>
          </w:p>
        </w:tc>
        <w:tc>
          <w:tcPr>
            <w:tcW w:w="993" w:type="dxa"/>
          </w:tcPr>
          <w:p w:rsidR="006E37AE" w:rsidRDefault="006E37AE">
            <w:pPr>
              <w:spacing w:line="360" w:lineRule="auto"/>
              <w:rPr>
                <w:rFonts w:ascii="楷体" w:eastAsia="楷体" w:hAnsi="楷体"/>
                <w:sz w:val="24"/>
                <w:szCs w:val="24"/>
              </w:rPr>
            </w:pPr>
          </w:p>
        </w:tc>
      </w:tr>
      <w:tr w:rsidR="006E37AE" w:rsidTr="001C3D60">
        <w:trPr>
          <w:trHeight w:val="676"/>
        </w:trPr>
        <w:tc>
          <w:tcPr>
            <w:tcW w:w="1809" w:type="dxa"/>
            <w:vAlign w:val="center"/>
          </w:tcPr>
          <w:p w:rsidR="006E37AE" w:rsidRDefault="006E37AE">
            <w:pPr>
              <w:rPr>
                <w:rFonts w:ascii="楷体" w:eastAsia="楷体" w:hAnsi="楷体"/>
                <w:sz w:val="24"/>
                <w:szCs w:val="24"/>
              </w:rPr>
            </w:pPr>
            <w:r>
              <w:rPr>
                <w:rFonts w:ascii="楷体" w:eastAsia="楷体" w:hAnsi="楷体" w:cs="Arial" w:hint="eastAsia"/>
                <w:sz w:val="24"/>
                <w:szCs w:val="24"/>
              </w:rPr>
              <w:t>运行策划和控制</w:t>
            </w:r>
          </w:p>
        </w:tc>
        <w:tc>
          <w:tcPr>
            <w:tcW w:w="1311" w:type="dxa"/>
            <w:vAlign w:val="center"/>
          </w:tcPr>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8.1</w:t>
            </w:r>
            <w:r>
              <w:rPr>
                <w:rFonts w:ascii="楷体" w:eastAsia="楷体" w:hAnsi="楷体" w:cs="楷体" w:hint="eastAsia"/>
                <w:sz w:val="24"/>
                <w:szCs w:val="24"/>
              </w:rPr>
              <w:t xml:space="preserve"> </w:t>
            </w: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r>
              <w:rPr>
                <w:rFonts w:ascii="楷体" w:eastAsia="楷体" w:hAnsi="楷体" w:cs="楷体" w:hint="eastAsia"/>
                <w:sz w:val="24"/>
                <w:szCs w:val="24"/>
              </w:rPr>
              <w:t>EO:8.1</w:t>
            </w:r>
          </w:p>
          <w:p w:rsidR="006E37AE" w:rsidRDefault="006E37AE">
            <w:pPr>
              <w:spacing w:line="360" w:lineRule="auto"/>
              <w:rPr>
                <w:rFonts w:ascii="楷体" w:eastAsia="楷体" w:hAnsi="楷体" w:cs="楷体"/>
                <w:sz w:val="24"/>
                <w:szCs w:val="24"/>
              </w:rPr>
            </w:pPr>
          </w:p>
        </w:tc>
        <w:tc>
          <w:tcPr>
            <w:tcW w:w="10596" w:type="dxa"/>
            <w:vAlign w:val="center"/>
          </w:tcPr>
          <w:p w:rsidR="006E37AE" w:rsidRDefault="006E37AE" w:rsidP="00B429C2">
            <w:pPr>
              <w:spacing w:line="360" w:lineRule="auto"/>
              <w:rPr>
                <w:rFonts w:ascii="楷体" w:eastAsia="楷体" w:hAnsi="楷体" w:cs="楷体"/>
                <w:sz w:val="24"/>
                <w:szCs w:val="24"/>
              </w:rPr>
            </w:pPr>
            <w:r>
              <w:rPr>
                <w:rFonts w:ascii="楷体" w:eastAsia="楷体" w:hAnsi="楷体" w:cs="楷体" w:hint="eastAsia"/>
                <w:sz w:val="24"/>
                <w:szCs w:val="24"/>
              </w:rPr>
              <w:lastRenderedPageBreak/>
              <w:t>1.编制并实施《</w:t>
            </w:r>
            <w:r w:rsidR="00B429C2" w:rsidRPr="00B429C2">
              <w:rPr>
                <w:rFonts w:ascii="楷体" w:eastAsia="楷体" w:hAnsi="楷体" w:cs="楷体" w:hint="eastAsia"/>
                <w:sz w:val="24"/>
                <w:szCs w:val="24"/>
              </w:rPr>
              <w:t>环境管理制度</w:t>
            </w:r>
            <w:r w:rsidR="00B429C2" w:rsidRPr="00B429C2">
              <w:rPr>
                <w:rFonts w:ascii="楷体" w:eastAsia="楷体" w:hAnsi="楷体" w:cs="楷体" w:hint="eastAsia"/>
                <w:sz w:val="24"/>
                <w:szCs w:val="24"/>
              </w:rPr>
              <w:tab/>
            </w:r>
            <w:r w:rsidR="000F3FC1">
              <w:rPr>
                <w:rFonts w:ascii="楷体" w:eastAsia="楷体" w:hAnsi="楷体" w:cs="楷体" w:hint="eastAsia"/>
                <w:sz w:val="24"/>
                <w:szCs w:val="24"/>
              </w:rPr>
              <w:t>HTHBKJ</w:t>
            </w:r>
            <w:r w:rsidR="00B429C2" w:rsidRPr="00B429C2">
              <w:rPr>
                <w:rFonts w:ascii="楷体" w:eastAsia="楷体" w:hAnsi="楷体" w:cs="楷体" w:hint="eastAsia"/>
                <w:sz w:val="24"/>
                <w:szCs w:val="24"/>
              </w:rPr>
              <w:t>-GL-</w:t>
            </w:r>
            <w:r w:rsidR="00B17533">
              <w:rPr>
                <w:rFonts w:ascii="楷体" w:eastAsia="楷体" w:hAnsi="楷体" w:cs="楷体" w:hint="eastAsia"/>
                <w:sz w:val="24"/>
                <w:szCs w:val="24"/>
              </w:rPr>
              <w:t>2021</w:t>
            </w:r>
            <w:r w:rsidR="00B429C2" w:rsidRPr="00B429C2">
              <w:rPr>
                <w:rFonts w:ascii="楷体" w:eastAsia="楷体" w:hAnsi="楷体" w:cs="楷体" w:hint="eastAsia"/>
                <w:sz w:val="24"/>
                <w:szCs w:val="24"/>
              </w:rPr>
              <w:t>-02</w:t>
            </w:r>
            <w:r>
              <w:rPr>
                <w:rFonts w:ascii="楷体" w:eastAsia="楷体" w:hAnsi="楷体" w:cs="楷体" w:hint="eastAsia"/>
                <w:sz w:val="24"/>
                <w:szCs w:val="24"/>
              </w:rPr>
              <w:t>》、《</w:t>
            </w:r>
            <w:r w:rsidR="00B429C2" w:rsidRPr="00B429C2">
              <w:rPr>
                <w:rFonts w:ascii="楷体" w:eastAsia="楷体" w:hAnsi="楷体" w:cs="楷体" w:hint="eastAsia"/>
                <w:sz w:val="24"/>
                <w:szCs w:val="24"/>
              </w:rPr>
              <w:t>安全消防制度</w:t>
            </w:r>
            <w:r w:rsidR="00B429C2" w:rsidRPr="00B429C2">
              <w:rPr>
                <w:rFonts w:ascii="楷体" w:eastAsia="楷体" w:hAnsi="楷体" w:cs="楷体" w:hint="eastAsia"/>
                <w:sz w:val="24"/>
                <w:szCs w:val="24"/>
              </w:rPr>
              <w:tab/>
            </w:r>
            <w:r w:rsidR="000F3FC1">
              <w:rPr>
                <w:rFonts w:ascii="楷体" w:eastAsia="楷体" w:hAnsi="楷体" w:cs="楷体" w:hint="eastAsia"/>
                <w:sz w:val="24"/>
                <w:szCs w:val="24"/>
              </w:rPr>
              <w:t>HTHBKJ</w:t>
            </w:r>
            <w:r w:rsidR="00B429C2" w:rsidRPr="00B429C2">
              <w:rPr>
                <w:rFonts w:ascii="楷体" w:eastAsia="楷体" w:hAnsi="楷体" w:cs="楷体" w:hint="eastAsia"/>
                <w:sz w:val="24"/>
                <w:szCs w:val="24"/>
              </w:rPr>
              <w:t>-GL-</w:t>
            </w:r>
            <w:r w:rsidR="00B17533">
              <w:rPr>
                <w:rFonts w:ascii="楷体" w:eastAsia="楷体" w:hAnsi="楷体" w:cs="楷体" w:hint="eastAsia"/>
                <w:sz w:val="24"/>
                <w:szCs w:val="24"/>
              </w:rPr>
              <w:t>2021</w:t>
            </w:r>
            <w:r w:rsidR="00B429C2" w:rsidRPr="00B429C2">
              <w:rPr>
                <w:rFonts w:ascii="楷体" w:eastAsia="楷体" w:hAnsi="楷体" w:cs="楷体" w:hint="eastAsia"/>
                <w:sz w:val="24"/>
                <w:szCs w:val="24"/>
              </w:rPr>
              <w:t>-03</w:t>
            </w:r>
            <w:r>
              <w:rPr>
                <w:rFonts w:ascii="楷体" w:eastAsia="楷体" w:hAnsi="楷体" w:cs="楷体" w:hint="eastAsia"/>
                <w:sz w:val="24"/>
                <w:szCs w:val="24"/>
              </w:rPr>
              <w:t>》、</w:t>
            </w:r>
            <w:r w:rsidRPr="00FC09D9">
              <w:rPr>
                <w:rFonts w:ascii="楷体" w:eastAsia="楷体" w:hAnsi="楷体" w:cs="楷体" w:hint="eastAsia"/>
                <w:sz w:val="24"/>
                <w:szCs w:val="24"/>
              </w:rPr>
              <w:t>《</w:t>
            </w:r>
            <w:r w:rsidR="00F53783" w:rsidRPr="00F53783">
              <w:rPr>
                <w:rFonts w:ascii="楷体" w:eastAsia="楷体" w:hAnsi="楷体" w:cs="楷体"/>
                <w:sz w:val="24"/>
                <w:szCs w:val="24"/>
              </w:rPr>
              <w:t>员工守则</w:t>
            </w:r>
            <w:r>
              <w:rPr>
                <w:rFonts w:ascii="楷体" w:eastAsia="楷体" w:hAnsi="楷体" w:cs="楷体" w:hint="eastAsia"/>
                <w:sz w:val="24"/>
                <w:szCs w:val="24"/>
              </w:rPr>
              <w:t>》</w:t>
            </w:r>
            <w:r w:rsidR="00F53783">
              <w:rPr>
                <w:rFonts w:ascii="楷体" w:eastAsia="楷体" w:hAnsi="楷体" w:cs="楷体" w:hint="eastAsia"/>
                <w:sz w:val="24"/>
                <w:szCs w:val="24"/>
              </w:rPr>
              <w:t>、《</w:t>
            </w:r>
            <w:r w:rsidR="00F53783" w:rsidRPr="00F53783">
              <w:rPr>
                <w:rFonts w:ascii="楷体" w:eastAsia="楷体" w:hAnsi="楷体" w:cs="楷体" w:hint="eastAsia"/>
                <w:sz w:val="24"/>
                <w:szCs w:val="24"/>
              </w:rPr>
              <w:t>办公区管理规定</w:t>
            </w:r>
            <w:r w:rsidR="00F53783">
              <w:rPr>
                <w:rFonts w:ascii="楷体" w:eastAsia="楷体" w:hAnsi="楷体" w:cs="楷体" w:hint="eastAsia"/>
                <w:sz w:val="24"/>
                <w:szCs w:val="24"/>
              </w:rPr>
              <w:t>》</w:t>
            </w:r>
            <w:r>
              <w:rPr>
                <w:rFonts w:ascii="楷体" w:eastAsia="楷体" w:hAnsi="楷体" w:cs="楷体" w:hint="eastAsia"/>
                <w:sz w:val="24"/>
                <w:szCs w:val="24"/>
              </w:rPr>
              <w:t>等环境、职业健康安全控制程序和管理制度。</w:t>
            </w:r>
          </w:p>
          <w:p w:rsidR="006E37AE" w:rsidRDefault="006E37AE">
            <w:pPr>
              <w:spacing w:line="360" w:lineRule="auto"/>
              <w:rPr>
                <w:rFonts w:ascii="楷体" w:eastAsia="楷体" w:hAnsi="楷体" w:cs="楷体"/>
                <w:sz w:val="24"/>
                <w:szCs w:val="24"/>
              </w:rPr>
            </w:pPr>
            <w:r>
              <w:rPr>
                <w:rFonts w:ascii="楷体" w:eastAsia="楷体" w:hAnsi="楷体" w:cs="楷体" w:hint="eastAsia"/>
                <w:sz w:val="24"/>
                <w:szCs w:val="24"/>
              </w:rPr>
              <w:t>2.公司通过各地招标或业务洽谈进行销售，流程是招投标/业务洽谈→合同评审→组织货源→销售→售后。</w:t>
            </w:r>
          </w:p>
          <w:p w:rsidR="006E37AE" w:rsidRPr="002400DA" w:rsidRDefault="006E37AE">
            <w:pPr>
              <w:spacing w:line="360" w:lineRule="auto"/>
              <w:rPr>
                <w:rFonts w:ascii="楷体" w:eastAsia="楷体" w:hAnsi="楷体" w:cs="楷体"/>
                <w:sz w:val="24"/>
                <w:szCs w:val="24"/>
              </w:rPr>
            </w:pPr>
            <w:r>
              <w:rPr>
                <w:rFonts w:ascii="楷体" w:eastAsia="楷体" w:hAnsi="楷体" w:cs="楷体" w:hint="eastAsia"/>
                <w:sz w:val="24"/>
                <w:szCs w:val="24"/>
              </w:rPr>
              <w:t>3.公司目前销售的产品</w:t>
            </w:r>
            <w:r>
              <w:rPr>
                <w:rFonts w:ascii="楷体" w:eastAsia="楷体" w:hAnsi="楷体" w:cs="楷体" w:hint="eastAsia"/>
                <w:bCs/>
                <w:sz w:val="24"/>
                <w:szCs w:val="24"/>
              </w:rPr>
              <w:t>主要是</w:t>
            </w:r>
            <w:r w:rsidRPr="000A64D1">
              <w:rPr>
                <w:rFonts w:ascii="楷体" w:eastAsia="楷体" w:hAnsi="楷体" w:cs="楷体" w:hint="eastAsia"/>
                <w:sz w:val="24"/>
                <w:szCs w:val="24"/>
              </w:rPr>
              <w:t>：</w:t>
            </w:r>
            <w:r w:rsidR="00B17533">
              <w:rPr>
                <w:rFonts w:ascii="楷体" w:eastAsia="楷体" w:hAnsi="楷体" w:cs="楷体" w:hint="eastAsia"/>
                <w:sz w:val="24"/>
                <w:szCs w:val="24"/>
              </w:rPr>
              <w:t>环保设备</w:t>
            </w:r>
            <w:r>
              <w:rPr>
                <w:rFonts w:ascii="楷体" w:eastAsia="楷体" w:hAnsi="楷体" w:cs="楷体" w:hint="eastAsia"/>
                <w:sz w:val="24"/>
                <w:szCs w:val="24"/>
              </w:rPr>
              <w:t>等产品</w:t>
            </w:r>
            <w:r w:rsidRPr="002400DA">
              <w:rPr>
                <w:rFonts w:ascii="楷体" w:eastAsia="楷体" w:hAnsi="楷体" w:cs="楷体" w:hint="eastAsia"/>
                <w:sz w:val="24"/>
                <w:szCs w:val="24"/>
              </w:rPr>
              <w:t>。以上产品全部由厂家提供，均有合格证。</w:t>
            </w:r>
          </w:p>
          <w:p w:rsidR="006E37AE" w:rsidRPr="002400DA" w:rsidRDefault="006E37AE" w:rsidP="002400DA">
            <w:pPr>
              <w:spacing w:line="360" w:lineRule="auto"/>
              <w:rPr>
                <w:rFonts w:ascii="楷体" w:eastAsia="楷体" w:hAnsi="楷体" w:cs="楷体"/>
                <w:sz w:val="24"/>
                <w:szCs w:val="24"/>
              </w:rPr>
            </w:pPr>
            <w:r>
              <w:rPr>
                <w:rFonts w:ascii="楷体" w:eastAsia="楷体" w:hAnsi="楷体" w:cs="楷体" w:hint="eastAsia"/>
                <w:sz w:val="24"/>
                <w:szCs w:val="24"/>
              </w:rPr>
              <w:t>4.销售部</w:t>
            </w:r>
            <w:r w:rsidRPr="002400DA">
              <w:rPr>
                <w:rFonts w:ascii="楷体" w:eastAsia="楷体" w:hAnsi="楷体" w:cs="楷体" w:hint="eastAsia"/>
                <w:sz w:val="24"/>
                <w:szCs w:val="24"/>
              </w:rPr>
              <w:t>经辨识、评价涉及的重要环境因素、不可接受风险</w:t>
            </w:r>
            <w:r w:rsidR="0022029D">
              <w:rPr>
                <w:rFonts w:ascii="楷体" w:eastAsia="楷体" w:hAnsi="楷体" w:cs="楷体" w:hint="eastAsia"/>
                <w:sz w:val="24"/>
                <w:szCs w:val="24"/>
              </w:rPr>
              <w:t>主要是固废排放、火灾、触电、人身伤害等</w:t>
            </w:r>
            <w:r w:rsidRPr="002400DA">
              <w:rPr>
                <w:rFonts w:ascii="楷体" w:eastAsia="楷体" w:hAnsi="楷体" w:cs="楷体" w:hint="eastAsia"/>
                <w:sz w:val="24"/>
                <w:szCs w:val="24"/>
              </w:rPr>
              <w:t>，控制方式：应急预案、控制程序、管理方案、检查、培训等。</w:t>
            </w:r>
          </w:p>
          <w:p w:rsidR="006E37AE" w:rsidRPr="002400DA" w:rsidRDefault="006E37AE" w:rsidP="002400DA">
            <w:pPr>
              <w:spacing w:line="360" w:lineRule="auto"/>
              <w:rPr>
                <w:rFonts w:ascii="楷体" w:eastAsia="楷体" w:hAnsi="楷体" w:cs="楷体"/>
                <w:sz w:val="24"/>
                <w:szCs w:val="24"/>
              </w:rPr>
            </w:pPr>
            <w:r>
              <w:rPr>
                <w:rFonts w:ascii="楷体" w:eastAsia="楷体" w:hAnsi="楷体" w:cs="楷体" w:hint="eastAsia"/>
                <w:sz w:val="24"/>
                <w:szCs w:val="24"/>
              </w:rPr>
              <w:t>5.</w:t>
            </w:r>
            <w:r w:rsidRPr="002400DA">
              <w:rPr>
                <w:rFonts w:ascii="楷体" w:eastAsia="楷体" w:hAnsi="楷体" w:cs="楷体" w:hint="eastAsia"/>
                <w:sz w:val="24"/>
                <w:szCs w:val="24"/>
              </w:rPr>
              <w:t>部门办公产生的废纸、生活垃圾等废弃物，以及危废（硒鼓）分类存放，统一交办公室处理，参</w:t>
            </w:r>
            <w:r w:rsidRPr="002400DA">
              <w:rPr>
                <w:rFonts w:ascii="楷体" w:eastAsia="楷体" w:hAnsi="楷体" w:cs="楷体" w:hint="eastAsia"/>
                <w:sz w:val="24"/>
                <w:szCs w:val="24"/>
              </w:rPr>
              <w:lastRenderedPageBreak/>
              <w:t>见办公室审核记录。办公纸张采取双面打印，定期检查水管跑冒滴漏。用毕电脑关闭电源</w:t>
            </w:r>
            <w:r>
              <w:rPr>
                <w:rFonts w:ascii="楷体" w:eastAsia="楷体" w:hAnsi="楷体" w:cs="楷体" w:hint="eastAsia"/>
                <w:sz w:val="24"/>
                <w:szCs w:val="24"/>
              </w:rPr>
              <w:t>，</w:t>
            </w:r>
            <w:r w:rsidRPr="002400DA">
              <w:rPr>
                <w:rFonts w:ascii="楷体" w:eastAsia="楷体" w:hAnsi="楷体" w:cs="楷体" w:hint="eastAsia"/>
                <w:sz w:val="24"/>
                <w:szCs w:val="24"/>
              </w:rPr>
              <w:t>离开本部门随手关灯。</w:t>
            </w:r>
          </w:p>
          <w:p w:rsidR="006E37AE" w:rsidRPr="002400DA" w:rsidRDefault="006E37AE" w:rsidP="002400DA">
            <w:pPr>
              <w:spacing w:line="360" w:lineRule="auto"/>
              <w:rPr>
                <w:rFonts w:ascii="楷体" w:eastAsia="楷体" w:hAnsi="楷体" w:cs="楷体"/>
                <w:sz w:val="24"/>
                <w:szCs w:val="24"/>
              </w:rPr>
            </w:pPr>
            <w:r>
              <w:rPr>
                <w:rFonts w:ascii="楷体" w:eastAsia="楷体" w:hAnsi="楷体" w:cs="楷体" w:hint="eastAsia"/>
                <w:sz w:val="24"/>
                <w:szCs w:val="24"/>
              </w:rPr>
              <w:t>6.销售部</w:t>
            </w:r>
            <w:r w:rsidRPr="002400DA">
              <w:rPr>
                <w:rFonts w:ascii="楷体" w:eastAsia="楷体" w:hAnsi="楷体" w:cs="楷体" w:hint="eastAsia"/>
                <w:sz w:val="24"/>
                <w:szCs w:val="24"/>
              </w:rPr>
              <w:t>人员参加了办公室组织的环境保护、安全防护方面的培训，并参加了办公室组织的应急演练，对应急消防知识进行了</w:t>
            </w:r>
            <w:r w:rsidR="00AD071E">
              <w:rPr>
                <w:rFonts w:ascii="楷体" w:eastAsia="楷体" w:hAnsi="楷体" w:cs="楷体" w:hint="eastAsia"/>
                <w:sz w:val="24"/>
                <w:szCs w:val="24"/>
              </w:rPr>
              <w:t>培训</w:t>
            </w:r>
            <w:r w:rsidRPr="002400DA">
              <w:rPr>
                <w:rFonts w:ascii="楷体" w:eastAsia="楷体" w:hAnsi="楷体" w:cs="楷体" w:hint="eastAsia"/>
                <w:sz w:val="24"/>
                <w:szCs w:val="24"/>
              </w:rPr>
              <w:t>。部门日常办公活动中，加强用电安全，禁止私接乱接电气线路，防止触电事故和火灾事故的发生。</w:t>
            </w:r>
          </w:p>
          <w:p w:rsidR="006E37AE" w:rsidRPr="002400DA" w:rsidRDefault="006E37AE" w:rsidP="00C676F2">
            <w:pPr>
              <w:spacing w:line="360" w:lineRule="auto"/>
              <w:rPr>
                <w:rFonts w:ascii="楷体" w:eastAsia="楷体" w:hAnsi="楷体" w:cs="楷体"/>
                <w:sz w:val="24"/>
                <w:szCs w:val="24"/>
              </w:rPr>
            </w:pPr>
            <w:r>
              <w:rPr>
                <w:rFonts w:ascii="楷体" w:eastAsia="楷体" w:hAnsi="楷体" w:cs="楷体" w:hint="eastAsia"/>
                <w:sz w:val="24"/>
                <w:szCs w:val="24"/>
              </w:rPr>
              <w:t>7.</w:t>
            </w:r>
            <w:r w:rsidRPr="002400DA">
              <w:rPr>
                <w:rFonts w:ascii="楷体" w:eastAsia="楷体" w:hAnsi="楷体" w:cs="楷体" w:hint="eastAsia"/>
                <w:sz w:val="24"/>
                <w:szCs w:val="24"/>
              </w:rPr>
              <w:t>节能方面：主要是耗电，采取的措施集中开关管理，确保非工作时间不会出现电脑空耗的现象；</w:t>
            </w:r>
          </w:p>
          <w:p w:rsidR="006E37AE" w:rsidRDefault="006E37AE" w:rsidP="00C676F2">
            <w:pPr>
              <w:spacing w:line="360" w:lineRule="auto"/>
              <w:rPr>
                <w:rFonts w:ascii="楷体" w:eastAsia="楷体" w:hAnsi="楷体" w:cs="楷体"/>
                <w:sz w:val="24"/>
                <w:szCs w:val="24"/>
              </w:rPr>
            </w:pPr>
            <w:r>
              <w:rPr>
                <w:rFonts w:ascii="楷体" w:eastAsia="楷体" w:hAnsi="楷体" w:cs="楷体" w:hint="eastAsia"/>
                <w:sz w:val="24"/>
                <w:szCs w:val="24"/>
              </w:rPr>
              <w:t>8.</w:t>
            </w:r>
            <w:r w:rsidRPr="002400DA">
              <w:rPr>
                <w:rFonts w:ascii="楷体" w:eastAsia="楷体" w:hAnsi="楷体" w:cs="楷体" w:hint="eastAsia"/>
                <w:sz w:val="24"/>
                <w:szCs w:val="24"/>
              </w:rPr>
              <w:t>办公</w:t>
            </w:r>
            <w:r w:rsidR="0022029D">
              <w:rPr>
                <w:rFonts w:ascii="楷体" w:eastAsia="楷体" w:hAnsi="楷体" w:cs="楷体" w:hint="eastAsia"/>
                <w:sz w:val="24"/>
                <w:szCs w:val="24"/>
              </w:rPr>
              <w:t>生活废水</w:t>
            </w:r>
            <w:r w:rsidRPr="002400DA">
              <w:rPr>
                <w:rFonts w:ascii="楷体" w:eastAsia="楷体" w:hAnsi="楷体" w:cs="楷体" w:hint="eastAsia"/>
                <w:sz w:val="24"/>
                <w:szCs w:val="24"/>
              </w:rPr>
              <w:t>排放至市政管道，办公</w:t>
            </w:r>
            <w:r w:rsidR="0022029D">
              <w:rPr>
                <w:rFonts w:ascii="楷体" w:eastAsia="楷体" w:hAnsi="楷体" w:cs="楷体" w:hint="eastAsia"/>
                <w:sz w:val="24"/>
                <w:szCs w:val="24"/>
              </w:rPr>
              <w:t>及销售</w:t>
            </w:r>
            <w:r w:rsidRPr="002400DA">
              <w:rPr>
                <w:rFonts w:ascii="楷体" w:eastAsia="楷体" w:hAnsi="楷体" w:cs="楷体" w:hint="eastAsia"/>
                <w:sz w:val="24"/>
                <w:szCs w:val="24"/>
              </w:rPr>
              <w:t>活动无噪声、废气产生。</w:t>
            </w:r>
          </w:p>
          <w:p w:rsidR="006E37AE" w:rsidRDefault="006E37AE" w:rsidP="000B6301">
            <w:pPr>
              <w:spacing w:line="360" w:lineRule="auto"/>
              <w:rPr>
                <w:rFonts w:ascii="楷体" w:eastAsia="楷体" w:hAnsi="楷体" w:cs="楷体"/>
                <w:sz w:val="24"/>
                <w:szCs w:val="24"/>
              </w:rPr>
            </w:pPr>
            <w:r>
              <w:rPr>
                <w:rFonts w:ascii="楷体" w:eastAsia="楷体" w:hAnsi="楷体" w:cs="楷体" w:hint="eastAsia"/>
                <w:sz w:val="24"/>
                <w:szCs w:val="24"/>
              </w:rPr>
              <w:t>9.建立并实施了《</w:t>
            </w:r>
            <w:r w:rsidR="00124717" w:rsidRPr="00124717">
              <w:rPr>
                <w:rFonts w:ascii="楷体" w:eastAsia="楷体" w:hAnsi="楷体" w:cs="楷体" w:hint="eastAsia"/>
                <w:sz w:val="24"/>
                <w:szCs w:val="24"/>
              </w:rPr>
              <w:t xml:space="preserve"> </w:t>
            </w:r>
            <w:r w:rsidR="00B17533">
              <w:rPr>
                <w:rFonts w:ascii="楷体" w:eastAsia="楷体" w:hAnsi="楷体" w:cs="楷体" w:hint="eastAsia"/>
                <w:sz w:val="24"/>
                <w:szCs w:val="24"/>
              </w:rPr>
              <w:t>HTHBKJ</w:t>
            </w:r>
            <w:r w:rsidR="00124717" w:rsidRPr="00124717">
              <w:rPr>
                <w:rFonts w:ascii="楷体" w:eastAsia="楷体" w:hAnsi="楷体" w:cs="楷体" w:hint="eastAsia"/>
                <w:sz w:val="24"/>
                <w:szCs w:val="24"/>
              </w:rPr>
              <w:t>/QP-</w:t>
            </w:r>
            <w:r w:rsidR="00B17533">
              <w:rPr>
                <w:rFonts w:ascii="楷体" w:eastAsia="楷体" w:hAnsi="楷体" w:cs="楷体" w:hint="eastAsia"/>
                <w:sz w:val="24"/>
                <w:szCs w:val="24"/>
              </w:rPr>
              <w:t>2021</w:t>
            </w:r>
            <w:r w:rsidR="00124717" w:rsidRPr="00124717">
              <w:rPr>
                <w:rFonts w:ascii="楷体" w:eastAsia="楷体" w:hAnsi="楷体" w:cs="楷体" w:hint="eastAsia"/>
                <w:sz w:val="24"/>
                <w:szCs w:val="24"/>
              </w:rPr>
              <w:t>-11与顾客有关的过程控制程序</w:t>
            </w:r>
            <w:r w:rsidR="00124717">
              <w:rPr>
                <w:rFonts w:ascii="楷体" w:eastAsia="楷体" w:hAnsi="楷体" w:cs="楷体" w:hint="eastAsia"/>
                <w:sz w:val="24"/>
                <w:szCs w:val="24"/>
              </w:rPr>
              <w:t xml:space="preserve">》、《 </w:t>
            </w:r>
            <w:r w:rsidR="00B17533">
              <w:rPr>
                <w:rFonts w:ascii="楷体" w:eastAsia="楷体" w:hAnsi="楷体" w:cs="楷体" w:hint="eastAsia"/>
                <w:sz w:val="24"/>
                <w:szCs w:val="24"/>
              </w:rPr>
              <w:t>HTHBKJ</w:t>
            </w:r>
            <w:r w:rsidR="00124717">
              <w:rPr>
                <w:rFonts w:ascii="楷体" w:eastAsia="楷体" w:hAnsi="楷体" w:cs="楷体" w:hint="eastAsia"/>
                <w:sz w:val="24"/>
                <w:szCs w:val="24"/>
              </w:rPr>
              <w:t>/QP-</w:t>
            </w:r>
            <w:r w:rsidR="00B17533">
              <w:rPr>
                <w:rFonts w:ascii="楷体" w:eastAsia="楷体" w:hAnsi="楷体" w:cs="楷体" w:hint="eastAsia"/>
                <w:sz w:val="24"/>
                <w:szCs w:val="24"/>
              </w:rPr>
              <w:t>2021</w:t>
            </w:r>
            <w:r w:rsidR="00124717">
              <w:rPr>
                <w:rFonts w:ascii="楷体" w:eastAsia="楷体" w:hAnsi="楷体" w:cs="楷体" w:hint="eastAsia"/>
                <w:sz w:val="24"/>
                <w:szCs w:val="24"/>
              </w:rPr>
              <w:t>-12</w:t>
            </w:r>
            <w:r w:rsidR="00124717" w:rsidRPr="00124717">
              <w:rPr>
                <w:rFonts w:ascii="楷体" w:eastAsia="楷体" w:hAnsi="楷体" w:cs="楷体" w:hint="eastAsia"/>
                <w:sz w:val="24"/>
                <w:szCs w:val="24"/>
              </w:rPr>
              <w:t>外部提供产品、服务和过程控制程序</w:t>
            </w:r>
            <w:r>
              <w:rPr>
                <w:rFonts w:ascii="楷体" w:eastAsia="楷体" w:hAnsi="楷体" w:cs="楷体" w:hint="eastAsia"/>
                <w:sz w:val="24"/>
                <w:szCs w:val="24"/>
              </w:rPr>
              <w:t>》，</w:t>
            </w:r>
            <w:r w:rsidR="00410EE2">
              <w:rPr>
                <w:rFonts w:ascii="楷体" w:eastAsia="楷体" w:hAnsi="楷体" w:cs="楷体" w:hint="eastAsia"/>
                <w:sz w:val="24"/>
                <w:szCs w:val="24"/>
              </w:rPr>
              <w:t>销售部向供应商发放总经理</w:t>
            </w:r>
            <w:r w:rsidR="00B17533">
              <w:rPr>
                <w:rFonts w:ascii="楷体" w:eastAsia="楷体" w:hAnsi="楷体" w:cs="楷体" w:hint="eastAsia"/>
                <w:sz w:val="24"/>
                <w:szCs w:val="24"/>
              </w:rPr>
              <w:t>陆奇峰</w:t>
            </w:r>
            <w:r w:rsidR="00410EE2">
              <w:rPr>
                <w:rFonts w:ascii="楷体" w:eastAsia="楷体" w:hAnsi="楷体" w:cs="楷体" w:hint="eastAsia"/>
                <w:sz w:val="24"/>
                <w:szCs w:val="24"/>
              </w:rPr>
              <w:t>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r>
              <w:rPr>
                <w:rFonts w:ascii="楷体" w:eastAsia="楷体" w:hAnsi="楷体" w:cs="楷体" w:hint="eastAsia"/>
                <w:sz w:val="24"/>
                <w:szCs w:val="24"/>
              </w:rPr>
              <w:t>。</w:t>
            </w:r>
          </w:p>
          <w:p w:rsidR="006E37AE" w:rsidRDefault="006E37AE" w:rsidP="002E456F">
            <w:pPr>
              <w:spacing w:line="360" w:lineRule="auto"/>
              <w:rPr>
                <w:rFonts w:ascii="楷体" w:eastAsia="楷体" w:hAnsi="楷体" w:cs="楷体"/>
                <w:sz w:val="24"/>
                <w:szCs w:val="24"/>
              </w:rPr>
            </w:pPr>
            <w:r>
              <w:rPr>
                <w:rFonts w:ascii="楷体" w:eastAsia="楷体" w:hAnsi="楷体" w:cs="楷体" w:hint="eastAsia"/>
                <w:sz w:val="24"/>
                <w:szCs w:val="24"/>
              </w:rPr>
              <w:t>10.</w:t>
            </w:r>
            <w:r w:rsidR="00410EE2">
              <w:rPr>
                <w:rFonts w:ascii="楷体" w:eastAsia="楷体" w:hAnsi="楷体" w:cs="楷体" w:hint="eastAsia"/>
                <w:sz w:val="24"/>
                <w:szCs w:val="24"/>
              </w:rPr>
              <w:t>提供《对相关方施加影响记录表》，</w:t>
            </w:r>
            <w:r w:rsidR="00B17533">
              <w:rPr>
                <w:rFonts w:ascii="楷体" w:eastAsia="楷体" w:hAnsi="楷体" w:cs="楷体" w:hint="eastAsia"/>
                <w:sz w:val="24"/>
                <w:szCs w:val="24"/>
              </w:rPr>
              <w:t>2021</w:t>
            </w:r>
            <w:r w:rsidR="00410EE2">
              <w:rPr>
                <w:rFonts w:ascii="楷体" w:eastAsia="楷体" w:hAnsi="楷体" w:cs="楷体" w:hint="eastAsia"/>
                <w:sz w:val="24"/>
                <w:szCs w:val="24"/>
              </w:rPr>
              <w:t>.</w:t>
            </w:r>
            <w:r w:rsidR="002E456F">
              <w:rPr>
                <w:rFonts w:ascii="楷体" w:eastAsia="楷体" w:hAnsi="楷体" w:cs="楷体" w:hint="eastAsia"/>
                <w:sz w:val="24"/>
                <w:szCs w:val="24"/>
              </w:rPr>
              <w:t>3</w:t>
            </w:r>
            <w:r w:rsidR="00410EE2">
              <w:rPr>
                <w:rFonts w:ascii="楷体" w:eastAsia="楷体" w:hAnsi="楷体" w:cs="楷体" w:hint="eastAsia"/>
                <w:sz w:val="24"/>
                <w:szCs w:val="24"/>
              </w:rPr>
              <w:t>.20日对</w:t>
            </w:r>
            <w:r w:rsidR="002E456F" w:rsidRPr="002E456F">
              <w:rPr>
                <w:rFonts w:ascii="楷体" w:eastAsia="楷体" w:hAnsi="楷体" w:cs="楷体" w:hint="eastAsia"/>
                <w:sz w:val="24"/>
                <w:szCs w:val="24"/>
              </w:rPr>
              <w:t>宜兴苏伊士环境技术有限公司</w:t>
            </w:r>
            <w:r w:rsidR="002E456F">
              <w:rPr>
                <w:rFonts w:ascii="楷体" w:eastAsia="楷体" w:hAnsi="楷体" w:cs="楷体" w:hint="eastAsia"/>
                <w:sz w:val="24"/>
                <w:szCs w:val="24"/>
              </w:rPr>
              <w:t>、</w:t>
            </w:r>
            <w:r w:rsidR="002E456F" w:rsidRPr="002E456F">
              <w:rPr>
                <w:rFonts w:ascii="楷体" w:eastAsia="楷体" w:hAnsi="楷体" w:cs="楷体" w:hint="eastAsia"/>
                <w:sz w:val="24"/>
                <w:szCs w:val="24"/>
              </w:rPr>
              <w:t>宜兴市联益环保有限公司</w:t>
            </w:r>
            <w:r w:rsidR="002E456F">
              <w:rPr>
                <w:rFonts w:ascii="楷体" w:eastAsia="楷体" w:hAnsi="楷体" w:cs="楷体" w:hint="eastAsia"/>
                <w:sz w:val="24"/>
                <w:szCs w:val="24"/>
              </w:rPr>
              <w:t>、</w:t>
            </w:r>
            <w:r w:rsidR="002E456F" w:rsidRPr="002E456F">
              <w:rPr>
                <w:rFonts w:ascii="楷体" w:eastAsia="楷体" w:hAnsi="楷体" w:cs="楷体" w:hint="eastAsia"/>
                <w:sz w:val="24"/>
                <w:szCs w:val="24"/>
              </w:rPr>
              <w:t>山东华阳农药化工集团有限公司</w:t>
            </w:r>
            <w:r w:rsidR="002E456F">
              <w:rPr>
                <w:rFonts w:ascii="楷体" w:eastAsia="楷体" w:hAnsi="楷体" w:cs="楷体" w:hint="eastAsia"/>
                <w:sz w:val="24"/>
                <w:szCs w:val="24"/>
              </w:rPr>
              <w:t>、</w:t>
            </w:r>
            <w:r w:rsidR="002E456F" w:rsidRPr="002E456F">
              <w:rPr>
                <w:rFonts w:ascii="楷体" w:eastAsia="楷体" w:hAnsi="楷体" w:cs="楷体" w:hint="eastAsia"/>
                <w:sz w:val="24"/>
                <w:szCs w:val="24"/>
              </w:rPr>
              <w:t>宜兴市正旺物资有限公司</w:t>
            </w:r>
            <w:r w:rsidR="002E456F">
              <w:rPr>
                <w:rFonts w:ascii="楷体" w:eastAsia="楷体" w:hAnsi="楷体" w:cs="楷体" w:hint="eastAsia"/>
                <w:sz w:val="24"/>
                <w:szCs w:val="24"/>
              </w:rPr>
              <w:t>、</w:t>
            </w:r>
            <w:r w:rsidR="002E456F" w:rsidRPr="002E456F">
              <w:rPr>
                <w:rFonts w:ascii="楷体" w:eastAsia="楷体" w:hAnsi="楷体" w:cs="楷体" w:hint="eastAsia"/>
                <w:sz w:val="24"/>
                <w:szCs w:val="24"/>
              </w:rPr>
              <w:t>宜兴市启超环保科技有限公司</w:t>
            </w:r>
            <w:r w:rsidR="00410EE2">
              <w:rPr>
                <w:rFonts w:ascii="楷体" w:eastAsia="楷体" w:hAnsi="楷体" w:cs="楷体" w:hint="eastAsia"/>
                <w:sz w:val="24"/>
                <w:szCs w:val="24"/>
              </w:rPr>
              <w:t>等相关方施加影响，内容:将公司的环境/职业健康安全方针、重要环境因素/危险源等，</w:t>
            </w:r>
            <w:r w:rsidR="002E456F">
              <w:rPr>
                <w:rFonts w:ascii="楷体" w:eastAsia="楷体" w:hAnsi="楷体" w:cs="楷体" w:hint="eastAsia"/>
                <w:sz w:val="24"/>
                <w:szCs w:val="24"/>
              </w:rPr>
              <w:t>告知</w:t>
            </w:r>
            <w:r w:rsidR="00410EE2">
              <w:rPr>
                <w:rFonts w:ascii="楷体" w:eastAsia="楷体" w:hAnsi="楷体" w:cs="楷体" w:hint="eastAsia"/>
                <w:sz w:val="24"/>
                <w:szCs w:val="24"/>
              </w:rPr>
              <w:t>对方，记录人</w:t>
            </w:r>
            <w:r w:rsidR="00B17533">
              <w:rPr>
                <w:rFonts w:ascii="楷体" w:eastAsia="楷体" w:hAnsi="楷体" w:cs="楷体" w:hint="eastAsia"/>
                <w:sz w:val="24"/>
                <w:szCs w:val="24"/>
              </w:rPr>
              <w:t>赵梅竹</w:t>
            </w:r>
            <w:r>
              <w:rPr>
                <w:rFonts w:ascii="楷体" w:eastAsia="楷体" w:hAnsi="楷体" w:cs="楷体" w:hint="eastAsia"/>
                <w:sz w:val="24"/>
                <w:szCs w:val="24"/>
              </w:rPr>
              <w:t>。</w:t>
            </w:r>
          </w:p>
          <w:p w:rsidR="0026394B" w:rsidRDefault="006E37AE" w:rsidP="0026394B">
            <w:pPr>
              <w:spacing w:line="360" w:lineRule="auto"/>
              <w:rPr>
                <w:rFonts w:ascii="楷体" w:eastAsia="楷体" w:hAnsi="楷体" w:cs="楷体"/>
                <w:sz w:val="24"/>
                <w:szCs w:val="24"/>
              </w:rPr>
            </w:pPr>
            <w:r>
              <w:rPr>
                <w:rFonts w:ascii="楷体" w:eastAsia="楷体" w:hAnsi="楷体" w:cs="楷体" w:hint="eastAsia"/>
                <w:sz w:val="24"/>
                <w:szCs w:val="24"/>
              </w:rPr>
              <w:t>11.</w:t>
            </w:r>
            <w:r w:rsidR="0026394B">
              <w:rPr>
                <w:rFonts w:ascii="楷体" w:eastAsia="楷体" w:hAnsi="楷体" w:cs="楷体" w:hint="eastAsia"/>
                <w:sz w:val="24"/>
                <w:szCs w:val="24"/>
              </w:rPr>
              <w:t>产品的检验采取现场查验合格证、外观、数量、包装的方式进行。检验时严格遵守公司的规章制度，尽量采取大箱换小箱的方式节约使用包装物。</w:t>
            </w:r>
          </w:p>
          <w:p w:rsidR="0026394B" w:rsidRDefault="00F86153" w:rsidP="00F86153">
            <w:pPr>
              <w:spacing w:line="360" w:lineRule="auto"/>
              <w:rPr>
                <w:rFonts w:ascii="楷体" w:eastAsia="楷体" w:hAnsi="楷体" w:cs="楷体"/>
                <w:sz w:val="24"/>
                <w:szCs w:val="24"/>
              </w:rPr>
            </w:pPr>
            <w:r>
              <w:rPr>
                <w:rFonts w:ascii="楷体" w:eastAsia="楷体" w:hAnsi="楷体" w:cs="楷体" w:hint="eastAsia"/>
                <w:sz w:val="24"/>
                <w:szCs w:val="24"/>
              </w:rPr>
              <w:lastRenderedPageBreak/>
              <w:t>1</w:t>
            </w:r>
            <w:r w:rsidR="0022029D">
              <w:rPr>
                <w:rFonts w:ascii="楷体" w:eastAsia="楷体" w:hAnsi="楷体" w:cs="楷体" w:hint="eastAsia"/>
                <w:sz w:val="24"/>
                <w:szCs w:val="24"/>
              </w:rPr>
              <w:t>2</w:t>
            </w:r>
            <w:r>
              <w:rPr>
                <w:rFonts w:ascii="楷体" w:eastAsia="楷体" w:hAnsi="楷体" w:cs="楷体" w:hint="eastAsia"/>
                <w:sz w:val="24"/>
                <w:szCs w:val="24"/>
              </w:rPr>
              <w:t>.</w:t>
            </w:r>
            <w:r w:rsidR="0022029D">
              <w:rPr>
                <w:rFonts w:ascii="楷体" w:eastAsia="楷体" w:hAnsi="楷体" w:cs="楷体" w:hint="eastAsia"/>
                <w:sz w:val="24"/>
                <w:szCs w:val="24"/>
              </w:rPr>
              <w:t>检验时注意滑倒、碰伤、砸伤、触电伤害，</w:t>
            </w:r>
            <w:r w:rsidR="0026394B">
              <w:rPr>
                <w:rFonts w:ascii="楷体" w:eastAsia="楷体" w:hAnsi="楷体" w:cs="楷体" w:hint="eastAsia"/>
                <w:sz w:val="24"/>
                <w:szCs w:val="24"/>
              </w:rPr>
              <w:t>不合格品退货处理。</w:t>
            </w:r>
          </w:p>
          <w:p w:rsidR="006E37AE" w:rsidRDefault="006E37AE">
            <w:pPr>
              <w:spacing w:line="360" w:lineRule="auto"/>
              <w:rPr>
                <w:rFonts w:ascii="楷体" w:eastAsia="楷体" w:hAnsi="楷体" w:cs="楷体"/>
                <w:sz w:val="24"/>
                <w:szCs w:val="24"/>
              </w:rPr>
            </w:pPr>
            <w:r>
              <w:rPr>
                <w:rFonts w:ascii="楷体" w:eastAsia="楷体" w:hAnsi="楷体" w:cs="楷体" w:hint="eastAsia"/>
                <w:sz w:val="24"/>
                <w:szCs w:val="24"/>
              </w:rPr>
              <w:t>1</w:t>
            </w:r>
            <w:r w:rsidR="0022029D">
              <w:rPr>
                <w:rFonts w:ascii="楷体" w:eastAsia="楷体" w:hAnsi="楷体" w:cs="楷体" w:hint="eastAsia"/>
                <w:sz w:val="24"/>
                <w:szCs w:val="24"/>
              </w:rPr>
              <w:t>3</w:t>
            </w:r>
            <w:r>
              <w:rPr>
                <w:rFonts w:ascii="楷体" w:eastAsia="楷体" w:hAnsi="楷体" w:cs="楷体" w:hint="eastAsia"/>
                <w:sz w:val="24"/>
                <w:szCs w:val="24"/>
              </w:rPr>
              <w:t>.在</w:t>
            </w:r>
            <w:r w:rsidR="00DB3DDD">
              <w:rPr>
                <w:rFonts w:ascii="楷体" w:eastAsia="楷体" w:hAnsi="楷体" w:cs="楷体" w:hint="eastAsia"/>
                <w:sz w:val="24"/>
                <w:szCs w:val="24"/>
              </w:rPr>
              <w:t>供方</w:t>
            </w:r>
            <w:r>
              <w:rPr>
                <w:rFonts w:ascii="楷体" w:eastAsia="楷体" w:hAnsi="楷体" w:cs="楷体" w:hint="eastAsia"/>
                <w:sz w:val="24"/>
                <w:szCs w:val="24"/>
              </w:rPr>
              <w:t>仓库装卸车时，要求装运人员必须穿戴劳动防护用品，合理使用搬运工具，装卸完成及时清理垃圾打扫卫生。</w:t>
            </w:r>
          </w:p>
          <w:p w:rsidR="006E37AE" w:rsidRPr="002400DA" w:rsidRDefault="006E37AE" w:rsidP="002400DA">
            <w:pPr>
              <w:spacing w:line="360" w:lineRule="auto"/>
              <w:rPr>
                <w:rFonts w:ascii="楷体" w:eastAsia="楷体" w:hAnsi="楷体" w:cs="楷体"/>
                <w:sz w:val="24"/>
                <w:szCs w:val="24"/>
              </w:rPr>
            </w:pPr>
            <w:r>
              <w:rPr>
                <w:rFonts w:ascii="楷体" w:eastAsia="楷体" w:hAnsi="楷体" w:cs="楷体" w:hint="eastAsia"/>
                <w:sz w:val="24"/>
                <w:szCs w:val="24"/>
              </w:rPr>
              <w:t>1</w:t>
            </w:r>
            <w:r w:rsidR="0022029D">
              <w:rPr>
                <w:rFonts w:ascii="楷体" w:eastAsia="楷体" w:hAnsi="楷体" w:cs="楷体" w:hint="eastAsia"/>
                <w:sz w:val="24"/>
                <w:szCs w:val="24"/>
              </w:rPr>
              <w:t>4</w:t>
            </w:r>
            <w:r>
              <w:rPr>
                <w:rFonts w:ascii="楷体" w:eastAsia="楷体" w:hAnsi="楷体" w:cs="楷体" w:hint="eastAsia"/>
                <w:sz w:val="24"/>
                <w:szCs w:val="24"/>
              </w:rPr>
              <w:t>.</w:t>
            </w:r>
            <w:r w:rsidRPr="002400DA">
              <w:rPr>
                <w:rFonts w:ascii="楷体" w:eastAsia="楷体" w:hAnsi="楷体" w:cs="楷体" w:hint="eastAsia"/>
                <w:sz w:val="24"/>
                <w:szCs w:val="24"/>
              </w:rPr>
              <w:t>劳动防护用品，提供：口罩、手套、套袖、工作服</w:t>
            </w:r>
            <w:r w:rsidR="0022029D">
              <w:rPr>
                <w:rFonts w:ascii="楷体" w:eastAsia="楷体" w:hAnsi="楷体" w:cs="楷体" w:hint="eastAsia"/>
                <w:sz w:val="24"/>
                <w:szCs w:val="24"/>
              </w:rPr>
              <w:t>。</w:t>
            </w:r>
            <w:r w:rsidRPr="002400DA">
              <w:rPr>
                <w:rFonts w:ascii="楷体" w:eastAsia="楷体" w:hAnsi="楷体" w:cs="楷体" w:hint="eastAsia"/>
                <w:sz w:val="24"/>
                <w:szCs w:val="24"/>
              </w:rPr>
              <w:t xml:space="preserve"> </w:t>
            </w:r>
          </w:p>
          <w:p w:rsidR="006E37AE" w:rsidRDefault="006E37AE" w:rsidP="002400DA">
            <w:pPr>
              <w:spacing w:line="360" w:lineRule="auto"/>
              <w:rPr>
                <w:rFonts w:ascii="楷体" w:eastAsia="楷体" w:hAnsi="楷体" w:cs="楷体"/>
                <w:sz w:val="24"/>
                <w:szCs w:val="24"/>
              </w:rPr>
            </w:pPr>
            <w:r>
              <w:rPr>
                <w:rFonts w:ascii="楷体" w:eastAsia="楷体" w:hAnsi="楷体" w:cs="楷体" w:hint="eastAsia"/>
                <w:sz w:val="24"/>
                <w:szCs w:val="24"/>
              </w:rPr>
              <w:t>1</w:t>
            </w:r>
            <w:r w:rsidR="0022029D">
              <w:rPr>
                <w:rFonts w:ascii="楷体" w:eastAsia="楷体" w:hAnsi="楷体" w:cs="楷体" w:hint="eastAsia"/>
                <w:sz w:val="24"/>
                <w:szCs w:val="24"/>
              </w:rPr>
              <w:t>5</w:t>
            </w:r>
            <w:r>
              <w:rPr>
                <w:rFonts w:ascii="楷体" w:eastAsia="楷体" w:hAnsi="楷体" w:cs="楷体" w:hint="eastAsia"/>
                <w:sz w:val="24"/>
                <w:szCs w:val="24"/>
              </w:rPr>
              <w:t>.</w:t>
            </w:r>
            <w:r w:rsidRPr="002400DA">
              <w:rPr>
                <w:rFonts w:ascii="楷体" w:eastAsia="楷体" w:hAnsi="楷体" w:cs="楷体" w:hint="eastAsia"/>
                <w:sz w:val="24"/>
                <w:szCs w:val="24"/>
              </w:rPr>
              <w:t>外出一般选择火车、飞机</w:t>
            </w:r>
            <w:r>
              <w:rPr>
                <w:rFonts w:ascii="楷体" w:eastAsia="楷体" w:hAnsi="楷体" w:cs="楷体" w:hint="eastAsia"/>
                <w:sz w:val="24"/>
                <w:szCs w:val="24"/>
              </w:rPr>
              <w:t>，</w:t>
            </w:r>
            <w:r w:rsidRPr="002400DA">
              <w:rPr>
                <w:rFonts w:ascii="楷体" w:eastAsia="楷体" w:hAnsi="楷体" w:cs="楷体" w:hint="eastAsia"/>
                <w:sz w:val="24"/>
                <w:szCs w:val="24"/>
              </w:rPr>
              <w:t>避免长途驾驶和疲劳驾驶</w:t>
            </w:r>
            <w:r w:rsidR="0022029D">
              <w:rPr>
                <w:rFonts w:ascii="楷体" w:eastAsia="楷体" w:hAnsi="楷体" w:cs="楷体" w:hint="eastAsia"/>
                <w:sz w:val="24"/>
                <w:szCs w:val="24"/>
              </w:rPr>
              <w:t>，做好新冠肺炎疫情防护</w:t>
            </w:r>
            <w:r>
              <w:rPr>
                <w:rFonts w:ascii="楷体" w:eastAsia="楷体" w:hAnsi="楷体" w:cs="楷体" w:hint="eastAsia"/>
                <w:sz w:val="24"/>
                <w:szCs w:val="24"/>
              </w:rPr>
              <w:t>。</w:t>
            </w:r>
          </w:p>
          <w:p w:rsidR="006E37AE" w:rsidRDefault="006E37AE">
            <w:pPr>
              <w:spacing w:line="360" w:lineRule="auto"/>
              <w:rPr>
                <w:rFonts w:ascii="楷体" w:eastAsia="楷体" w:hAnsi="楷体" w:cs="楷体"/>
                <w:sz w:val="24"/>
                <w:szCs w:val="24"/>
              </w:rPr>
            </w:pPr>
            <w:r>
              <w:rPr>
                <w:rFonts w:ascii="楷体" w:eastAsia="楷体" w:hAnsi="楷体" w:cs="楷体" w:hint="eastAsia"/>
                <w:sz w:val="24"/>
                <w:szCs w:val="24"/>
              </w:rPr>
              <w:t>1</w:t>
            </w:r>
            <w:r w:rsidR="0022029D">
              <w:rPr>
                <w:rFonts w:ascii="楷体" w:eastAsia="楷体" w:hAnsi="楷体" w:cs="楷体" w:hint="eastAsia"/>
                <w:sz w:val="24"/>
                <w:szCs w:val="24"/>
              </w:rPr>
              <w:t>6</w:t>
            </w:r>
            <w:r>
              <w:rPr>
                <w:rFonts w:ascii="楷体" w:eastAsia="楷体" w:hAnsi="楷体" w:cs="楷体" w:hint="eastAsia"/>
                <w:sz w:val="24"/>
                <w:szCs w:val="24"/>
              </w:rPr>
              <w:t>.</w:t>
            </w:r>
            <w:r w:rsidRPr="00BD615E">
              <w:rPr>
                <w:rFonts w:ascii="楷体" w:eastAsia="楷体" w:hAnsi="楷体" w:cs="楷体" w:hint="eastAsia"/>
                <w:sz w:val="24"/>
                <w:szCs w:val="24"/>
              </w:rPr>
              <w:t>为主要长期员工上社保，查到了20</w:t>
            </w:r>
            <w:r>
              <w:rPr>
                <w:rFonts w:ascii="楷体" w:eastAsia="楷体" w:hAnsi="楷体" w:cs="楷体" w:hint="eastAsia"/>
                <w:sz w:val="24"/>
                <w:szCs w:val="24"/>
              </w:rPr>
              <w:t>2</w:t>
            </w:r>
            <w:r w:rsidR="0022029D">
              <w:rPr>
                <w:rFonts w:ascii="楷体" w:eastAsia="楷体" w:hAnsi="楷体" w:cs="楷体" w:hint="eastAsia"/>
                <w:sz w:val="24"/>
                <w:szCs w:val="24"/>
              </w:rPr>
              <w:t>1</w:t>
            </w:r>
            <w:r w:rsidRPr="00BD615E">
              <w:rPr>
                <w:rFonts w:ascii="楷体" w:eastAsia="楷体" w:hAnsi="楷体" w:cs="楷体" w:hint="eastAsia"/>
                <w:sz w:val="24"/>
                <w:szCs w:val="24"/>
              </w:rPr>
              <w:t>年</w:t>
            </w:r>
            <w:r w:rsidR="0022029D">
              <w:rPr>
                <w:rFonts w:ascii="楷体" w:eastAsia="楷体" w:hAnsi="楷体" w:cs="楷体" w:hint="eastAsia"/>
                <w:sz w:val="24"/>
                <w:szCs w:val="24"/>
              </w:rPr>
              <w:t>4</w:t>
            </w:r>
            <w:r w:rsidRPr="00BD615E">
              <w:rPr>
                <w:rFonts w:ascii="楷体" w:eastAsia="楷体" w:hAnsi="楷体" w:cs="楷体" w:hint="eastAsia"/>
                <w:sz w:val="24"/>
                <w:szCs w:val="24"/>
              </w:rPr>
              <w:t>月份缴费证明</w:t>
            </w:r>
            <w:r w:rsidR="0022029D">
              <w:rPr>
                <w:rFonts w:ascii="楷体" w:eastAsia="楷体" w:hAnsi="楷体" w:cs="楷体" w:hint="eastAsia"/>
                <w:sz w:val="24"/>
                <w:szCs w:val="24"/>
              </w:rPr>
              <w:t>。</w:t>
            </w:r>
          </w:p>
          <w:p w:rsidR="006E37AE" w:rsidRDefault="006E37AE" w:rsidP="0022029D">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部门运行控制</w:t>
            </w:r>
            <w:r w:rsidR="0022029D">
              <w:rPr>
                <w:rFonts w:ascii="楷体" w:eastAsia="楷体" w:hAnsi="楷体" w:cs="楷体" w:hint="eastAsia"/>
                <w:sz w:val="24"/>
                <w:szCs w:val="24"/>
              </w:rPr>
              <w:t>基本符合要求</w:t>
            </w:r>
            <w:r>
              <w:rPr>
                <w:rFonts w:ascii="楷体" w:eastAsia="楷体" w:hAnsi="楷体" w:cs="楷体" w:hint="eastAsia"/>
                <w:sz w:val="24"/>
                <w:szCs w:val="24"/>
              </w:rPr>
              <w:t>。</w:t>
            </w:r>
          </w:p>
        </w:tc>
        <w:tc>
          <w:tcPr>
            <w:tcW w:w="993" w:type="dxa"/>
          </w:tcPr>
          <w:p w:rsidR="006E37AE" w:rsidRDefault="006E37AE">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p w:rsidR="00410EE2" w:rsidRDefault="00410EE2">
            <w:pPr>
              <w:spacing w:line="360" w:lineRule="auto"/>
              <w:rPr>
                <w:rFonts w:ascii="楷体" w:eastAsia="楷体" w:hAnsi="楷体"/>
                <w:sz w:val="24"/>
                <w:szCs w:val="24"/>
              </w:rPr>
            </w:pPr>
          </w:p>
        </w:tc>
      </w:tr>
      <w:tr w:rsidR="006E37AE" w:rsidTr="001C3D60">
        <w:trPr>
          <w:trHeight w:val="2110"/>
        </w:trPr>
        <w:tc>
          <w:tcPr>
            <w:tcW w:w="1809" w:type="dxa"/>
          </w:tcPr>
          <w:p w:rsidR="006E37AE" w:rsidRDefault="006E37AE">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1311" w:type="dxa"/>
            <w:vAlign w:val="center"/>
          </w:tcPr>
          <w:p w:rsidR="006E37AE" w:rsidRDefault="006E37AE">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8.2</w:t>
            </w:r>
            <w:r>
              <w:rPr>
                <w:rFonts w:ascii="楷体" w:eastAsia="楷体" w:hAnsi="楷体" w:cs="楷体" w:hint="eastAsia"/>
                <w:sz w:val="24"/>
                <w:szCs w:val="24"/>
              </w:rPr>
              <w:t xml:space="preserve"> </w:t>
            </w:r>
          </w:p>
        </w:tc>
        <w:tc>
          <w:tcPr>
            <w:tcW w:w="10596" w:type="dxa"/>
          </w:tcPr>
          <w:p w:rsidR="006E37AE" w:rsidRDefault="006E37AE">
            <w:pPr>
              <w:spacing w:line="360" w:lineRule="auto"/>
              <w:rPr>
                <w:rFonts w:ascii="楷体" w:eastAsia="楷体" w:hAnsi="楷体" w:cs="楷体"/>
                <w:sz w:val="24"/>
                <w:szCs w:val="24"/>
              </w:rPr>
            </w:pPr>
            <w:r>
              <w:rPr>
                <w:rFonts w:ascii="楷体" w:eastAsia="楷体" w:hAnsi="楷体" w:cs="楷体" w:hint="eastAsia"/>
                <w:sz w:val="24"/>
                <w:szCs w:val="24"/>
              </w:rPr>
              <w:t xml:space="preserve">    制定实施了《应急准备和响应控制程序</w:t>
            </w:r>
            <w:r w:rsidR="00B17533">
              <w:rPr>
                <w:rFonts w:ascii="楷体" w:eastAsia="楷体" w:hAnsi="楷体" w:cs="楷体"/>
                <w:sz w:val="24"/>
                <w:szCs w:val="24"/>
              </w:rPr>
              <w:t>HTHBKJ</w:t>
            </w:r>
            <w:r w:rsidR="00124717" w:rsidRPr="00124717">
              <w:rPr>
                <w:rFonts w:ascii="楷体" w:eastAsia="楷体" w:hAnsi="楷体" w:cs="楷体"/>
                <w:sz w:val="24"/>
                <w:szCs w:val="24"/>
              </w:rPr>
              <w:t>/QP-</w:t>
            </w:r>
            <w:r w:rsidR="00B17533">
              <w:rPr>
                <w:rFonts w:ascii="楷体" w:eastAsia="楷体" w:hAnsi="楷体" w:cs="楷体"/>
                <w:sz w:val="24"/>
                <w:szCs w:val="24"/>
              </w:rPr>
              <w:t>2021</w:t>
            </w:r>
            <w:r w:rsidR="00124717" w:rsidRPr="00124717">
              <w:rPr>
                <w:rFonts w:ascii="楷体" w:eastAsia="楷体" w:hAnsi="楷体" w:cs="楷体"/>
                <w:sz w:val="24"/>
                <w:szCs w:val="24"/>
              </w:rPr>
              <w:t>-14</w:t>
            </w:r>
            <w:r>
              <w:rPr>
                <w:rFonts w:ascii="楷体" w:eastAsia="楷体" w:hAnsi="楷体" w:cs="楷体" w:hint="eastAsia"/>
                <w:sz w:val="24"/>
                <w:szCs w:val="24"/>
              </w:rPr>
              <w:t>》，制定了火灾、触电、人员伤亡应急预案。内容包括：目的、适用范围、职责、应急处理细则、演习、必备资料等。</w:t>
            </w:r>
          </w:p>
          <w:p w:rsidR="006E37AE" w:rsidRDefault="00B17533">
            <w:pPr>
              <w:spacing w:line="360" w:lineRule="auto"/>
              <w:ind w:firstLineChars="150" w:firstLine="360"/>
              <w:rPr>
                <w:rFonts w:ascii="楷体" w:eastAsia="楷体" w:hAnsi="楷体" w:cs="楷体" w:hint="eastAsia"/>
                <w:sz w:val="24"/>
                <w:szCs w:val="24"/>
              </w:rPr>
            </w:pPr>
            <w:r>
              <w:rPr>
                <w:rFonts w:ascii="楷体" w:eastAsia="楷体" w:hAnsi="楷体" w:cs="楷体" w:hint="eastAsia"/>
                <w:sz w:val="24"/>
                <w:szCs w:val="24"/>
              </w:rPr>
              <w:t>2021</w:t>
            </w:r>
            <w:r w:rsidR="006E37AE">
              <w:rPr>
                <w:rFonts w:ascii="楷体" w:eastAsia="楷体" w:hAnsi="楷体" w:cs="楷体" w:hint="eastAsia"/>
                <w:sz w:val="24"/>
                <w:szCs w:val="24"/>
              </w:rPr>
              <w:t>.</w:t>
            </w:r>
            <w:r w:rsidR="004A44DB">
              <w:rPr>
                <w:rFonts w:ascii="楷体" w:eastAsia="楷体" w:hAnsi="楷体" w:cs="楷体" w:hint="eastAsia"/>
                <w:sz w:val="24"/>
                <w:szCs w:val="24"/>
              </w:rPr>
              <w:t>3</w:t>
            </w:r>
            <w:r w:rsidR="006E37AE">
              <w:rPr>
                <w:rFonts w:ascii="楷体" w:eastAsia="楷体" w:hAnsi="楷体" w:cs="楷体" w:hint="eastAsia"/>
                <w:sz w:val="24"/>
                <w:szCs w:val="24"/>
              </w:rPr>
              <w:t>.</w:t>
            </w:r>
            <w:r w:rsidR="00C15C3C">
              <w:rPr>
                <w:rFonts w:ascii="楷体" w:eastAsia="楷体" w:hAnsi="楷体" w:cs="楷体" w:hint="eastAsia"/>
                <w:sz w:val="24"/>
                <w:szCs w:val="24"/>
              </w:rPr>
              <w:t>2</w:t>
            </w:r>
            <w:r w:rsidR="004A44DB">
              <w:rPr>
                <w:rFonts w:ascii="楷体" w:eastAsia="楷体" w:hAnsi="楷体" w:cs="楷体" w:hint="eastAsia"/>
                <w:sz w:val="24"/>
                <w:szCs w:val="24"/>
              </w:rPr>
              <w:t>5</w:t>
            </w:r>
            <w:r w:rsidR="006E37AE">
              <w:rPr>
                <w:rFonts w:ascii="楷体" w:eastAsia="楷体" w:hAnsi="楷体" w:cs="楷体" w:hint="eastAsia"/>
                <w:sz w:val="24"/>
                <w:szCs w:val="24"/>
              </w:rPr>
              <w:t>日参加了</w:t>
            </w:r>
            <w:r w:rsidR="00925B88">
              <w:rPr>
                <w:rFonts w:ascii="楷体" w:eastAsia="楷体" w:hAnsi="楷体" w:cs="楷体" w:hint="eastAsia"/>
                <w:sz w:val="24"/>
                <w:szCs w:val="24"/>
              </w:rPr>
              <w:t>公司</w:t>
            </w:r>
            <w:r w:rsidR="006E37AE">
              <w:rPr>
                <w:rFonts w:ascii="楷体" w:eastAsia="楷体" w:hAnsi="楷体" w:cs="楷体" w:hint="eastAsia"/>
                <w:sz w:val="24"/>
                <w:szCs w:val="24"/>
              </w:rPr>
              <w:t>组织的消防演练。</w:t>
            </w:r>
            <w:bookmarkStart w:id="0" w:name="_GoBack"/>
            <w:bookmarkEnd w:id="0"/>
          </w:p>
          <w:p w:rsidR="004A44DB" w:rsidRPr="004A44DB" w:rsidRDefault="004A44DB">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2021.4.10日</w:t>
            </w:r>
            <w:r>
              <w:rPr>
                <w:rFonts w:ascii="楷体" w:eastAsia="楷体" w:hAnsi="楷体" w:cs="楷体" w:hint="eastAsia"/>
                <w:sz w:val="24"/>
                <w:szCs w:val="24"/>
              </w:rPr>
              <w:t>参加了公司组织的</w:t>
            </w:r>
            <w:r w:rsidRPr="004A44DB">
              <w:rPr>
                <w:rFonts w:ascii="楷体" w:eastAsia="楷体" w:hAnsi="楷体" w:cs="楷体" w:hint="eastAsia"/>
                <w:sz w:val="24"/>
                <w:szCs w:val="24"/>
              </w:rPr>
              <w:t>触电事故应急救援预案</w:t>
            </w:r>
            <w:r>
              <w:rPr>
                <w:rFonts w:ascii="楷体" w:eastAsia="楷体" w:hAnsi="楷体" w:cs="楷体" w:hint="eastAsia"/>
                <w:sz w:val="24"/>
                <w:szCs w:val="24"/>
              </w:rPr>
              <w:t>演练</w:t>
            </w:r>
            <w:r>
              <w:rPr>
                <w:rFonts w:ascii="楷体" w:eastAsia="楷体" w:hAnsi="楷体" w:cs="楷体" w:hint="eastAsia"/>
                <w:sz w:val="24"/>
                <w:szCs w:val="24"/>
              </w:rPr>
              <w:t>。</w:t>
            </w:r>
          </w:p>
          <w:p w:rsidR="00925B88" w:rsidRPr="00925B88" w:rsidRDefault="00925B88" w:rsidP="00925B88">
            <w:pPr>
              <w:spacing w:line="360" w:lineRule="auto"/>
              <w:ind w:firstLineChars="150" w:firstLine="360"/>
              <w:rPr>
                <w:rFonts w:ascii="楷体" w:eastAsia="楷体" w:hAnsi="楷体" w:cs="楷体"/>
                <w:sz w:val="24"/>
                <w:szCs w:val="24"/>
              </w:rPr>
            </w:pPr>
            <w:r w:rsidRPr="00925B88">
              <w:rPr>
                <w:rFonts w:ascii="楷体" w:eastAsia="楷体" w:hAnsi="楷体" w:cs="楷体" w:hint="eastAsia"/>
                <w:sz w:val="24"/>
                <w:szCs w:val="24"/>
              </w:rPr>
              <w:t>自体系建立以来未发生紧急情况。</w:t>
            </w:r>
          </w:p>
        </w:tc>
        <w:tc>
          <w:tcPr>
            <w:tcW w:w="993" w:type="dxa"/>
          </w:tcPr>
          <w:p w:rsidR="006E37AE" w:rsidRDefault="00B401F2">
            <w:pPr>
              <w:spacing w:line="360" w:lineRule="auto"/>
              <w:rPr>
                <w:rFonts w:ascii="楷体" w:eastAsia="楷体" w:hAnsi="楷体"/>
                <w:sz w:val="24"/>
                <w:szCs w:val="24"/>
              </w:rPr>
            </w:pPr>
            <w:r>
              <w:rPr>
                <w:rFonts w:ascii="楷体" w:eastAsia="楷体" w:hAnsi="楷体" w:hint="eastAsia"/>
                <w:sz w:val="24"/>
                <w:szCs w:val="24"/>
              </w:rPr>
              <w:t xml:space="preserve"> </w:t>
            </w:r>
          </w:p>
        </w:tc>
      </w:tr>
      <w:tr w:rsidR="006E37AE" w:rsidTr="001C3D60">
        <w:trPr>
          <w:trHeight w:val="986"/>
        </w:trPr>
        <w:tc>
          <w:tcPr>
            <w:tcW w:w="1809" w:type="dxa"/>
          </w:tcPr>
          <w:p w:rsidR="006E37AE" w:rsidRDefault="006E37AE">
            <w:pPr>
              <w:spacing w:line="360" w:lineRule="auto"/>
              <w:rPr>
                <w:rFonts w:ascii="楷体" w:eastAsia="楷体" w:hAnsi="楷体" w:cs="Arial"/>
                <w:sz w:val="24"/>
                <w:szCs w:val="24"/>
              </w:rPr>
            </w:pPr>
          </w:p>
        </w:tc>
        <w:tc>
          <w:tcPr>
            <w:tcW w:w="1311" w:type="dxa"/>
            <w:vAlign w:val="center"/>
          </w:tcPr>
          <w:p w:rsidR="006E37AE" w:rsidRDefault="006E37AE">
            <w:pPr>
              <w:tabs>
                <w:tab w:val="left" w:pos="218"/>
              </w:tabs>
              <w:spacing w:line="360" w:lineRule="auto"/>
              <w:rPr>
                <w:rFonts w:ascii="楷体" w:eastAsia="楷体" w:hAnsi="楷体" w:cs="楷体"/>
                <w:sz w:val="24"/>
                <w:szCs w:val="24"/>
              </w:rPr>
            </w:pPr>
          </w:p>
        </w:tc>
        <w:tc>
          <w:tcPr>
            <w:tcW w:w="10596" w:type="dxa"/>
          </w:tcPr>
          <w:p w:rsidR="006E37AE" w:rsidRDefault="006E37AE">
            <w:pPr>
              <w:spacing w:line="360" w:lineRule="auto"/>
              <w:rPr>
                <w:rFonts w:ascii="楷体" w:eastAsia="楷体" w:hAnsi="楷体" w:cs="楷体"/>
                <w:sz w:val="24"/>
                <w:szCs w:val="24"/>
              </w:rPr>
            </w:pPr>
          </w:p>
        </w:tc>
        <w:tc>
          <w:tcPr>
            <w:tcW w:w="993" w:type="dxa"/>
          </w:tcPr>
          <w:p w:rsidR="006E37AE" w:rsidRDefault="006E37AE">
            <w:pPr>
              <w:spacing w:line="360" w:lineRule="auto"/>
              <w:rPr>
                <w:rFonts w:ascii="楷体" w:eastAsia="楷体" w:hAnsi="楷体"/>
                <w:sz w:val="24"/>
                <w:szCs w:val="24"/>
              </w:rPr>
            </w:pPr>
          </w:p>
        </w:tc>
      </w:tr>
    </w:tbl>
    <w:p w:rsidR="006124F4" w:rsidRDefault="00500DD5">
      <w:pPr>
        <w:rPr>
          <w:rFonts w:ascii="楷体" w:eastAsia="楷体" w:hAnsi="楷体"/>
        </w:rPr>
      </w:pPr>
      <w:r>
        <w:rPr>
          <w:rFonts w:ascii="楷体" w:eastAsia="楷体" w:hAnsi="楷体"/>
        </w:rPr>
        <w:ptab w:relativeTo="margin" w:alignment="center" w:leader="none"/>
      </w:r>
    </w:p>
    <w:p w:rsidR="006124F4" w:rsidRDefault="006124F4">
      <w:pPr>
        <w:rPr>
          <w:rFonts w:ascii="楷体" w:eastAsia="楷体" w:hAnsi="楷体"/>
        </w:rPr>
      </w:pPr>
    </w:p>
    <w:p w:rsidR="006124F4" w:rsidRDefault="00500DD5">
      <w:pPr>
        <w:pStyle w:val="a4"/>
        <w:rPr>
          <w:rFonts w:ascii="楷体" w:eastAsia="楷体" w:hAnsi="楷体"/>
        </w:rPr>
      </w:pPr>
      <w:r>
        <w:rPr>
          <w:rFonts w:ascii="楷体" w:eastAsia="楷体" w:hAnsi="楷体" w:hint="eastAsia"/>
        </w:rPr>
        <w:t>说明：不符合标注N</w:t>
      </w:r>
    </w:p>
    <w:sectPr w:rsidR="006124F4">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F10" w:rsidRDefault="00F53F10">
      <w:r>
        <w:separator/>
      </w:r>
    </w:p>
  </w:endnote>
  <w:endnote w:type="continuationSeparator" w:id="0">
    <w:p w:rsidR="00F53F10" w:rsidRDefault="00F53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F6208" w:rsidRDefault="00DF6208">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22029D">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2029D">
              <w:rPr>
                <w:b/>
                <w:noProof/>
              </w:rPr>
              <w:t>10</w:t>
            </w:r>
            <w:r>
              <w:rPr>
                <w:b/>
                <w:sz w:val="24"/>
                <w:szCs w:val="24"/>
              </w:rPr>
              <w:fldChar w:fldCharType="end"/>
            </w:r>
          </w:p>
        </w:sdtContent>
      </w:sdt>
    </w:sdtContent>
  </w:sdt>
  <w:p w:rsidR="00DF6208" w:rsidRDefault="00DF620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F10" w:rsidRDefault="00F53F10">
      <w:r>
        <w:separator/>
      </w:r>
    </w:p>
  </w:footnote>
  <w:footnote w:type="continuationSeparator" w:id="0">
    <w:p w:rsidR="00F53F10" w:rsidRDefault="00F53F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08" w:rsidRDefault="00DF6208">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F6208" w:rsidRDefault="00F53F10">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F6208" w:rsidRDefault="00DF6208">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DF6208">
      <w:rPr>
        <w:rStyle w:val="CharChar1"/>
        <w:rFonts w:hint="default"/>
      </w:rPr>
      <w:t xml:space="preserve">        </w:t>
    </w:r>
    <w:r w:rsidR="00DF6208">
      <w:rPr>
        <w:rStyle w:val="CharChar1"/>
        <w:rFonts w:hint="default"/>
        <w:w w:val="90"/>
      </w:rPr>
      <w:t xml:space="preserve">Beijing International Standard united Certification </w:t>
    </w:r>
    <w:proofErr w:type="spellStart"/>
    <w:r w:rsidR="00DF6208">
      <w:rPr>
        <w:rStyle w:val="CharChar1"/>
        <w:rFonts w:hint="default"/>
        <w:w w:val="90"/>
      </w:rPr>
      <w:t>Co.</w:t>
    </w:r>
    <w:proofErr w:type="gramStart"/>
    <w:r w:rsidR="00DF6208">
      <w:rPr>
        <w:rStyle w:val="CharChar1"/>
        <w:rFonts w:hint="default"/>
        <w:w w:val="90"/>
      </w:rPr>
      <w:t>,Ltd</w:t>
    </w:r>
    <w:proofErr w:type="spellEnd"/>
    <w:proofErr w:type="gramEnd"/>
    <w:r w:rsidR="00DF6208">
      <w:rPr>
        <w:rStyle w:val="CharChar1"/>
        <w:rFonts w:hint="default"/>
        <w:w w:val="90"/>
      </w:rPr>
      <w:t>.</w:t>
    </w:r>
    <w:r w:rsidR="00DF6208">
      <w:rPr>
        <w:rStyle w:val="CharChar1"/>
        <w:rFonts w:hint="default"/>
        <w:w w:val="90"/>
        <w:szCs w:val="21"/>
      </w:rPr>
      <w:t xml:space="preserve">  </w:t>
    </w:r>
    <w:r w:rsidR="00DF6208">
      <w:rPr>
        <w:rStyle w:val="CharChar1"/>
        <w:rFonts w:hint="default"/>
        <w:w w:val="90"/>
        <w:sz w:val="20"/>
      </w:rPr>
      <w:t xml:space="preserve"> </w:t>
    </w:r>
    <w:r w:rsidR="00DF6208">
      <w:rPr>
        <w:rStyle w:val="CharChar1"/>
        <w:rFonts w:hint="default"/>
        <w:w w:val="90"/>
      </w:rPr>
      <w:t xml:space="preserve">                   </w:t>
    </w:r>
  </w:p>
  <w:p w:rsidR="00DF6208" w:rsidRDefault="00DF620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525F5"/>
    <w:multiLevelType w:val="hybridMultilevel"/>
    <w:tmpl w:val="8A3CA1A4"/>
    <w:lvl w:ilvl="0" w:tplc="CF381BE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597"/>
    <w:rsid w:val="00004817"/>
    <w:rsid w:val="00005AA6"/>
    <w:rsid w:val="000066ED"/>
    <w:rsid w:val="00010B27"/>
    <w:rsid w:val="0001587C"/>
    <w:rsid w:val="000214B6"/>
    <w:rsid w:val="00024E6A"/>
    <w:rsid w:val="0002505F"/>
    <w:rsid w:val="0002531E"/>
    <w:rsid w:val="00027F3C"/>
    <w:rsid w:val="000328AB"/>
    <w:rsid w:val="0003373A"/>
    <w:rsid w:val="000412F6"/>
    <w:rsid w:val="000426B5"/>
    <w:rsid w:val="00045270"/>
    <w:rsid w:val="0004642B"/>
    <w:rsid w:val="00047E49"/>
    <w:rsid w:val="0005199E"/>
    <w:rsid w:val="0005697E"/>
    <w:rsid w:val="000579CF"/>
    <w:rsid w:val="00072B81"/>
    <w:rsid w:val="00073D52"/>
    <w:rsid w:val="00076A2D"/>
    <w:rsid w:val="00076CD3"/>
    <w:rsid w:val="0007745F"/>
    <w:rsid w:val="000800CE"/>
    <w:rsid w:val="0008033E"/>
    <w:rsid w:val="00082216"/>
    <w:rsid w:val="00082398"/>
    <w:rsid w:val="000828F8"/>
    <w:rsid w:val="00082F65"/>
    <w:rsid w:val="00083701"/>
    <w:rsid w:val="000849D2"/>
    <w:rsid w:val="00085D74"/>
    <w:rsid w:val="00086B80"/>
    <w:rsid w:val="000A0159"/>
    <w:rsid w:val="000A192B"/>
    <w:rsid w:val="000A226B"/>
    <w:rsid w:val="000A5E44"/>
    <w:rsid w:val="000A64D1"/>
    <w:rsid w:val="000A7044"/>
    <w:rsid w:val="000B0541"/>
    <w:rsid w:val="000B1394"/>
    <w:rsid w:val="000B25DF"/>
    <w:rsid w:val="000B2E9C"/>
    <w:rsid w:val="000B40BD"/>
    <w:rsid w:val="000B6301"/>
    <w:rsid w:val="000C123B"/>
    <w:rsid w:val="000C2724"/>
    <w:rsid w:val="000C408E"/>
    <w:rsid w:val="000D5401"/>
    <w:rsid w:val="000D5976"/>
    <w:rsid w:val="000D697A"/>
    <w:rsid w:val="000D7F6A"/>
    <w:rsid w:val="000E2B69"/>
    <w:rsid w:val="000E2FCD"/>
    <w:rsid w:val="000E557B"/>
    <w:rsid w:val="000E7848"/>
    <w:rsid w:val="000E7EF7"/>
    <w:rsid w:val="000F35F1"/>
    <w:rsid w:val="000F3FC1"/>
    <w:rsid w:val="000F4BF2"/>
    <w:rsid w:val="000F7D53"/>
    <w:rsid w:val="00101F08"/>
    <w:rsid w:val="001022F1"/>
    <w:rsid w:val="001037D5"/>
    <w:rsid w:val="001123FA"/>
    <w:rsid w:val="00112EBF"/>
    <w:rsid w:val="00117BB9"/>
    <w:rsid w:val="00124717"/>
    <w:rsid w:val="001446FB"/>
    <w:rsid w:val="00145688"/>
    <w:rsid w:val="00146C22"/>
    <w:rsid w:val="00150852"/>
    <w:rsid w:val="0015334D"/>
    <w:rsid w:val="00161106"/>
    <w:rsid w:val="00166114"/>
    <w:rsid w:val="001677C1"/>
    <w:rsid w:val="001737D0"/>
    <w:rsid w:val="00173DEB"/>
    <w:rsid w:val="001779ED"/>
    <w:rsid w:val="00180D2D"/>
    <w:rsid w:val="0018301A"/>
    <w:rsid w:val="001904A8"/>
    <w:rsid w:val="001918ED"/>
    <w:rsid w:val="00192A7F"/>
    <w:rsid w:val="001A2536"/>
    <w:rsid w:val="001A2D7F"/>
    <w:rsid w:val="001A31C8"/>
    <w:rsid w:val="001A3DF8"/>
    <w:rsid w:val="001A3E17"/>
    <w:rsid w:val="001A4A2E"/>
    <w:rsid w:val="001A572D"/>
    <w:rsid w:val="001A6BE4"/>
    <w:rsid w:val="001C3D60"/>
    <w:rsid w:val="001C5AD2"/>
    <w:rsid w:val="001C724A"/>
    <w:rsid w:val="001C74CE"/>
    <w:rsid w:val="001D318E"/>
    <w:rsid w:val="001D4AB3"/>
    <w:rsid w:val="001D4AD8"/>
    <w:rsid w:val="001D54FF"/>
    <w:rsid w:val="001D65A1"/>
    <w:rsid w:val="001E1631"/>
    <w:rsid w:val="001E1974"/>
    <w:rsid w:val="001E636B"/>
    <w:rsid w:val="001F6E53"/>
    <w:rsid w:val="00202BC2"/>
    <w:rsid w:val="002122D7"/>
    <w:rsid w:val="00214113"/>
    <w:rsid w:val="00215081"/>
    <w:rsid w:val="00215B15"/>
    <w:rsid w:val="0022029D"/>
    <w:rsid w:val="00222532"/>
    <w:rsid w:val="00222BDA"/>
    <w:rsid w:val="00223E1E"/>
    <w:rsid w:val="002250F7"/>
    <w:rsid w:val="0023038C"/>
    <w:rsid w:val="00237445"/>
    <w:rsid w:val="00237625"/>
    <w:rsid w:val="0024000F"/>
    <w:rsid w:val="002400DA"/>
    <w:rsid w:val="0024129F"/>
    <w:rsid w:val="002451B5"/>
    <w:rsid w:val="0024618D"/>
    <w:rsid w:val="00247AD6"/>
    <w:rsid w:val="00250E2E"/>
    <w:rsid w:val="002513BC"/>
    <w:rsid w:val="002518FD"/>
    <w:rsid w:val="00252A48"/>
    <w:rsid w:val="00256097"/>
    <w:rsid w:val="0026246B"/>
    <w:rsid w:val="0026394B"/>
    <w:rsid w:val="0026497A"/>
    <w:rsid w:val="00264A93"/>
    <w:rsid w:val="002651A6"/>
    <w:rsid w:val="00267E42"/>
    <w:rsid w:val="00275306"/>
    <w:rsid w:val="00281EB5"/>
    <w:rsid w:val="002840AC"/>
    <w:rsid w:val="00290C8D"/>
    <w:rsid w:val="00290FC2"/>
    <w:rsid w:val="00293973"/>
    <w:rsid w:val="002973F0"/>
    <w:rsid w:val="002975C1"/>
    <w:rsid w:val="002A0E6E"/>
    <w:rsid w:val="002A1F2B"/>
    <w:rsid w:val="002A2529"/>
    <w:rsid w:val="002A33CC"/>
    <w:rsid w:val="002A34DD"/>
    <w:rsid w:val="002A397E"/>
    <w:rsid w:val="002A6354"/>
    <w:rsid w:val="002B01C2"/>
    <w:rsid w:val="002B0F25"/>
    <w:rsid w:val="002B14DB"/>
    <w:rsid w:val="002B1808"/>
    <w:rsid w:val="002B7910"/>
    <w:rsid w:val="002C11ED"/>
    <w:rsid w:val="002C1ACE"/>
    <w:rsid w:val="002C1AF9"/>
    <w:rsid w:val="002C3E0D"/>
    <w:rsid w:val="002C47E9"/>
    <w:rsid w:val="002D41FB"/>
    <w:rsid w:val="002D4F8D"/>
    <w:rsid w:val="002E0587"/>
    <w:rsid w:val="002E1E1D"/>
    <w:rsid w:val="002E456F"/>
    <w:rsid w:val="002E4C38"/>
    <w:rsid w:val="002F05FA"/>
    <w:rsid w:val="002F307B"/>
    <w:rsid w:val="002F6B71"/>
    <w:rsid w:val="00301256"/>
    <w:rsid w:val="0030204B"/>
    <w:rsid w:val="003075BF"/>
    <w:rsid w:val="00310456"/>
    <w:rsid w:val="00312608"/>
    <w:rsid w:val="00314D71"/>
    <w:rsid w:val="00317401"/>
    <w:rsid w:val="0032358B"/>
    <w:rsid w:val="00326FC1"/>
    <w:rsid w:val="00330405"/>
    <w:rsid w:val="0033189B"/>
    <w:rsid w:val="00331EC6"/>
    <w:rsid w:val="00336052"/>
    <w:rsid w:val="00337922"/>
    <w:rsid w:val="00340867"/>
    <w:rsid w:val="00340CC4"/>
    <w:rsid w:val="00342857"/>
    <w:rsid w:val="00342E9F"/>
    <w:rsid w:val="00351CEE"/>
    <w:rsid w:val="003524D2"/>
    <w:rsid w:val="003608CB"/>
    <w:rsid w:val="00362501"/>
    <w:rsid w:val="003627B6"/>
    <w:rsid w:val="003635F3"/>
    <w:rsid w:val="00365EC5"/>
    <w:rsid w:val="00366D4F"/>
    <w:rsid w:val="0036714F"/>
    <w:rsid w:val="003708D5"/>
    <w:rsid w:val="003744AD"/>
    <w:rsid w:val="00374D02"/>
    <w:rsid w:val="0038061A"/>
    <w:rsid w:val="0038063B"/>
    <w:rsid w:val="00380837"/>
    <w:rsid w:val="003810B0"/>
    <w:rsid w:val="00381F0F"/>
    <w:rsid w:val="0038202A"/>
    <w:rsid w:val="00382518"/>
    <w:rsid w:val="00382EDD"/>
    <w:rsid w:val="003836CA"/>
    <w:rsid w:val="00384306"/>
    <w:rsid w:val="00385291"/>
    <w:rsid w:val="00386A98"/>
    <w:rsid w:val="003A01F2"/>
    <w:rsid w:val="003A12A3"/>
    <w:rsid w:val="003A1E9C"/>
    <w:rsid w:val="003A7A5C"/>
    <w:rsid w:val="003B4CA7"/>
    <w:rsid w:val="003C2BA7"/>
    <w:rsid w:val="003D2552"/>
    <w:rsid w:val="003D30C1"/>
    <w:rsid w:val="003D42CB"/>
    <w:rsid w:val="003D6BE3"/>
    <w:rsid w:val="003D736E"/>
    <w:rsid w:val="003E0E52"/>
    <w:rsid w:val="003F20A5"/>
    <w:rsid w:val="003F233D"/>
    <w:rsid w:val="003F4794"/>
    <w:rsid w:val="00400B96"/>
    <w:rsid w:val="00401BD6"/>
    <w:rsid w:val="00405AE7"/>
    <w:rsid w:val="00405D5F"/>
    <w:rsid w:val="00407272"/>
    <w:rsid w:val="00407762"/>
    <w:rsid w:val="0041080B"/>
    <w:rsid w:val="00410914"/>
    <w:rsid w:val="00410B9E"/>
    <w:rsid w:val="00410EE2"/>
    <w:rsid w:val="00415AA3"/>
    <w:rsid w:val="00420C60"/>
    <w:rsid w:val="00421CB2"/>
    <w:rsid w:val="00423506"/>
    <w:rsid w:val="00423983"/>
    <w:rsid w:val="00424D15"/>
    <w:rsid w:val="00424E87"/>
    <w:rsid w:val="0042604D"/>
    <w:rsid w:val="00426A56"/>
    <w:rsid w:val="00430432"/>
    <w:rsid w:val="00433759"/>
    <w:rsid w:val="00434447"/>
    <w:rsid w:val="0043494E"/>
    <w:rsid w:val="00436ADC"/>
    <w:rsid w:val="00440B76"/>
    <w:rsid w:val="004414A5"/>
    <w:rsid w:val="004450D0"/>
    <w:rsid w:val="004452BE"/>
    <w:rsid w:val="00454A81"/>
    <w:rsid w:val="00456697"/>
    <w:rsid w:val="00462E74"/>
    <w:rsid w:val="004638EF"/>
    <w:rsid w:val="00464BF7"/>
    <w:rsid w:val="00465FE1"/>
    <w:rsid w:val="00471378"/>
    <w:rsid w:val="00475491"/>
    <w:rsid w:val="004869FB"/>
    <w:rsid w:val="00490404"/>
    <w:rsid w:val="00491735"/>
    <w:rsid w:val="00494A46"/>
    <w:rsid w:val="004A1788"/>
    <w:rsid w:val="004A2C0A"/>
    <w:rsid w:val="004A3C79"/>
    <w:rsid w:val="004A44DB"/>
    <w:rsid w:val="004B1087"/>
    <w:rsid w:val="004B1EC1"/>
    <w:rsid w:val="004B217F"/>
    <w:rsid w:val="004B3600"/>
    <w:rsid w:val="004B3E7F"/>
    <w:rsid w:val="004B437C"/>
    <w:rsid w:val="004B768D"/>
    <w:rsid w:val="004C07FE"/>
    <w:rsid w:val="004C706C"/>
    <w:rsid w:val="004D3E4C"/>
    <w:rsid w:val="004D4610"/>
    <w:rsid w:val="004E2863"/>
    <w:rsid w:val="004E6BA9"/>
    <w:rsid w:val="004F185D"/>
    <w:rsid w:val="00500DD5"/>
    <w:rsid w:val="0050184E"/>
    <w:rsid w:val="00502126"/>
    <w:rsid w:val="00502C16"/>
    <w:rsid w:val="005037D9"/>
    <w:rsid w:val="00504418"/>
    <w:rsid w:val="005056ED"/>
    <w:rsid w:val="00506D58"/>
    <w:rsid w:val="00513A36"/>
    <w:rsid w:val="005159E6"/>
    <w:rsid w:val="00516106"/>
    <w:rsid w:val="005162A7"/>
    <w:rsid w:val="00517E4C"/>
    <w:rsid w:val="00520720"/>
    <w:rsid w:val="005210D2"/>
    <w:rsid w:val="005217C3"/>
    <w:rsid w:val="00521CF0"/>
    <w:rsid w:val="005272FD"/>
    <w:rsid w:val="00530B0E"/>
    <w:rsid w:val="00530BBE"/>
    <w:rsid w:val="0053145D"/>
    <w:rsid w:val="0053208B"/>
    <w:rsid w:val="00532214"/>
    <w:rsid w:val="00534814"/>
    <w:rsid w:val="00534E36"/>
    <w:rsid w:val="00536930"/>
    <w:rsid w:val="00540396"/>
    <w:rsid w:val="00541779"/>
    <w:rsid w:val="0054270E"/>
    <w:rsid w:val="00542A03"/>
    <w:rsid w:val="0054635B"/>
    <w:rsid w:val="00546DD5"/>
    <w:rsid w:val="00547980"/>
    <w:rsid w:val="00552F32"/>
    <w:rsid w:val="005577C1"/>
    <w:rsid w:val="00560A2A"/>
    <w:rsid w:val="00564E53"/>
    <w:rsid w:val="00564E58"/>
    <w:rsid w:val="00571DE8"/>
    <w:rsid w:val="00574F8E"/>
    <w:rsid w:val="0057559A"/>
    <w:rsid w:val="00580224"/>
    <w:rsid w:val="00581B74"/>
    <w:rsid w:val="00583277"/>
    <w:rsid w:val="00583744"/>
    <w:rsid w:val="00584E4C"/>
    <w:rsid w:val="00592C3E"/>
    <w:rsid w:val="00594D9E"/>
    <w:rsid w:val="00595FA8"/>
    <w:rsid w:val="005A000F"/>
    <w:rsid w:val="005A045C"/>
    <w:rsid w:val="005A1ED6"/>
    <w:rsid w:val="005A484C"/>
    <w:rsid w:val="005A4E86"/>
    <w:rsid w:val="005A76D9"/>
    <w:rsid w:val="005B173D"/>
    <w:rsid w:val="005B6888"/>
    <w:rsid w:val="005B74BA"/>
    <w:rsid w:val="005B78B3"/>
    <w:rsid w:val="005D3185"/>
    <w:rsid w:val="005D6E95"/>
    <w:rsid w:val="005E4859"/>
    <w:rsid w:val="005E60A7"/>
    <w:rsid w:val="005E67A8"/>
    <w:rsid w:val="005F3F52"/>
    <w:rsid w:val="005F4B95"/>
    <w:rsid w:val="005F6C65"/>
    <w:rsid w:val="00600F02"/>
    <w:rsid w:val="006037C6"/>
    <w:rsid w:val="0060444D"/>
    <w:rsid w:val="006122FC"/>
    <w:rsid w:val="006124F4"/>
    <w:rsid w:val="00612CA0"/>
    <w:rsid w:val="006132E5"/>
    <w:rsid w:val="00624138"/>
    <w:rsid w:val="0062550A"/>
    <w:rsid w:val="006354BB"/>
    <w:rsid w:val="0063664D"/>
    <w:rsid w:val="00642776"/>
    <w:rsid w:val="00644FE2"/>
    <w:rsid w:val="00645CCB"/>
    <w:rsid w:val="00645FB8"/>
    <w:rsid w:val="0065134F"/>
    <w:rsid w:val="00651986"/>
    <w:rsid w:val="00652DA1"/>
    <w:rsid w:val="006545E8"/>
    <w:rsid w:val="00654F9E"/>
    <w:rsid w:val="0066261E"/>
    <w:rsid w:val="00664736"/>
    <w:rsid w:val="00665701"/>
    <w:rsid w:val="00665980"/>
    <w:rsid w:val="006675FB"/>
    <w:rsid w:val="00672BD0"/>
    <w:rsid w:val="0067640C"/>
    <w:rsid w:val="006836D9"/>
    <w:rsid w:val="00686699"/>
    <w:rsid w:val="00686D0C"/>
    <w:rsid w:val="00695256"/>
    <w:rsid w:val="00695570"/>
    <w:rsid w:val="00696AF1"/>
    <w:rsid w:val="006A3B31"/>
    <w:rsid w:val="006A66C1"/>
    <w:rsid w:val="006A68F3"/>
    <w:rsid w:val="006A73E8"/>
    <w:rsid w:val="006B06F4"/>
    <w:rsid w:val="006B2C6D"/>
    <w:rsid w:val="006B4127"/>
    <w:rsid w:val="006C24BF"/>
    <w:rsid w:val="006C40B9"/>
    <w:rsid w:val="006C6653"/>
    <w:rsid w:val="006E3160"/>
    <w:rsid w:val="006E37AE"/>
    <w:rsid w:val="006E678B"/>
    <w:rsid w:val="006F50AA"/>
    <w:rsid w:val="006F5843"/>
    <w:rsid w:val="006F599A"/>
    <w:rsid w:val="006F7580"/>
    <w:rsid w:val="00703009"/>
    <w:rsid w:val="0070367F"/>
    <w:rsid w:val="00712F3C"/>
    <w:rsid w:val="00713183"/>
    <w:rsid w:val="007154C3"/>
    <w:rsid w:val="00715C27"/>
    <w:rsid w:val="007170AA"/>
    <w:rsid w:val="00722A29"/>
    <w:rsid w:val="00727677"/>
    <w:rsid w:val="00732B66"/>
    <w:rsid w:val="00737C8F"/>
    <w:rsid w:val="007406DE"/>
    <w:rsid w:val="00740DCC"/>
    <w:rsid w:val="00742186"/>
    <w:rsid w:val="00743E79"/>
    <w:rsid w:val="00744BEA"/>
    <w:rsid w:val="00746F49"/>
    <w:rsid w:val="00751532"/>
    <w:rsid w:val="00751C37"/>
    <w:rsid w:val="0075411F"/>
    <w:rsid w:val="0075769B"/>
    <w:rsid w:val="007656B6"/>
    <w:rsid w:val="0077063A"/>
    <w:rsid w:val="0077198E"/>
    <w:rsid w:val="007757F3"/>
    <w:rsid w:val="007815DC"/>
    <w:rsid w:val="00782C3D"/>
    <w:rsid w:val="00787AEA"/>
    <w:rsid w:val="00793469"/>
    <w:rsid w:val="00796E4A"/>
    <w:rsid w:val="007A47FB"/>
    <w:rsid w:val="007A5DFE"/>
    <w:rsid w:val="007A7056"/>
    <w:rsid w:val="007B106B"/>
    <w:rsid w:val="007B275D"/>
    <w:rsid w:val="007C587C"/>
    <w:rsid w:val="007C6591"/>
    <w:rsid w:val="007D661E"/>
    <w:rsid w:val="007D67CE"/>
    <w:rsid w:val="007E3E47"/>
    <w:rsid w:val="007E4877"/>
    <w:rsid w:val="007E6AEB"/>
    <w:rsid w:val="007F01EC"/>
    <w:rsid w:val="007F7DF2"/>
    <w:rsid w:val="00806CD1"/>
    <w:rsid w:val="008079FA"/>
    <w:rsid w:val="00810D58"/>
    <w:rsid w:val="0081321A"/>
    <w:rsid w:val="008162DE"/>
    <w:rsid w:val="008177CB"/>
    <w:rsid w:val="00823D48"/>
    <w:rsid w:val="00825286"/>
    <w:rsid w:val="0082611C"/>
    <w:rsid w:val="008336D7"/>
    <w:rsid w:val="00835B31"/>
    <w:rsid w:val="00844B5D"/>
    <w:rsid w:val="00845F70"/>
    <w:rsid w:val="008463E6"/>
    <w:rsid w:val="0084793C"/>
    <w:rsid w:val="00850413"/>
    <w:rsid w:val="008540B5"/>
    <w:rsid w:val="00857B4A"/>
    <w:rsid w:val="00857D48"/>
    <w:rsid w:val="00860633"/>
    <w:rsid w:val="008646DE"/>
    <w:rsid w:val="00864902"/>
    <w:rsid w:val="00864BE7"/>
    <w:rsid w:val="00865200"/>
    <w:rsid w:val="00867E6D"/>
    <w:rsid w:val="008700E0"/>
    <w:rsid w:val="00871695"/>
    <w:rsid w:val="008719B7"/>
    <w:rsid w:val="00884879"/>
    <w:rsid w:val="00887945"/>
    <w:rsid w:val="00891C25"/>
    <w:rsid w:val="008945E1"/>
    <w:rsid w:val="008957E5"/>
    <w:rsid w:val="008973EE"/>
    <w:rsid w:val="00897630"/>
    <w:rsid w:val="008A273F"/>
    <w:rsid w:val="008A67DB"/>
    <w:rsid w:val="008B1414"/>
    <w:rsid w:val="008B2609"/>
    <w:rsid w:val="008C51BA"/>
    <w:rsid w:val="008C7870"/>
    <w:rsid w:val="008D089D"/>
    <w:rsid w:val="008E31F5"/>
    <w:rsid w:val="008E376D"/>
    <w:rsid w:val="008F0B04"/>
    <w:rsid w:val="008F0B4E"/>
    <w:rsid w:val="008F3FE0"/>
    <w:rsid w:val="008F41A1"/>
    <w:rsid w:val="008F7C55"/>
    <w:rsid w:val="00900C72"/>
    <w:rsid w:val="0090150F"/>
    <w:rsid w:val="009023F1"/>
    <w:rsid w:val="0090248D"/>
    <w:rsid w:val="0090435D"/>
    <w:rsid w:val="009064F9"/>
    <w:rsid w:val="00906FE4"/>
    <w:rsid w:val="00907732"/>
    <w:rsid w:val="00922540"/>
    <w:rsid w:val="00925B88"/>
    <w:rsid w:val="00926284"/>
    <w:rsid w:val="00930694"/>
    <w:rsid w:val="00930E70"/>
    <w:rsid w:val="0093521F"/>
    <w:rsid w:val="00935F75"/>
    <w:rsid w:val="00936368"/>
    <w:rsid w:val="00936493"/>
    <w:rsid w:val="009370D3"/>
    <w:rsid w:val="00945677"/>
    <w:rsid w:val="00950E55"/>
    <w:rsid w:val="00951FB6"/>
    <w:rsid w:val="00954FA5"/>
    <w:rsid w:val="00955B84"/>
    <w:rsid w:val="009610F8"/>
    <w:rsid w:val="00962113"/>
    <w:rsid w:val="00962F78"/>
    <w:rsid w:val="0096609F"/>
    <w:rsid w:val="00966D8E"/>
    <w:rsid w:val="00971600"/>
    <w:rsid w:val="00973499"/>
    <w:rsid w:val="009823CC"/>
    <w:rsid w:val="00983B0D"/>
    <w:rsid w:val="00984342"/>
    <w:rsid w:val="00987356"/>
    <w:rsid w:val="009973B4"/>
    <w:rsid w:val="009A50A4"/>
    <w:rsid w:val="009A76A1"/>
    <w:rsid w:val="009A789F"/>
    <w:rsid w:val="009B0991"/>
    <w:rsid w:val="009B1982"/>
    <w:rsid w:val="009B213F"/>
    <w:rsid w:val="009B3A92"/>
    <w:rsid w:val="009B59B0"/>
    <w:rsid w:val="009B7EB8"/>
    <w:rsid w:val="009C1BF9"/>
    <w:rsid w:val="009C4D2F"/>
    <w:rsid w:val="009C7717"/>
    <w:rsid w:val="009D1FC3"/>
    <w:rsid w:val="009D48E6"/>
    <w:rsid w:val="009D6D70"/>
    <w:rsid w:val="009D7E11"/>
    <w:rsid w:val="009E30DA"/>
    <w:rsid w:val="009E577A"/>
    <w:rsid w:val="009E6193"/>
    <w:rsid w:val="009E7DD1"/>
    <w:rsid w:val="009F609F"/>
    <w:rsid w:val="009F7752"/>
    <w:rsid w:val="009F7EED"/>
    <w:rsid w:val="00A01006"/>
    <w:rsid w:val="00A05399"/>
    <w:rsid w:val="00A115EA"/>
    <w:rsid w:val="00A138C2"/>
    <w:rsid w:val="00A138EC"/>
    <w:rsid w:val="00A144FB"/>
    <w:rsid w:val="00A169D0"/>
    <w:rsid w:val="00A26E44"/>
    <w:rsid w:val="00A34B9E"/>
    <w:rsid w:val="00A458FE"/>
    <w:rsid w:val="00A53106"/>
    <w:rsid w:val="00A6128F"/>
    <w:rsid w:val="00A6317F"/>
    <w:rsid w:val="00A63D90"/>
    <w:rsid w:val="00A672B4"/>
    <w:rsid w:val="00A7595A"/>
    <w:rsid w:val="00A76C35"/>
    <w:rsid w:val="00A801DE"/>
    <w:rsid w:val="00A86F44"/>
    <w:rsid w:val="00A90A22"/>
    <w:rsid w:val="00A94694"/>
    <w:rsid w:val="00A95DF8"/>
    <w:rsid w:val="00A960E3"/>
    <w:rsid w:val="00A97734"/>
    <w:rsid w:val="00AA1814"/>
    <w:rsid w:val="00AA1A59"/>
    <w:rsid w:val="00AA6C7E"/>
    <w:rsid w:val="00AA7F40"/>
    <w:rsid w:val="00AB2990"/>
    <w:rsid w:val="00AB3547"/>
    <w:rsid w:val="00AB3C2B"/>
    <w:rsid w:val="00AB41FC"/>
    <w:rsid w:val="00AB4F59"/>
    <w:rsid w:val="00AB7D2F"/>
    <w:rsid w:val="00AC3C8A"/>
    <w:rsid w:val="00AC56CE"/>
    <w:rsid w:val="00AC763E"/>
    <w:rsid w:val="00AD071E"/>
    <w:rsid w:val="00AD1C7F"/>
    <w:rsid w:val="00AD333E"/>
    <w:rsid w:val="00AD6F34"/>
    <w:rsid w:val="00AE3EC3"/>
    <w:rsid w:val="00AF0AAB"/>
    <w:rsid w:val="00AF156F"/>
    <w:rsid w:val="00AF616B"/>
    <w:rsid w:val="00B0685B"/>
    <w:rsid w:val="00B077F0"/>
    <w:rsid w:val="00B07916"/>
    <w:rsid w:val="00B15887"/>
    <w:rsid w:val="00B160D4"/>
    <w:rsid w:val="00B17533"/>
    <w:rsid w:val="00B17A56"/>
    <w:rsid w:val="00B20E72"/>
    <w:rsid w:val="00B22D22"/>
    <w:rsid w:val="00B23030"/>
    <w:rsid w:val="00B237B9"/>
    <w:rsid w:val="00B23A5E"/>
    <w:rsid w:val="00B23CAA"/>
    <w:rsid w:val="00B2585D"/>
    <w:rsid w:val="00B374FA"/>
    <w:rsid w:val="00B401F2"/>
    <w:rsid w:val="00B410EE"/>
    <w:rsid w:val="00B429C2"/>
    <w:rsid w:val="00B4369C"/>
    <w:rsid w:val="00B443E9"/>
    <w:rsid w:val="00B57EAB"/>
    <w:rsid w:val="00B64949"/>
    <w:rsid w:val="00B81284"/>
    <w:rsid w:val="00B8202D"/>
    <w:rsid w:val="00B857F1"/>
    <w:rsid w:val="00B92515"/>
    <w:rsid w:val="00B929FD"/>
    <w:rsid w:val="00B938DD"/>
    <w:rsid w:val="00B95B99"/>
    <w:rsid w:val="00B95F69"/>
    <w:rsid w:val="00B9622D"/>
    <w:rsid w:val="00BA0438"/>
    <w:rsid w:val="00BA3355"/>
    <w:rsid w:val="00BB1345"/>
    <w:rsid w:val="00BB6A56"/>
    <w:rsid w:val="00BC2015"/>
    <w:rsid w:val="00BC36BE"/>
    <w:rsid w:val="00BC6CDF"/>
    <w:rsid w:val="00BC71B0"/>
    <w:rsid w:val="00BD6AC5"/>
    <w:rsid w:val="00BE2675"/>
    <w:rsid w:val="00BE6A10"/>
    <w:rsid w:val="00BF597E"/>
    <w:rsid w:val="00BF6BF7"/>
    <w:rsid w:val="00C028B7"/>
    <w:rsid w:val="00C0299D"/>
    <w:rsid w:val="00C03098"/>
    <w:rsid w:val="00C0339F"/>
    <w:rsid w:val="00C14685"/>
    <w:rsid w:val="00C15C3C"/>
    <w:rsid w:val="00C173F0"/>
    <w:rsid w:val="00C22EED"/>
    <w:rsid w:val="00C31C73"/>
    <w:rsid w:val="00C42C8D"/>
    <w:rsid w:val="00C46B78"/>
    <w:rsid w:val="00C51224"/>
    <w:rsid w:val="00C51A36"/>
    <w:rsid w:val="00C548BE"/>
    <w:rsid w:val="00C54D2F"/>
    <w:rsid w:val="00C55228"/>
    <w:rsid w:val="00C62E91"/>
    <w:rsid w:val="00C676F2"/>
    <w:rsid w:val="00C67E19"/>
    <w:rsid w:val="00C67E47"/>
    <w:rsid w:val="00C71E85"/>
    <w:rsid w:val="00C73543"/>
    <w:rsid w:val="00C74F8C"/>
    <w:rsid w:val="00C77011"/>
    <w:rsid w:val="00C7750F"/>
    <w:rsid w:val="00C77FB9"/>
    <w:rsid w:val="00C81ACE"/>
    <w:rsid w:val="00C86081"/>
    <w:rsid w:val="00C86F9B"/>
    <w:rsid w:val="00C87D9B"/>
    <w:rsid w:val="00C87FEE"/>
    <w:rsid w:val="00C911DA"/>
    <w:rsid w:val="00C9124D"/>
    <w:rsid w:val="00C920A9"/>
    <w:rsid w:val="00CA22B6"/>
    <w:rsid w:val="00CA43A6"/>
    <w:rsid w:val="00CA5A02"/>
    <w:rsid w:val="00CB0B69"/>
    <w:rsid w:val="00CB11CC"/>
    <w:rsid w:val="00CB260B"/>
    <w:rsid w:val="00CB728B"/>
    <w:rsid w:val="00CC7645"/>
    <w:rsid w:val="00CD53A5"/>
    <w:rsid w:val="00CD7B7C"/>
    <w:rsid w:val="00CE2A9E"/>
    <w:rsid w:val="00CE315A"/>
    <w:rsid w:val="00CE7BE1"/>
    <w:rsid w:val="00CF147A"/>
    <w:rsid w:val="00CF1726"/>
    <w:rsid w:val="00CF324A"/>
    <w:rsid w:val="00CF46F8"/>
    <w:rsid w:val="00CF615B"/>
    <w:rsid w:val="00CF6C5C"/>
    <w:rsid w:val="00D02852"/>
    <w:rsid w:val="00D02F7F"/>
    <w:rsid w:val="00D03ECD"/>
    <w:rsid w:val="00D06F59"/>
    <w:rsid w:val="00D17463"/>
    <w:rsid w:val="00D2302E"/>
    <w:rsid w:val="00D3392D"/>
    <w:rsid w:val="00D35309"/>
    <w:rsid w:val="00D35353"/>
    <w:rsid w:val="00D363BF"/>
    <w:rsid w:val="00D37F3C"/>
    <w:rsid w:val="00D4063C"/>
    <w:rsid w:val="00D429D7"/>
    <w:rsid w:val="00D44AD0"/>
    <w:rsid w:val="00D458E8"/>
    <w:rsid w:val="00D5229B"/>
    <w:rsid w:val="00D55BC5"/>
    <w:rsid w:val="00D55E69"/>
    <w:rsid w:val="00D562F6"/>
    <w:rsid w:val="00D566B4"/>
    <w:rsid w:val="00D624A3"/>
    <w:rsid w:val="00D6642D"/>
    <w:rsid w:val="00D66DD1"/>
    <w:rsid w:val="00D744DA"/>
    <w:rsid w:val="00D76437"/>
    <w:rsid w:val="00D80F35"/>
    <w:rsid w:val="00D82E3A"/>
    <w:rsid w:val="00D8388C"/>
    <w:rsid w:val="00D87E15"/>
    <w:rsid w:val="00D9069D"/>
    <w:rsid w:val="00D9416A"/>
    <w:rsid w:val="00D95656"/>
    <w:rsid w:val="00D96342"/>
    <w:rsid w:val="00D96755"/>
    <w:rsid w:val="00DA0DF0"/>
    <w:rsid w:val="00DA53CD"/>
    <w:rsid w:val="00DA7616"/>
    <w:rsid w:val="00DB3DDD"/>
    <w:rsid w:val="00DC4F7D"/>
    <w:rsid w:val="00DC632A"/>
    <w:rsid w:val="00DD04F5"/>
    <w:rsid w:val="00DD1C8E"/>
    <w:rsid w:val="00DE146D"/>
    <w:rsid w:val="00DE1582"/>
    <w:rsid w:val="00DE2D80"/>
    <w:rsid w:val="00DE2EAE"/>
    <w:rsid w:val="00DE50F7"/>
    <w:rsid w:val="00DE6FCE"/>
    <w:rsid w:val="00DF3923"/>
    <w:rsid w:val="00DF3ECC"/>
    <w:rsid w:val="00DF6208"/>
    <w:rsid w:val="00DF76DB"/>
    <w:rsid w:val="00E02739"/>
    <w:rsid w:val="00E038E4"/>
    <w:rsid w:val="00E04ED8"/>
    <w:rsid w:val="00E13D9A"/>
    <w:rsid w:val="00E21843"/>
    <w:rsid w:val="00E21E7D"/>
    <w:rsid w:val="00E314D1"/>
    <w:rsid w:val="00E32D13"/>
    <w:rsid w:val="00E43822"/>
    <w:rsid w:val="00E43A99"/>
    <w:rsid w:val="00E44012"/>
    <w:rsid w:val="00E44C05"/>
    <w:rsid w:val="00E467AB"/>
    <w:rsid w:val="00E52076"/>
    <w:rsid w:val="00E54035"/>
    <w:rsid w:val="00E62996"/>
    <w:rsid w:val="00E63714"/>
    <w:rsid w:val="00E64A51"/>
    <w:rsid w:val="00E676F9"/>
    <w:rsid w:val="00E7040E"/>
    <w:rsid w:val="00E70928"/>
    <w:rsid w:val="00E764D2"/>
    <w:rsid w:val="00E910C0"/>
    <w:rsid w:val="00E9449D"/>
    <w:rsid w:val="00E97424"/>
    <w:rsid w:val="00EA10B1"/>
    <w:rsid w:val="00EA1855"/>
    <w:rsid w:val="00EA55F7"/>
    <w:rsid w:val="00EA7C42"/>
    <w:rsid w:val="00EB0164"/>
    <w:rsid w:val="00EB2329"/>
    <w:rsid w:val="00EB5DF5"/>
    <w:rsid w:val="00EB65F7"/>
    <w:rsid w:val="00EC2231"/>
    <w:rsid w:val="00EC42F5"/>
    <w:rsid w:val="00EC5015"/>
    <w:rsid w:val="00EC6702"/>
    <w:rsid w:val="00ED0F62"/>
    <w:rsid w:val="00ED2789"/>
    <w:rsid w:val="00ED47C6"/>
    <w:rsid w:val="00EE7B72"/>
    <w:rsid w:val="00EF36E7"/>
    <w:rsid w:val="00F0181D"/>
    <w:rsid w:val="00F05A8B"/>
    <w:rsid w:val="00F06D09"/>
    <w:rsid w:val="00F1012B"/>
    <w:rsid w:val="00F101A2"/>
    <w:rsid w:val="00F11201"/>
    <w:rsid w:val="00F11D78"/>
    <w:rsid w:val="00F11E8A"/>
    <w:rsid w:val="00F1280B"/>
    <w:rsid w:val="00F1321B"/>
    <w:rsid w:val="00F14D99"/>
    <w:rsid w:val="00F26793"/>
    <w:rsid w:val="00F32CB9"/>
    <w:rsid w:val="00F33729"/>
    <w:rsid w:val="00F35CD7"/>
    <w:rsid w:val="00F3666E"/>
    <w:rsid w:val="00F40BCF"/>
    <w:rsid w:val="00F46B1E"/>
    <w:rsid w:val="00F51005"/>
    <w:rsid w:val="00F5266A"/>
    <w:rsid w:val="00F53783"/>
    <w:rsid w:val="00F53F10"/>
    <w:rsid w:val="00F53FE9"/>
    <w:rsid w:val="00F5492A"/>
    <w:rsid w:val="00F6039E"/>
    <w:rsid w:val="00F606E1"/>
    <w:rsid w:val="00F657C4"/>
    <w:rsid w:val="00F6739D"/>
    <w:rsid w:val="00F708CB"/>
    <w:rsid w:val="00F76AFD"/>
    <w:rsid w:val="00F80C36"/>
    <w:rsid w:val="00F83639"/>
    <w:rsid w:val="00F840C3"/>
    <w:rsid w:val="00F856F5"/>
    <w:rsid w:val="00F86153"/>
    <w:rsid w:val="00F862A2"/>
    <w:rsid w:val="00F87F8F"/>
    <w:rsid w:val="00F948BE"/>
    <w:rsid w:val="00F956F5"/>
    <w:rsid w:val="00FA0833"/>
    <w:rsid w:val="00FA350D"/>
    <w:rsid w:val="00FA4D7C"/>
    <w:rsid w:val="00FA5535"/>
    <w:rsid w:val="00FA623D"/>
    <w:rsid w:val="00FB03C3"/>
    <w:rsid w:val="00FB5A65"/>
    <w:rsid w:val="00FB6414"/>
    <w:rsid w:val="00FC09D9"/>
    <w:rsid w:val="00FC6E40"/>
    <w:rsid w:val="00FC6FE0"/>
    <w:rsid w:val="00FC78BF"/>
    <w:rsid w:val="00FC79B2"/>
    <w:rsid w:val="00FD1448"/>
    <w:rsid w:val="00FD2869"/>
    <w:rsid w:val="00FD5964"/>
    <w:rsid w:val="00FD5EE5"/>
    <w:rsid w:val="00FD72A6"/>
    <w:rsid w:val="00FE065B"/>
    <w:rsid w:val="00FE09C9"/>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uiPriority="0" w:qFormat="1"/>
    <w:lsdException w:name="Title" w:semiHidden="0" w:uiPriority="0" w:unhideWhenUsed="0" w:qFormat="1"/>
    <w:lsdException w:name="Default Paragraph Font" w:uiPriority="1"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uiPriority="0" w:qFormat="1"/>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D60"/>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qFormat/>
    <w:rPr>
      <w:sz w:val="18"/>
      <w:szCs w:val="18"/>
    </w:rPr>
  </w:style>
  <w:style w:type="character" w:customStyle="1" w:styleId="Char">
    <w:name w:val="批注框文本 Char"/>
    <w:basedOn w:val="a0"/>
    <w:link w:val="a3"/>
    <w:rPr>
      <w:rFonts w:ascii="Times New Roman" w:eastAsia="宋体" w:hAnsi="Times New Roman" w:cs="Times New Roman"/>
      <w:sz w:val="18"/>
      <w:szCs w:val="18"/>
    </w:rPr>
  </w:style>
  <w:style w:type="paragraph" w:styleId="a4">
    <w:name w:val="footer"/>
    <w:basedOn w:val="a"/>
    <w:link w:val="Char0"/>
    <w:unhideWhenUsed/>
    <w:qFormat/>
    <w:pPr>
      <w:tabs>
        <w:tab w:val="center" w:pos="4153"/>
        <w:tab w:val="right" w:pos="8306"/>
      </w:tabs>
      <w:snapToGrid w:val="0"/>
      <w:jc w:val="left"/>
    </w:pPr>
    <w:rPr>
      <w:sz w:val="18"/>
      <w:szCs w:val="18"/>
    </w:rPr>
  </w:style>
  <w:style w:type="character" w:customStyle="1" w:styleId="Char0">
    <w:name w:val="页脚 Char"/>
    <w:basedOn w:val="a0"/>
    <w:link w:val="a4"/>
    <w:rPr>
      <w:rFonts w:ascii="Times New Roman" w:eastAsia="宋体" w:hAnsi="Times New Roman" w:cs="Times New Roman"/>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Pr>
      <w:rFonts w:ascii="Times New Roman" w:eastAsia="宋体" w:hAnsi="Times New Roman" w:cs="Times New Roman"/>
      <w:sz w:val="18"/>
      <w:szCs w:val="18"/>
    </w:rPr>
  </w:style>
  <w:style w:type="character" w:styleId="a6">
    <w:name w:val="Hyperlink"/>
    <w:basedOn w:val="a0"/>
    <w:uiPriority w:val="99"/>
    <w:unhideWhenUsed/>
    <w:qFormat/>
    <w:rPr>
      <w:color w:val="0000FF" w:themeColor="hyperlink"/>
      <w:u w:val="single"/>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7">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8">
    <w:name w:val="No Spacing"/>
    <w:uiPriority w:val="99"/>
    <w:qFormat/>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 w:type="character" w:customStyle="1" w:styleId="gaogao1">
    <w:name w:val="gaogao1"/>
    <w:basedOn w:val="a0"/>
    <w:rsid w:val="00742186"/>
  </w:style>
  <w:style w:type="character" w:customStyle="1" w:styleId="Char2">
    <w:name w:val="正文文本缩进 Char"/>
    <w:basedOn w:val="a0"/>
    <w:link w:val="aa"/>
    <w:rsid w:val="006E37AE"/>
    <w:rPr>
      <w:rFonts w:ascii="Times New Roman" w:eastAsia="宋体" w:hAnsi="Times New Roman" w:cs="Times New Roman"/>
      <w:lang w:eastAsia="en-US"/>
    </w:rPr>
  </w:style>
  <w:style w:type="paragraph" w:styleId="aa">
    <w:name w:val="Body Text Indent"/>
    <w:basedOn w:val="a"/>
    <w:link w:val="Char2"/>
    <w:rsid w:val="006E37AE"/>
    <w:pPr>
      <w:widowControl/>
      <w:spacing w:after="120"/>
      <w:ind w:leftChars="200" w:left="420"/>
      <w:jc w:val="left"/>
    </w:pPr>
    <w:rPr>
      <w:kern w:val="0"/>
      <w:sz w:val="20"/>
      <w:lang w:eastAsia="en-US"/>
    </w:rPr>
  </w:style>
  <w:style w:type="character" w:customStyle="1" w:styleId="Char3">
    <w:name w:val="标题 Char"/>
    <w:basedOn w:val="a0"/>
    <w:link w:val="ab"/>
    <w:rsid w:val="006E37AE"/>
    <w:rPr>
      <w:rFonts w:ascii="Book Antiqua" w:eastAsia="宋体" w:hAnsi="Book Antiqua" w:cs="Times New Roman"/>
      <w:b/>
      <w:sz w:val="31"/>
      <w:szCs w:val="31"/>
      <w:u w:val="single"/>
      <w:lang w:eastAsia="en-US"/>
    </w:rPr>
  </w:style>
  <w:style w:type="paragraph" w:styleId="ab">
    <w:name w:val="Title"/>
    <w:basedOn w:val="a"/>
    <w:link w:val="Char3"/>
    <w:qFormat/>
    <w:rsid w:val="006E37AE"/>
    <w:pPr>
      <w:widowControl/>
      <w:jc w:val="center"/>
    </w:pPr>
    <w:rPr>
      <w:rFonts w:ascii="Book Antiqua" w:hAnsi="Book Antiqua"/>
      <w:b/>
      <w:kern w:val="0"/>
      <w:sz w:val="31"/>
      <w:szCs w:val="31"/>
      <w:u w:val="singl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00521">
      <w:bodyDiv w:val="1"/>
      <w:marLeft w:val="0"/>
      <w:marRight w:val="0"/>
      <w:marTop w:val="0"/>
      <w:marBottom w:val="0"/>
      <w:divBdr>
        <w:top w:val="none" w:sz="0" w:space="0" w:color="auto"/>
        <w:left w:val="none" w:sz="0" w:space="0" w:color="auto"/>
        <w:bottom w:val="none" w:sz="0" w:space="0" w:color="auto"/>
        <w:right w:val="none" w:sz="0" w:space="0" w:color="auto"/>
      </w:divBdr>
    </w:div>
    <w:div w:id="533469340">
      <w:bodyDiv w:val="1"/>
      <w:marLeft w:val="0"/>
      <w:marRight w:val="0"/>
      <w:marTop w:val="0"/>
      <w:marBottom w:val="0"/>
      <w:divBdr>
        <w:top w:val="none" w:sz="0" w:space="0" w:color="auto"/>
        <w:left w:val="none" w:sz="0" w:space="0" w:color="auto"/>
        <w:bottom w:val="none" w:sz="0" w:space="0" w:color="auto"/>
        <w:right w:val="none" w:sz="0" w:space="0" w:color="auto"/>
      </w:divBdr>
    </w:div>
    <w:div w:id="534778424">
      <w:bodyDiv w:val="1"/>
      <w:marLeft w:val="0"/>
      <w:marRight w:val="0"/>
      <w:marTop w:val="0"/>
      <w:marBottom w:val="0"/>
      <w:divBdr>
        <w:top w:val="none" w:sz="0" w:space="0" w:color="auto"/>
        <w:left w:val="none" w:sz="0" w:space="0" w:color="auto"/>
        <w:bottom w:val="none" w:sz="0" w:space="0" w:color="auto"/>
        <w:right w:val="none" w:sz="0" w:space="0" w:color="auto"/>
      </w:divBdr>
    </w:div>
    <w:div w:id="877284278">
      <w:bodyDiv w:val="1"/>
      <w:marLeft w:val="0"/>
      <w:marRight w:val="0"/>
      <w:marTop w:val="0"/>
      <w:marBottom w:val="0"/>
      <w:divBdr>
        <w:top w:val="none" w:sz="0" w:space="0" w:color="auto"/>
        <w:left w:val="none" w:sz="0" w:space="0" w:color="auto"/>
        <w:bottom w:val="none" w:sz="0" w:space="0" w:color="auto"/>
        <w:right w:val="none" w:sz="0" w:space="0" w:color="auto"/>
      </w:divBdr>
    </w:div>
    <w:div w:id="1219128629">
      <w:bodyDiv w:val="1"/>
      <w:marLeft w:val="0"/>
      <w:marRight w:val="0"/>
      <w:marTop w:val="0"/>
      <w:marBottom w:val="0"/>
      <w:divBdr>
        <w:top w:val="none" w:sz="0" w:space="0" w:color="auto"/>
        <w:left w:val="none" w:sz="0" w:space="0" w:color="auto"/>
        <w:bottom w:val="none" w:sz="0" w:space="0" w:color="auto"/>
        <w:right w:val="none" w:sz="0" w:space="0" w:color="auto"/>
      </w:divBdr>
    </w:div>
    <w:div w:id="1395353519">
      <w:bodyDiv w:val="1"/>
      <w:marLeft w:val="0"/>
      <w:marRight w:val="0"/>
      <w:marTop w:val="0"/>
      <w:marBottom w:val="0"/>
      <w:divBdr>
        <w:top w:val="none" w:sz="0" w:space="0" w:color="auto"/>
        <w:left w:val="none" w:sz="0" w:space="0" w:color="auto"/>
        <w:bottom w:val="none" w:sz="0" w:space="0" w:color="auto"/>
        <w:right w:val="none" w:sz="0" w:space="0" w:color="auto"/>
      </w:divBdr>
    </w:div>
    <w:div w:id="1446653467">
      <w:bodyDiv w:val="1"/>
      <w:marLeft w:val="0"/>
      <w:marRight w:val="0"/>
      <w:marTop w:val="0"/>
      <w:marBottom w:val="0"/>
      <w:divBdr>
        <w:top w:val="none" w:sz="0" w:space="0" w:color="auto"/>
        <w:left w:val="none" w:sz="0" w:space="0" w:color="auto"/>
        <w:bottom w:val="none" w:sz="0" w:space="0" w:color="auto"/>
        <w:right w:val="none" w:sz="0" w:space="0" w:color="auto"/>
      </w:divBdr>
    </w:div>
    <w:div w:id="1924490155">
      <w:bodyDiv w:val="1"/>
      <w:marLeft w:val="0"/>
      <w:marRight w:val="0"/>
      <w:marTop w:val="0"/>
      <w:marBottom w:val="0"/>
      <w:divBdr>
        <w:top w:val="none" w:sz="0" w:space="0" w:color="auto"/>
        <w:left w:val="none" w:sz="0" w:space="0" w:color="auto"/>
        <w:bottom w:val="none" w:sz="0" w:space="0" w:color="auto"/>
        <w:right w:val="none" w:sz="0" w:space="0" w:color="auto"/>
      </w:divBdr>
    </w:div>
    <w:div w:id="2027442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1728</TotalTime>
  <Pages>10</Pages>
  <Words>940</Words>
  <Characters>5360</Characters>
  <Application>Microsoft Office Word</Application>
  <DocSecurity>0</DocSecurity>
  <Lines>44</Lines>
  <Paragraphs>12</Paragraphs>
  <ScaleCrop>false</ScaleCrop>
  <Company/>
  <LinksUpToDate>false</LinksUpToDate>
  <CharactersWithSpaces>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1064</cp:revision>
  <dcterms:created xsi:type="dcterms:W3CDTF">2015-06-17T12:51:00Z</dcterms:created>
  <dcterms:modified xsi:type="dcterms:W3CDTF">2021-06-22T03:21:00Z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