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沙洋弘润建材有限公司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2021年06月16日 上午至2021年06月17日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