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300"/>
        <w:jc w:val="right"/>
        <w:rPr>
          <w:rFonts w:ascii="Times New Roman" w:hAnsi="Times New Roman" w:eastAsia="黑体"/>
          <w:sz w:val="20"/>
          <w:highlight w:val="yellow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</w:rPr>
        <w:t>0508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cs="Times New Roman"/>
          <w:szCs w:val="22"/>
          <w:u w:val="single"/>
        </w:rPr>
        <w:t>2</w:t>
      </w:r>
      <w:r>
        <w:rPr>
          <w:rStyle w:val="9"/>
          <w:rFonts w:ascii="Times New Roman" w:hAnsi="Times New Roman" w:cs="Times New Roman"/>
          <w:szCs w:val="22"/>
          <w:u w:val="single"/>
        </w:rPr>
        <w:t>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36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4556"/>
        <w:gridCol w:w="1908"/>
        <w:gridCol w:w="16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86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 ：</w:t>
            </w:r>
          </w:p>
        </w:tc>
        <w:tc>
          <w:tcPr>
            <w:tcW w:w="4556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bookmarkStart w:id="1" w:name="_Hlk74673105"/>
            <w:r>
              <w:rPr>
                <w:rFonts w:hint="eastAsia" w:ascii="宋体" w:hAnsi="宋体"/>
                <w:szCs w:val="21"/>
              </w:rPr>
              <w:t>思凡（上海）石油设备有限公司</w:t>
            </w:r>
            <w:bookmarkEnd w:id="1"/>
          </w:p>
        </w:tc>
        <w:tc>
          <w:tcPr>
            <w:tcW w:w="1908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616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auto"/>
          </w:tcPr>
          <w:p>
            <w:pPr>
              <w:tabs>
                <w:tab w:val="left" w:pos="5160"/>
              </w:tabs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366" w:type="dxa"/>
            <w:gridSpan w:val="4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质量部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董嗣文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atLeast"/>
          <w:tblCellSpacing w:w="0" w:type="dxa"/>
        </w:trPr>
        <w:tc>
          <w:tcPr>
            <w:tcW w:w="9366" w:type="dxa"/>
            <w:gridSpan w:val="4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质量部提供的编号为</w:t>
            </w:r>
            <w:r>
              <w:rPr>
                <w:rFonts w:hint="eastAsia"/>
                <w:szCs w:val="21"/>
                <w:lang w:val="en-US" w:eastAsia="zh-CN"/>
              </w:rPr>
              <w:t>SF</w:t>
            </w:r>
            <w:r>
              <w:rPr>
                <w:rFonts w:hint="eastAsia"/>
                <w:szCs w:val="21"/>
              </w:rPr>
              <w:t xml:space="preserve">-002《测量设备台帐》，没有对测量设备进行ABC分类管理 。 </w:t>
            </w:r>
            <w:r>
              <w:rPr>
                <w:rFonts w:hint="eastAsia" w:ascii="宋体"/>
                <w:szCs w:val="21"/>
              </w:rPr>
              <w:t>不</w:t>
            </w:r>
            <w:r>
              <w:rPr>
                <w:rFonts w:hint="eastAsia" w:ascii="宋体"/>
                <w:szCs w:val="21"/>
                <w:lang w:val="en-US" w:eastAsia="zh-CN"/>
              </w:rPr>
              <w:t>符合</w:t>
            </w:r>
            <w:r>
              <w:rPr>
                <w:rFonts w:ascii="宋体"/>
                <w:szCs w:val="21"/>
              </w:rPr>
              <w:t>GB/T 19022-2003/ISO 10012:2003</w:t>
            </w:r>
            <w:r>
              <w:rPr>
                <w:rFonts w:hint="eastAsia" w:ascii="宋体"/>
                <w:szCs w:val="21"/>
              </w:rPr>
              <w:t>标准中6.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</w:rPr>
              <w:t>.</w:t>
            </w:r>
            <w:r>
              <w:rPr>
                <w:rFonts w:ascii="宋体"/>
                <w:szCs w:val="21"/>
              </w:rPr>
              <w:t>1</w:t>
            </w:r>
            <w:r>
              <w:rPr>
                <w:rFonts w:hint="eastAsia" w:ascii="宋体"/>
                <w:szCs w:val="21"/>
              </w:rPr>
              <w:t>测量设备的管理要求。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19022-2003标准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6.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测量设备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u w:val="single"/>
              </w:rPr>
              <w:drawing>
                <wp:inline distT="0" distB="0" distL="0" distR="0">
                  <wp:extent cx="645795" cy="2667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陪同人员(签名)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877570" cy="376555"/>
                  <wp:effectExtent l="0" t="0" r="11430" b="4445"/>
                  <wp:docPr id="7" name="图片 7" descr="76add79d0c12f85a45f573006902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6add79d0c12f85a45f57300690217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402" t="44533" r="26845" b="39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377190" cy="760095"/>
                  <wp:effectExtent l="0" t="0" r="1905" b="3810"/>
                  <wp:docPr id="4" name="图片 4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719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_</w:t>
            </w:r>
          </w:p>
          <w:p>
            <w:pPr>
              <w:widowControl/>
              <w:spacing w:line="360" w:lineRule="auto"/>
              <w:ind w:firstLine="5250" w:firstLineChars="2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366" w:type="dxa"/>
            <w:gridSpan w:val="4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按要求补充完整测量设备台账的ABC分类</w:t>
            </w:r>
            <w:r>
              <w:rPr>
                <w:rFonts w:hint="eastAsia" w:ascii="宋体"/>
                <w:szCs w:val="21"/>
              </w:rPr>
              <w:t>信息。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举一反三，认真排查整改，确保测量设备台账 信息满足体系要求。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377190" cy="760095"/>
                  <wp:effectExtent l="0" t="0" r="1905" b="3810"/>
                  <wp:docPr id="6" name="图片 6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719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drawing>
                <wp:inline distT="0" distB="0" distL="0" distR="0">
                  <wp:extent cx="645795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</w:trPr>
        <w:tc>
          <w:tcPr>
            <w:tcW w:w="9366" w:type="dxa"/>
            <w:gridSpan w:val="4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drawing>
                <wp:inline distT="0" distB="0" distL="0" distR="0">
                  <wp:extent cx="645795" cy="266700"/>
                  <wp:effectExtent l="0" t="0" r="190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日期：2</w:t>
            </w:r>
            <w:r>
              <w:rPr>
                <w:rFonts w:ascii="宋体" w:hAnsi="宋体" w:cs="宋体"/>
                <w:kern w:val="0"/>
                <w:szCs w:val="21"/>
              </w:rPr>
              <w:t>021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h/OATXAAAACQEA&#10;AA8AAAAAAAAAAQAgAAAAIgAAAGRycy9kb3ducmV2LnhtbFBLAQIUABQAAAAIAIdO4kBT7Dz2qQEA&#10;ACwDAAAOAAAAAAAAAAEAIAAAACYBAABkcnMvZTJvRG9jLnhtbFBLBQYAAAAABgAGAFkBAABBBQAA&#10;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</w:t>
                </w:r>
                <w:r>
                  <w:rPr>
                    <w:rFonts w:ascii="Times New Roman" w:hAnsi="Times New Roman"/>
                    <w:sz w:val="22"/>
                  </w:rPr>
                  <w:t>7</w:t>
                </w:r>
                <w:r>
                  <w:rPr>
                    <w:rFonts w:hint="eastAsia" w:ascii="Times New Roman" w:hAnsi="Times New Roman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xf9PSAAAAAwEAAA8AAAAAAAAAAQAgAAAAIgAAAGRy&#10;cy9kb3ducmV2LnhtbFBLAQIUABQAAAAIAIdO4kDhiBdX0gEAAJIDAAAOAAAAAAAAAAEAIAAAACEB&#10;AABkcnMvZTJvRG9jLnhtbFBLBQYAAAAABgAGAFkBAABlBQAAAAA=&#10;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7619F"/>
    <w:multiLevelType w:val="multilevel"/>
    <w:tmpl w:val="0357619F"/>
    <w:lvl w:ilvl="0" w:tentative="0">
      <w:start w:val="1"/>
      <w:numFmt w:val="decimal"/>
      <w:lvlText w:val="%1、"/>
      <w:lvlJc w:val="left"/>
      <w:pPr>
        <w:ind w:left="6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81"/>
    <w:rsid w:val="000002C6"/>
    <w:rsid w:val="0000327D"/>
    <w:rsid w:val="000101A3"/>
    <w:rsid w:val="00027DE8"/>
    <w:rsid w:val="00031EF5"/>
    <w:rsid w:val="00036571"/>
    <w:rsid w:val="000370BA"/>
    <w:rsid w:val="000864BC"/>
    <w:rsid w:val="000A17BF"/>
    <w:rsid w:val="000C312E"/>
    <w:rsid w:val="000C679E"/>
    <w:rsid w:val="000E1802"/>
    <w:rsid w:val="0010240E"/>
    <w:rsid w:val="00106A5D"/>
    <w:rsid w:val="0011647E"/>
    <w:rsid w:val="00132140"/>
    <w:rsid w:val="0014313A"/>
    <w:rsid w:val="00161B0E"/>
    <w:rsid w:val="00197BE5"/>
    <w:rsid w:val="001A6AA0"/>
    <w:rsid w:val="001B6F08"/>
    <w:rsid w:val="001F5B98"/>
    <w:rsid w:val="0023405F"/>
    <w:rsid w:val="002738A6"/>
    <w:rsid w:val="002E26BA"/>
    <w:rsid w:val="00314BB7"/>
    <w:rsid w:val="00326E8A"/>
    <w:rsid w:val="00343C0D"/>
    <w:rsid w:val="003966E0"/>
    <w:rsid w:val="003971D7"/>
    <w:rsid w:val="003A1157"/>
    <w:rsid w:val="003A1C96"/>
    <w:rsid w:val="003E1CF0"/>
    <w:rsid w:val="003E2614"/>
    <w:rsid w:val="003E6168"/>
    <w:rsid w:val="00411C1B"/>
    <w:rsid w:val="004153D7"/>
    <w:rsid w:val="00440875"/>
    <w:rsid w:val="00455800"/>
    <w:rsid w:val="004A772D"/>
    <w:rsid w:val="004C4ACA"/>
    <w:rsid w:val="004C6BA5"/>
    <w:rsid w:val="0050372F"/>
    <w:rsid w:val="00531753"/>
    <w:rsid w:val="00533F49"/>
    <w:rsid w:val="005615FE"/>
    <w:rsid w:val="00577D7B"/>
    <w:rsid w:val="00586D19"/>
    <w:rsid w:val="00594D30"/>
    <w:rsid w:val="00597615"/>
    <w:rsid w:val="005A0163"/>
    <w:rsid w:val="005D784B"/>
    <w:rsid w:val="005E2332"/>
    <w:rsid w:val="006540C5"/>
    <w:rsid w:val="006779F0"/>
    <w:rsid w:val="006B0468"/>
    <w:rsid w:val="00745766"/>
    <w:rsid w:val="007725A5"/>
    <w:rsid w:val="007C2802"/>
    <w:rsid w:val="007D58EE"/>
    <w:rsid w:val="007E27B7"/>
    <w:rsid w:val="007E5EE6"/>
    <w:rsid w:val="007F0034"/>
    <w:rsid w:val="007F6C0B"/>
    <w:rsid w:val="00806891"/>
    <w:rsid w:val="00816B08"/>
    <w:rsid w:val="00827481"/>
    <w:rsid w:val="008274ED"/>
    <w:rsid w:val="00835519"/>
    <w:rsid w:val="00835A1C"/>
    <w:rsid w:val="008A1C12"/>
    <w:rsid w:val="008A6403"/>
    <w:rsid w:val="008D7532"/>
    <w:rsid w:val="008E1803"/>
    <w:rsid w:val="008F04F0"/>
    <w:rsid w:val="00903F3A"/>
    <w:rsid w:val="00925084"/>
    <w:rsid w:val="00951869"/>
    <w:rsid w:val="009603C5"/>
    <w:rsid w:val="00967FE2"/>
    <w:rsid w:val="009869CF"/>
    <w:rsid w:val="009869F7"/>
    <w:rsid w:val="00991060"/>
    <w:rsid w:val="009926E3"/>
    <w:rsid w:val="009D5248"/>
    <w:rsid w:val="009E1871"/>
    <w:rsid w:val="009F171B"/>
    <w:rsid w:val="009F4F2E"/>
    <w:rsid w:val="00A025D5"/>
    <w:rsid w:val="00A0777A"/>
    <w:rsid w:val="00A229F8"/>
    <w:rsid w:val="00A561AC"/>
    <w:rsid w:val="00A6597D"/>
    <w:rsid w:val="00A9318B"/>
    <w:rsid w:val="00AC4EF4"/>
    <w:rsid w:val="00AE2A55"/>
    <w:rsid w:val="00AF48B3"/>
    <w:rsid w:val="00B432E6"/>
    <w:rsid w:val="00B76F6D"/>
    <w:rsid w:val="00BA7B86"/>
    <w:rsid w:val="00BE7E1D"/>
    <w:rsid w:val="00BF0C7A"/>
    <w:rsid w:val="00BF1029"/>
    <w:rsid w:val="00C11456"/>
    <w:rsid w:val="00C154A5"/>
    <w:rsid w:val="00C30085"/>
    <w:rsid w:val="00C91D1D"/>
    <w:rsid w:val="00CC01EE"/>
    <w:rsid w:val="00D027BC"/>
    <w:rsid w:val="00D8067E"/>
    <w:rsid w:val="00D91EF7"/>
    <w:rsid w:val="00DD1846"/>
    <w:rsid w:val="00DE68B5"/>
    <w:rsid w:val="00E050F0"/>
    <w:rsid w:val="00EB3299"/>
    <w:rsid w:val="00EE03D0"/>
    <w:rsid w:val="00EE1334"/>
    <w:rsid w:val="00F46B14"/>
    <w:rsid w:val="00F62813"/>
    <w:rsid w:val="00F818A0"/>
    <w:rsid w:val="00F82EE5"/>
    <w:rsid w:val="00F959EC"/>
    <w:rsid w:val="00FC789B"/>
    <w:rsid w:val="00FE01A8"/>
    <w:rsid w:val="043909E8"/>
    <w:rsid w:val="0C277A6C"/>
    <w:rsid w:val="1D5C28F8"/>
    <w:rsid w:val="1EC56E42"/>
    <w:rsid w:val="277A76B9"/>
    <w:rsid w:val="329A154B"/>
    <w:rsid w:val="34CB1D93"/>
    <w:rsid w:val="35C17968"/>
    <w:rsid w:val="3B096803"/>
    <w:rsid w:val="3C3851D5"/>
    <w:rsid w:val="40EE6888"/>
    <w:rsid w:val="41526BC5"/>
    <w:rsid w:val="417C7370"/>
    <w:rsid w:val="4E2E4647"/>
    <w:rsid w:val="4FCF2FBD"/>
    <w:rsid w:val="545F435D"/>
    <w:rsid w:val="5A721AA6"/>
    <w:rsid w:val="5AA93166"/>
    <w:rsid w:val="70A14478"/>
    <w:rsid w:val="747249A4"/>
    <w:rsid w:val="7B573E62"/>
    <w:rsid w:val="7E706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4FC6D-9845-4C27-B66E-04AEB8C14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88</Words>
  <Characters>508</Characters>
  <Lines>4</Lines>
  <Paragraphs>1</Paragraphs>
  <TotalTime>4</TotalTime>
  <ScaleCrop>false</ScaleCrop>
  <LinksUpToDate>false</LinksUpToDate>
  <CharactersWithSpaces>595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2021-06-20T02:55:15Z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5F77BC9526584ABBB3BB2C1E8701AA4A</vt:lpwstr>
  </property>
</Properties>
</file>