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D132" w14:textId="77777777" w:rsidR="007C0B19" w:rsidRDefault="002E6BD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0097-2020-2021</w:t>
      </w:r>
      <w:bookmarkEnd w:id="0"/>
    </w:p>
    <w:p w14:paraId="211B3558" w14:textId="77777777" w:rsidR="007C0B19" w:rsidRDefault="002E6BD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237"/>
        <w:gridCol w:w="39"/>
        <w:gridCol w:w="2268"/>
        <w:gridCol w:w="1984"/>
        <w:gridCol w:w="1559"/>
      </w:tblGrid>
      <w:tr w:rsidR="00AA2BAE" w14:paraId="167BD35C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2BDA4411" w14:textId="77777777" w:rsidR="007C0B19" w:rsidRDefault="002E6BD7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6F720482" w14:textId="0F98D033" w:rsidR="007C0B19" w:rsidRDefault="00020990">
            <w:r>
              <w:rPr>
                <w:rFonts w:hint="eastAsia"/>
              </w:rPr>
              <w:t>纤维强度检测过程</w:t>
            </w:r>
          </w:p>
        </w:tc>
        <w:tc>
          <w:tcPr>
            <w:tcW w:w="2307" w:type="dxa"/>
            <w:gridSpan w:val="2"/>
            <w:vAlign w:val="center"/>
          </w:tcPr>
          <w:p w14:paraId="0423E23F" w14:textId="77777777" w:rsidR="007C0B19" w:rsidRDefault="002E6BD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14:paraId="6E1F03E3" w14:textId="098698F2" w:rsidR="00075424" w:rsidRDefault="00075424"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>7</w:t>
            </w:r>
            <w:r>
              <w:rPr>
                <w:rFonts w:asciiTheme="minorEastAsia" w:hAnsiTheme="minorEastAsia"/>
              </w:rPr>
              <w:t>8</w:t>
            </w:r>
            <w:r>
              <w:rPr>
                <w:rFonts w:asciiTheme="minorEastAsia" w:hAnsiTheme="minorEastAsia" w:hint="eastAsia"/>
              </w:rPr>
              <w:t>～</w:t>
            </w:r>
            <w:r>
              <w:rPr>
                <w:rFonts w:asciiTheme="minorEastAsia" w:hAnsiTheme="minorEastAsia"/>
              </w:rPr>
              <w:t>222)</w:t>
            </w:r>
            <w:r>
              <w:t xml:space="preserve"> </w:t>
            </w:r>
            <w:proofErr w:type="spellStart"/>
            <w:r>
              <w:t>dtex</w:t>
            </w:r>
            <w:proofErr w:type="spellEnd"/>
          </w:p>
          <w:p w14:paraId="6FAB3777" w14:textId="5A0788FC" w:rsidR="007C0B19" w:rsidRDefault="00075424">
            <w:r>
              <w:rPr>
                <w:rFonts w:asciiTheme="minorEastAsia" w:hAnsiTheme="minorEastAsia" w:hint="eastAsia"/>
              </w:rPr>
              <w:t>优等品：</w:t>
            </w:r>
            <w:r w:rsidR="00020990">
              <w:rPr>
                <w:rFonts w:asciiTheme="minorEastAsia" w:hAnsiTheme="minorEastAsia" w:hint="eastAsia"/>
              </w:rPr>
              <w:t>≥</w:t>
            </w:r>
            <w:r w:rsidR="00020990">
              <w:rPr>
                <w:rFonts w:hint="eastAsia"/>
              </w:rPr>
              <w:t>4</w:t>
            </w:r>
            <w:r w:rsidR="00020990">
              <w:t>.4</w:t>
            </w:r>
            <w:r>
              <w:t>0</w:t>
            </w:r>
            <w:r w:rsidR="00020990">
              <w:t xml:space="preserve"> </w:t>
            </w:r>
            <w:proofErr w:type="spellStart"/>
            <w:r w:rsidR="00B321AF">
              <w:t>c</w:t>
            </w:r>
            <w:r w:rsidR="00020990">
              <w:t>N</w:t>
            </w:r>
            <w:proofErr w:type="spellEnd"/>
            <w:r w:rsidR="00020990">
              <w:t>/</w:t>
            </w:r>
            <w:proofErr w:type="spellStart"/>
            <w:r w:rsidR="00020990">
              <w:t>dtex</w:t>
            </w:r>
            <w:proofErr w:type="spellEnd"/>
          </w:p>
        </w:tc>
      </w:tr>
      <w:tr w:rsidR="00AA2BAE" w14:paraId="5E191175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27681F1B" w14:textId="77777777" w:rsidR="007C0B19" w:rsidRDefault="002E6BD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14:paraId="607E0880" w14:textId="1BEA6F98" w:rsidR="007C0B19" w:rsidRDefault="00020990">
            <w:r>
              <w:rPr>
                <w:rFonts w:hint="eastAsia"/>
              </w:rPr>
              <w:t>Q</w:t>
            </w:r>
            <w:r>
              <w:t>/320621EAQ0</w:t>
            </w:r>
            <w:r w:rsidR="00075424">
              <w:t>2</w:t>
            </w:r>
            <w:r>
              <w:t>-2019</w:t>
            </w:r>
          </w:p>
        </w:tc>
      </w:tr>
      <w:tr w:rsidR="00AA2BAE" w14:paraId="05E55EEE" w14:textId="77777777" w:rsidTr="005A14EB">
        <w:trPr>
          <w:trHeight w:val="2228"/>
        </w:trPr>
        <w:tc>
          <w:tcPr>
            <w:tcW w:w="10314" w:type="dxa"/>
            <w:gridSpan w:val="8"/>
          </w:tcPr>
          <w:p w14:paraId="02BF921F" w14:textId="6F31946F" w:rsidR="007C0B19" w:rsidRDefault="002E6BD7">
            <w:r>
              <w:rPr>
                <w:rFonts w:hint="eastAsia"/>
              </w:rPr>
              <w:t>计量要求导出方法</w:t>
            </w:r>
            <w:r w:rsidR="00020990">
              <w:rPr>
                <w:rFonts w:hint="eastAsia"/>
              </w:rPr>
              <w:t xml:space="preserve"> </w:t>
            </w:r>
          </w:p>
          <w:p w14:paraId="5C18621B" w14:textId="7583E650" w:rsidR="00B321AF" w:rsidRDefault="00B321AF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Q</w:t>
            </w:r>
            <w:r>
              <w:t>/320621EAQ0</w:t>
            </w:r>
            <w:r w:rsidR="00075424">
              <w:t>2</w:t>
            </w:r>
            <w:r>
              <w:t>-2019</w:t>
            </w:r>
            <w:r>
              <w:rPr>
                <w:rFonts w:hint="eastAsia"/>
              </w:rPr>
              <w:t>规定：</w:t>
            </w:r>
            <w:r w:rsidR="00075424">
              <w:rPr>
                <w:rFonts w:asciiTheme="minorEastAsia" w:hAnsiTheme="minorEastAsia"/>
              </w:rPr>
              <w:t>(</w:t>
            </w:r>
            <w:r w:rsidR="00075424">
              <w:rPr>
                <w:rFonts w:asciiTheme="minorEastAsia" w:hAnsiTheme="minorEastAsia" w:hint="eastAsia"/>
              </w:rPr>
              <w:t>7</w:t>
            </w:r>
            <w:r w:rsidR="00075424">
              <w:rPr>
                <w:rFonts w:asciiTheme="minorEastAsia" w:hAnsiTheme="minorEastAsia"/>
              </w:rPr>
              <w:t>8</w:t>
            </w:r>
            <w:r w:rsidR="00075424">
              <w:rPr>
                <w:rFonts w:asciiTheme="minorEastAsia" w:hAnsiTheme="minorEastAsia" w:hint="eastAsia"/>
              </w:rPr>
              <w:t>～</w:t>
            </w:r>
            <w:r w:rsidR="00075424">
              <w:rPr>
                <w:rFonts w:asciiTheme="minorEastAsia" w:hAnsiTheme="minorEastAsia"/>
              </w:rPr>
              <w:t>222)</w:t>
            </w:r>
            <w:r w:rsidR="00075424">
              <w:t xml:space="preserve"> </w:t>
            </w:r>
            <w:proofErr w:type="spellStart"/>
            <w:r w:rsidR="00075424">
              <w:t>dtex</w:t>
            </w:r>
            <w:proofErr w:type="spellEnd"/>
            <w:r w:rsidR="00075424">
              <w:rPr>
                <w:rFonts w:hint="eastAsia"/>
              </w:rPr>
              <w:t>纤维强度</w:t>
            </w:r>
            <w:r w:rsidR="00075424">
              <w:rPr>
                <w:rFonts w:asciiTheme="minorEastAsia" w:hAnsiTheme="minorEastAsia" w:hint="eastAsia"/>
              </w:rPr>
              <w:t>优等品：≥</w:t>
            </w:r>
            <w:r w:rsidR="00075424">
              <w:rPr>
                <w:rFonts w:hint="eastAsia"/>
              </w:rPr>
              <w:t>4</w:t>
            </w:r>
            <w:r w:rsidR="00075424">
              <w:t xml:space="preserve">.40 </w:t>
            </w:r>
            <w:proofErr w:type="spellStart"/>
            <w:r w:rsidR="00075424">
              <w:t>cN</w:t>
            </w:r>
            <w:proofErr w:type="spellEnd"/>
            <w:r w:rsidR="00075424">
              <w:t>/</w:t>
            </w:r>
            <w:proofErr w:type="spellStart"/>
            <w:r w:rsidR="00075424">
              <w:t>dtex</w:t>
            </w:r>
            <w:proofErr w:type="spellEnd"/>
            <w:r w:rsidR="00075424">
              <w:t xml:space="preserve"> </w:t>
            </w:r>
            <w:r w:rsidR="00075424">
              <w:rPr>
                <w:rFonts w:hint="eastAsia"/>
              </w:rPr>
              <w:t>，检测数据的位数保留至</w:t>
            </w:r>
            <w:r w:rsidR="00075424">
              <w:rPr>
                <w:rFonts w:hint="eastAsia"/>
              </w:rPr>
              <w:t>0</w:t>
            </w:r>
            <w:r w:rsidR="00075424">
              <w:t>.01</w:t>
            </w:r>
            <w:r w:rsidR="00815EE9">
              <w:t xml:space="preserve"> </w:t>
            </w:r>
            <w:proofErr w:type="spellStart"/>
            <w:r w:rsidR="00815EE9">
              <w:t>cN</w:t>
            </w:r>
            <w:proofErr w:type="spellEnd"/>
            <w:r w:rsidR="00075424">
              <w:rPr>
                <w:rFonts w:hint="eastAsia"/>
              </w:rPr>
              <w:t>，即</w:t>
            </w:r>
            <w:r w:rsidR="00BE345C">
              <w:rPr>
                <w:rFonts w:hint="eastAsia"/>
              </w:rPr>
              <w:t>要求测量设备的分辨率为</w:t>
            </w:r>
            <w:r w:rsidR="00BE345C">
              <w:rPr>
                <w:rFonts w:hint="eastAsia"/>
              </w:rPr>
              <w:t>0</w:t>
            </w:r>
            <w:r w:rsidR="00BE345C">
              <w:t>.01cN</w:t>
            </w:r>
            <w:r w:rsidR="00075424">
              <w:rPr>
                <w:rFonts w:hint="eastAsia"/>
              </w:rPr>
              <w:t>。</w:t>
            </w:r>
          </w:p>
          <w:p w14:paraId="47D38D73" w14:textId="77777777" w:rsidR="00B321AF" w:rsidRDefault="00B321AF"/>
          <w:p w14:paraId="0A554FDC" w14:textId="77777777" w:rsidR="008042D0" w:rsidRPr="00815EE9" w:rsidRDefault="00AC2CB0"/>
        </w:tc>
      </w:tr>
      <w:tr w:rsidR="00AA2BAE" w14:paraId="72DC899A" w14:textId="77777777" w:rsidTr="00BE345C">
        <w:trPr>
          <w:trHeight w:val="337"/>
        </w:trPr>
        <w:tc>
          <w:tcPr>
            <w:tcW w:w="1242" w:type="dxa"/>
            <w:vMerge w:val="restart"/>
            <w:vAlign w:val="center"/>
          </w:tcPr>
          <w:p w14:paraId="4B7776D1" w14:textId="77777777" w:rsidR="006261ED" w:rsidRDefault="002E6BD7" w:rsidP="00BE345C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14:paraId="4115FA82" w14:textId="77777777" w:rsidR="006261ED" w:rsidRPr="00B321AF" w:rsidRDefault="002E6BD7" w:rsidP="00B321AF">
            <w:pPr>
              <w:jc w:val="center"/>
            </w:pPr>
            <w:r w:rsidRPr="00B321AF">
              <w:rPr>
                <w:rFonts w:hint="eastAsia"/>
              </w:rPr>
              <w:t>测量设备名称</w:t>
            </w:r>
            <w:r w:rsidRPr="00B321AF">
              <w:rPr>
                <w:rFonts w:hint="eastAsia"/>
              </w:rPr>
              <w:t>/</w:t>
            </w:r>
            <w:r w:rsidRPr="00B321AF">
              <w:rPr>
                <w:rFonts w:hint="eastAsia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03382439" w14:textId="77777777" w:rsidR="006261ED" w:rsidRPr="00B321AF" w:rsidRDefault="002E6BD7" w:rsidP="00B321AF">
            <w:pPr>
              <w:jc w:val="center"/>
            </w:pPr>
            <w:r w:rsidRPr="00B321AF">
              <w:rPr>
                <w:rFonts w:hint="eastAsia"/>
              </w:rPr>
              <w:t>型号规格</w:t>
            </w:r>
          </w:p>
        </w:tc>
        <w:tc>
          <w:tcPr>
            <w:tcW w:w="2268" w:type="dxa"/>
            <w:vAlign w:val="center"/>
          </w:tcPr>
          <w:p w14:paraId="1BD24DC4" w14:textId="77777777" w:rsidR="006261ED" w:rsidRPr="00B321AF" w:rsidRDefault="002E6BD7" w:rsidP="00B321AF">
            <w:pPr>
              <w:jc w:val="center"/>
            </w:pPr>
            <w:r w:rsidRPr="00B321AF">
              <w:rPr>
                <w:rFonts w:hint="eastAsia"/>
              </w:rPr>
              <w:t>主要计量特性</w:t>
            </w:r>
          </w:p>
          <w:p w14:paraId="6DFE0E60" w14:textId="77777777" w:rsidR="006261ED" w:rsidRPr="00B321AF" w:rsidRDefault="002E6BD7" w:rsidP="00B321AF">
            <w:pPr>
              <w:jc w:val="center"/>
            </w:pPr>
            <w:r w:rsidRPr="00B321AF">
              <w:rPr>
                <w:rFonts w:hint="eastAsia"/>
              </w:rPr>
              <w:t>(</w:t>
            </w:r>
            <w:r w:rsidRPr="00B321AF">
              <w:rPr>
                <w:rFonts w:hint="eastAsia"/>
              </w:rPr>
              <w:t>最大允差或示值误差最大值</w:t>
            </w:r>
            <w:r w:rsidRPr="00B321AF">
              <w:rPr>
                <w:rFonts w:hint="eastAsia"/>
              </w:rPr>
              <w:t>/</w:t>
            </w:r>
            <w:r w:rsidRPr="00B321AF">
              <w:rPr>
                <w:rFonts w:hint="eastAsia"/>
              </w:rPr>
              <w:t>准确度等级</w:t>
            </w:r>
            <w:r w:rsidRPr="00B321AF">
              <w:rPr>
                <w:rFonts w:hint="eastAsia"/>
              </w:rPr>
              <w:t>/</w:t>
            </w:r>
            <w:r w:rsidRPr="00B321AF">
              <w:rPr>
                <w:rFonts w:hint="eastAsia"/>
              </w:rPr>
              <w:t>测量不确定度</w:t>
            </w:r>
            <w:r w:rsidRPr="00B321AF">
              <w:rPr>
                <w:rFonts w:hint="eastAsia"/>
              </w:rPr>
              <w:t>)</w:t>
            </w:r>
          </w:p>
        </w:tc>
        <w:tc>
          <w:tcPr>
            <w:tcW w:w="1984" w:type="dxa"/>
            <w:vAlign w:val="center"/>
          </w:tcPr>
          <w:p w14:paraId="655F3786" w14:textId="77777777" w:rsidR="00B321AF" w:rsidRDefault="002E6BD7" w:rsidP="00B321AF">
            <w:pPr>
              <w:jc w:val="center"/>
            </w:pPr>
            <w:r w:rsidRPr="00B321AF">
              <w:rPr>
                <w:rFonts w:hint="eastAsia"/>
              </w:rPr>
              <w:t>校准证书</w:t>
            </w:r>
          </w:p>
          <w:p w14:paraId="467A763B" w14:textId="482F9B22" w:rsidR="006261ED" w:rsidRPr="00B321AF" w:rsidRDefault="002E6BD7" w:rsidP="00B321AF">
            <w:pPr>
              <w:jc w:val="center"/>
            </w:pPr>
            <w:r w:rsidRPr="00B321AF">
              <w:rPr>
                <w:rFonts w:hint="eastAsia"/>
              </w:rPr>
              <w:t>编号</w:t>
            </w:r>
          </w:p>
        </w:tc>
        <w:tc>
          <w:tcPr>
            <w:tcW w:w="1559" w:type="dxa"/>
            <w:vAlign w:val="center"/>
          </w:tcPr>
          <w:p w14:paraId="63168AED" w14:textId="180DDEBD" w:rsidR="006261ED" w:rsidRPr="00B321AF" w:rsidRDefault="002E6BD7" w:rsidP="00B321AF">
            <w:pPr>
              <w:jc w:val="center"/>
            </w:pPr>
            <w:r w:rsidRPr="00B321AF">
              <w:rPr>
                <w:rFonts w:hint="eastAsia"/>
              </w:rPr>
              <w:t>校准日期</w:t>
            </w:r>
          </w:p>
        </w:tc>
      </w:tr>
      <w:tr w:rsidR="00AA2BAE" w14:paraId="54CE2214" w14:textId="77777777" w:rsidTr="00BE345C">
        <w:trPr>
          <w:trHeight w:val="337"/>
        </w:trPr>
        <w:tc>
          <w:tcPr>
            <w:tcW w:w="1242" w:type="dxa"/>
            <w:vMerge/>
          </w:tcPr>
          <w:p w14:paraId="1197BB2E" w14:textId="77777777" w:rsidR="007C0B19" w:rsidRDefault="00AC2CB0"/>
        </w:tc>
        <w:tc>
          <w:tcPr>
            <w:tcW w:w="1985" w:type="dxa"/>
            <w:gridSpan w:val="2"/>
            <w:vAlign w:val="center"/>
          </w:tcPr>
          <w:p w14:paraId="04F48C49" w14:textId="2A1BF1AE" w:rsidR="007C0B19" w:rsidRPr="00B321AF" w:rsidRDefault="00B321AF" w:rsidP="00B321AF">
            <w:pPr>
              <w:jc w:val="center"/>
            </w:pPr>
            <w:r w:rsidRPr="00B321AF">
              <w:rPr>
                <w:rFonts w:hint="eastAsia"/>
              </w:rPr>
              <w:t>全自动单纱</w:t>
            </w:r>
            <w:proofErr w:type="gramStart"/>
            <w:r w:rsidRPr="00B321AF">
              <w:rPr>
                <w:rFonts w:hint="eastAsia"/>
              </w:rPr>
              <w:t>强力机</w:t>
            </w:r>
            <w:proofErr w:type="gramEnd"/>
            <w:r w:rsidRPr="00B321AF">
              <w:rPr>
                <w:rFonts w:hint="eastAsia"/>
              </w:rPr>
              <w:t>0</w:t>
            </w:r>
            <w:r w:rsidRPr="00B321AF">
              <w:t>78</w:t>
            </w:r>
          </w:p>
        </w:tc>
        <w:tc>
          <w:tcPr>
            <w:tcW w:w="1276" w:type="dxa"/>
            <w:gridSpan w:val="2"/>
            <w:vAlign w:val="center"/>
          </w:tcPr>
          <w:p w14:paraId="34B68551" w14:textId="77FED1CC" w:rsidR="007C0B19" w:rsidRPr="00B321AF" w:rsidRDefault="00B321AF" w:rsidP="00B321AF">
            <w:pPr>
              <w:jc w:val="center"/>
            </w:pPr>
            <w:r w:rsidRPr="00B321AF">
              <w:rPr>
                <w:rFonts w:hint="eastAsia"/>
              </w:rPr>
              <w:t>Y</w:t>
            </w:r>
            <w:r w:rsidRPr="00B321AF">
              <w:t>G023B-</w:t>
            </w:r>
            <w:r w:rsidRPr="00B321AF">
              <w:rPr>
                <w:rFonts w:ascii="宋体" w:eastAsia="宋体" w:hAnsi="宋体" w:hint="eastAsia"/>
              </w:rPr>
              <w:t>Ⅲ</w:t>
            </w:r>
          </w:p>
        </w:tc>
        <w:tc>
          <w:tcPr>
            <w:tcW w:w="2268" w:type="dxa"/>
            <w:vAlign w:val="center"/>
          </w:tcPr>
          <w:p w14:paraId="59254220" w14:textId="4F36C558" w:rsidR="007C0B19" w:rsidRPr="00B321AF" w:rsidRDefault="00B321AF" w:rsidP="00B321AF">
            <w:pPr>
              <w:jc w:val="center"/>
            </w:pPr>
            <w:r w:rsidRPr="00B321AF">
              <w:rPr>
                <w:rFonts w:asciiTheme="minorEastAsia" w:hAnsiTheme="minorEastAsia" w:hint="eastAsia"/>
              </w:rPr>
              <w:t>±</w:t>
            </w:r>
            <w:r w:rsidRPr="00B321AF">
              <w:rPr>
                <w:rFonts w:hint="eastAsia"/>
              </w:rPr>
              <w:t>1</w:t>
            </w:r>
            <w:r w:rsidRPr="00B321AF">
              <w:t>.00%</w:t>
            </w:r>
          </w:p>
        </w:tc>
        <w:tc>
          <w:tcPr>
            <w:tcW w:w="1984" w:type="dxa"/>
            <w:vAlign w:val="center"/>
          </w:tcPr>
          <w:p w14:paraId="0566AD54" w14:textId="0BA288DA" w:rsidR="007C0B19" w:rsidRPr="00B321AF" w:rsidRDefault="00B321AF" w:rsidP="00B321AF">
            <w:pPr>
              <w:jc w:val="center"/>
            </w:pPr>
            <w:r w:rsidRPr="00B321AF">
              <w:rPr>
                <w:rFonts w:hint="eastAsia"/>
              </w:rPr>
              <w:t>2</w:t>
            </w:r>
            <w:r w:rsidRPr="00B321AF">
              <w:t>0AX005930017</w:t>
            </w:r>
          </w:p>
        </w:tc>
        <w:tc>
          <w:tcPr>
            <w:tcW w:w="1559" w:type="dxa"/>
            <w:vAlign w:val="center"/>
          </w:tcPr>
          <w:p w14:paraId="4F1431FA" w14:textId="27C4E91C" w:rsidR="007C0B19" w:rsidRPr="00B321AF" w:rsidRDefault="00B321AF" w:rsidP="00B321AF">
            <w:pPr>
              <w:jc w:val="center"/>
            </w:pPr>
            <w:r w:rsidRPr="00B321AF">
              <w:rPr>
                <w:rFonts w:hint="eastAsia"/>
              </w:rPr>
              <w:t>2</w:t>
            </w:r>
            <w:r w:rsidRPr="00B321AF">
              <w:t>020.12.12</w:t>
            </w:r>
          </w:p>
        </w:tc>
      </w:tr>
      <w:tr w:rsidR="00AA2BAE" w14:paraId="10A0CBFD" w14:textId="77777777" w:rsidTr="00BE345C">
        <w:trPr>
          <w:trHeight w:val="337"/>
        </w:trPr>
        <w:tc>
          <w:tcPr>
            <w:tcW w:w="1242" w:type="dxa"/>
            <w:vMerge/>
          </w:tcPr>
          <w:p w14:paraId="02FE4671" w14:textId="77777777" w:rsidR="007C0B19" w:rsidRDefault="00AC2CB0"/>
        </w:tc>
        <w:tc>
          <w:tcPr>
            <w:tcW w:w="1985" w:type="dxa"/>
            <w:gridSpan w:val="2"/>
          </w:tcPr>
          <w:p w14:paraId="6FE1031D" w14:textId="77777777" w:rsidR="007C0B19" w:rsidRDefault="00AC2CB0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264153DE" w14:textId="77777777" w:rsidR="007C0B19" w:rsidRDefault="00AC2CB0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333B3E72" w14:textId="77777777" w:rsidR="007C0B19" w:rsidRDefault="00AC2CB0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02D76A3E" w14:textId="77777777" w:rsidR="007C0B19" w:rsidRDefault="00AC2CB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1D13834C" w14:textId="77777777" w:rsidR="007C0B19" w:rsidRDefault="00AC2CB0">
            <w:pPr>
              <w:rPr>
                <w:color w:val="FF0000"/>
              </w:rPr>
            </w:pPr>
          </w:p>
        </w:tc>
      </w:tr>
      <w:tr w:rsidR="00AA2BAE" w14:paraId="75283E8F" w14:textId="77777777" w:rsidTr="00BE345C">
        <w:trPr>
          <w:trHeight w:val="337"/>
        </w:trPr>
        <w:tc>
          <w:tcPr>
            <w:tcW w:w="1242" w:type="dxa"/>
            <w:vMerge/>
          </w:tcPr>
          <w:p w14:paraId="03BE5712" w14:textId="77777777" w:rsidR="007C0B19" w:rsidRDefault="00AC2CB0"/>
        </w:tc>
        <w:tc>
          <w:tcPr>
            <w:tcW w:w="1985" w:type="dxa"/>
            <w:gridSpan w:val="2"/>
          </w:tcPr>
          <w:p w14:paraId="381EFCD2" w14:textId="77777777" w:rsidR="007C0B19" w:rsidRDefault="00AC2CB0"/>
        </w:tc>
        <w:tc>
          <w:tcPr>
            <w:tcW w:w="1276" w:type="dxa"/>
            <w:gridSpan w:val="2"/>
          </w:tcPr>
          <w:p w14:paraId="17D5CF5F" w14:textId="77777777" w:rsidR="007C0B19" w:rsidRDefault="00AC2CB0"/>
        </w:tc>
        <w:tc>
          <w:tcPr>
            <w:tcW w:w="2268" w:type="dxa"/>
          </w:tcPr>
          <w:p w14:paraId="00812324" w14:textId="77777777" w:rsidR="007C0B19" w:rsidRDefault="00AC2CB0"/>
        </w:tc>
        <w:tc>
          <w:tcPr>
            <w:tcW w:w="1984" w:type="dxa"/>
          </w:tcPr>
          <w:p w14:paraId="752DD552" w14:textId="77777777" w:rsidR="007C0B19" w:rsidRDefault="00AC2CB0"/>
        </w:tc>
        <w:tc>
          <w:tcPr>
            <w:tcW w:w="1559" w:type="dxa"/>
          </w:tcPr>
          <w:p w14:paraId="7A5DA24C" w14:textId="77777777" w:rsidR="007C0B19" w:rsidRDefault="00AC2CB0"/>
        </w:tc>
      </w:tr>
      <w:tr w:rsidR="00AA2BAE" w14:paraId="656A92B6" w14:textId="77777777" w:rsidTr="005A14EB">
        <w:trPr>
          <w:trHeight w:val="3115"/>
        </w:trPr>
        <w:tc>
          <w:tcPr>
            <w:tcW w:w="10314" w:type="dxa"/>
            <w:gridSpan w:val="8"/>
          </w:tcPr>
          <w:p w14:paraId="23F4E505" w14:textId="77777777" w:rsidR="007C0B19" w:rsidRDefault="002E6BD7">
            <w:r>
              <w:rPr>
                <w:rFonts w:hint="eastAsia"/>
              </w:rPr>
              <w:t>计量验证记录</w:t>
            </w:r>
          </w:p>
          <w:p w14:paraId="5557781E" w14:textId="6F38BA88" w:rsidR="00075424" w:rsidRDefault="00075424" w:rsidP="0007542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1）测量设备的测量范围（0-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0)</w:t>
            </w:r>
            <w:r>
              <w:rPr>
                <w:rFonts w:ascii="宋体" w:hAnsi="宋体" w:cs="宋体"/>
                <w:szCs w:val="21"/>
              </w:rPr>
              <w:t>N</w:t>
            </w:r>
            <w:r>
              <w:rPr>
                <w:rFonts w:ascii="宋体" w:hAnsi="宋体" w:cs="宋体" w:hint="eastAsia"/>
                <w:szCs w:val="21"/>
              </w:rPr>
              <w:t>,不低于</w:t>
            </w:r>
            <w:r w:rsidR="00BE345C">
              <w:rPr>
                <w:rFonts w:ascii="宋体" w:hAnsi="宋体" w:cs="宋体" w:hint="eastAsia"/>
                <w:szCs w:val="21"/>
              </w:rPr>
              <w:t>检测中常用的</w:t>
            </w:r>
            <w:r>
              <w:rPr>
                <w:rFonts w:ascii="宋体" w:hAnsi="宋体" w:cs="宋体" w:hint="eastAsia"/>
                <w:szCs w:val="21"/>
              </w:rPr>
              <w:t>测量范围(0-</w:t>
            </w:r>
            <w:r w:rsidR="00BE345C">
              <w:rPr>
                <w:rFonts w:ascii="宋体" w:hAnsi="宋体" w:cs="宋体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)</w:t>
            </w:r>
            <w:r>
              <w:rPr>
                <w:rFonts w:ascii="宋体" w:hAnsi="宋体" w:cs="宋体"/>
                <w:szCs w:val="21"/>
              </w:rPr>
              <w:t>N</w:t>
            </w:r>
            <w:r>
              <w:rPr>
                <w:rFonts w:ascii="宋体" w:hAnsi="宋体" w:cs="宋体" w:hint="eastAsia"/>
                <w:szCs w:val="21"/>
              </w:rPr>
              <w:t>，满足要求。</w:t>
            </w:r>
          </w:p>
          <w:p w14:paraId="17A7EF8B" w14:textId="3A46A0AB" w:rsidR="00075424" w:rsidRDefault="00075424" w:rsidP="0007542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2）测量设备的分</w:t>
            </w:r>
            <w:r w:rsidR="00BE345C">
              <w:rPr>
                <w:rFonts w:hint="eastAsia"/>
              </w:rPr>
              <w:t>辨率</w:t>
            </w:r>
            <w:r>
              <w:rPr>
                <w:rFonts w:ascii="宋体" w:hAnsi="宋体" w:cs="宋体" w:hint="eastAsia"/>
                <w:szCs w:val="21"/>
              </w:rPr>
              <w:t>为</w:t>
            </w:r>
            <w:r w:rsidR="00BE345C">
              <w:rPr>
                <w:rFonts w:ascii="宋体" w:hAnsi="宋体" w:cs="宋体" w:hint="eastAsia"/>
                <w:szCs w:val="21"/>
              </w:rPr>
              <w:t>0</w:t>
            </w:r>
            <w:r w:rsidR="00BE345C">
              <w:rPr>
                <w:rFonts w:ascii="宋体" w:hAnsi="宋体" w:cs="宋体"/>
                <w:szCs w:val="21"/>
              </w:rPr>
              <w:t>.0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 w:rsidR="00BE345C">
              <w:rPr>
                <w:rFonts w:ascii="宋体" w:hAnsi="宋体" w:cs="宋体"/>
                <w:szCs w:val="21"/>
              </w:rPr>
              <w:t>cN</w:t>
            </w:r>
            <w:r>
              <w:rPr>
                <w:rFonts w:ascii="宋体" w:hAnsi="宋体" w:cs="宋体" w:hint="eastAsia"/>
                <w:szCs w:val="21"/>
              </w:rPr>
              <w:t>，满足标准规定</w:t>
            </w:r>
            <w:r>
              <w:rPr>
                <w:rFonts w:ascii="宋体" w:hAnsi="宋体" w:cs="宋体" w:hint="eastAsia"/>
              </w:rPr>
              <w:t>分</w:t>
            </w:r>
            <w:r w:rsidR="00BE345C">
              <w:rPr>
                <w:rFonts w:hint="eastAsia"/>
              </w:rPr>
              <w:t>辨率</w:t>
            </w:r>
            <w:r>
              <w:rPr>
                <w:rFonts w:ascii="宋体" w:hAnsi="宋体" w:cs="宋体" w:hint="eastAsia"/>
              </w:rPr>
              <w:t>为</w:t>
            </w:r>
            <w:r w:rsidR="00BE345C">
              <w:rPr>
                <w:rFonts w:ascii="宋体" w:hAnsi="宋体" w:cs="宋体"/>
              </w:rPr>
              <w:t>0.01cN</w:t>
            </w:r>
            <w:r>
              <w:rPr>
                <w:rFonts w:ascii="宋体" w:hAnsi="宋体" w:cs="宋体" w:hint="eastAsia"/>
                <w:szCs w:val="21"/>
              </w:rPr>
              <w:t>的要求。</w:t>
            </w:r>
          </w:p>
          <w:p w14:paraId="0502A80B" w14:textId="77777777" w:rsidR="007C0B19" w:rsidRPr="00075424" w:rsidRDefault="00AC2CB0"/>
          <w:p w14:paraId="51F55C73" w14:textId="77777777" w:rsidR="007C0B19" w:rsidRDefault="00AC2CB0"/>
          <w:p w14:paraId="4CE8994B" w14:textId="77777777" w:rsidR="007C0B19" w:rsidRDefault="00AC2CB0"/>
          <w:p w14:paraId="124DB335" w14:textId="77777777" w:rsidR="007C0B19" w:rsidRDefault="00AC2CB0"/>
          <w:p w14:paraId="49E0AD61" w14:textId="202DC561" w:rsidR="007C0B19" w:rsidRDefault="00BE345C">
            <w:pPr>
              <w:rPr>
                <w:szCs w:val="21"/>
              </w:rPr>
            </w:pPr>
            <w:r w:rsidRPr="00BE345C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5168" behindDoc="1" locked="0" layoutInCell="1" allowOverlap="1" wp14:anchorId="4117B2EB" wp14:editId="72415DC3">
                  <wp:simplePos x="0" y="0"/>
                  <wp:positionH relativeFrom="column">
                    <wp:posOffset>1108801</wp:posOffset>
                  </wp:positionH>
                  <wp:positionV relativeFrom="paragraph">
                    <wp:posOffset>153216</wp:posOffset>
                  </wp:positionV>
                  <wp:extent cx="849630" cy="4572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6BD7"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</w:t>
            </w:r>
            <w:r w:rsidR="002E6BD7">
              <w:rPr>
                <w:rFonts w:ascii="宋体" w:hAnsi="宋体" w:hint="eastAsia"/>
                <w:szCs w:val="21"/>
              </w:rPr>
              <w:t>符</w:t>
            </w:r>
            <w:r w:rsidR="002E6BD7"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 w:rsidR="002E6BD7">
              <w:rPr>
                <w:rFonts w:ascii="宋体" w:hAnsi="宋体" w:hint="eastAsia"/>
                <w:szCs w:val="21"/>
              </w:rPr>
              <w:t>□</w:t>
            </w:r>
            <w:r w:rsidR="002E6BD7"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 w:rsidR="002E6BD7">
              <w:rPr>
                <w:rFonts w:ascii="宋体" w:hAnsi="宋体" w:hint="eastAsia"/>
                <w:szCs w:val="21"/>
              </w:rPr>
              <w:t>□</w:t>
            </w:r>
            <w:r w:rsidR="002E6BD7">
              <w:rPr>
                <w:rFonts w:hint="eastAsia"/>
                <w:szCs w:val="21"/>
              </w:rPr>
              <w:t>不</w:t>
            </w:r>
            <w:r w:rsidR="002E6BD7">
              <w:rPr>
                <w:rFonts w:ascii="宋体" w:hAnsi="宋体" w:hint="eastAsia"/>
                <w:szCs w:val="21"/>
              </w:rPr>
              <w:t>符</w:t>
            </w:r>
            <w:r w:rsidR="002E6BD7"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 w:rsidR="002E6BD7">
              <w:rPr>
                <w:rFonts w:hint="eastAsia"/>
                <w:szCs w:val="21"/>
              </w:rPr>
              <w:t>（注：在选项上打</w:t>
            </w:r>
            <w:r w:rsidR="002E6BD7">
              <w:rPr>
                <w:rFonts w:ascii="宋体" w:hAnsi="宋体" w:hint="eastAsia"/>
                <w:szCs w:val="21"/>
              </w:rPr>
              <w:t>√</w:t>
            </w:r>
            <w:r w:rsidR="002E6BD7">
              <w:rPr>
                <w:rFonts w:hint="eastAsia"/>
                <w:szCs w:val="21"/>
              </w:rPr>
              <w:t>，只选一项）</w:t>
            </w:r>
          </w:p>
          <w:p w14:paraId="4B6833C3" w14:textId="2E660256" w:rsidR="007C0B19" w:rsidRDefault="00AC2CB0">
            <w:pPr>
              <w:rPr>
                <w:szCs w:val="21"/>
              </w:rPr>
            </w:pPr>
          </w:p>
          <w:p w14:paraId="77968B4A" w14:textId="7C21FE62" w:rsidR="007C0B19" w:rsidRDefault="002E6BD7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BE345C">
              <w:t xml:space="preserve">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E345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BE345C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BE345C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BE345C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E345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BE345C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A2BAE" w14:paraId="0B48BE63" w14:textId="77777777" w:rsidTr="005A14EB">
        <w:trPr>
          <w:trHeight w:val="56"/>
        </w:trPr>
        <w:tc>
          <w:tcPr>
            <w:tcW w:w="10314" w:type="dxa"/>
            <w:gridSpan w:val="8"/>
          </w:tcPr>
          <w:p w14:paraId="448B41A2" w14:textId="1D4EEEB4" w:rsidR="007C0B19" w:rsidRDefault="002E6BD7">
            <w:r>
              <w:rPr>
                <w:rFonts w:hint="eastAsia"/>
              </w:rPr>
              <w:t>认证审核记录：</w:t>
            </w:r>
          </w:p>
          <w:p w14:paraId="2D61C4CF" w14:textId="1479D420" w:rsidR="007C0B19" w:rsidRDefault="002E6BD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BE345C">
              <w:rPr>
                <w:rFonts w:hint="eastAsia"/>
              </w:rPr>
              <w:t>；</w:t>
            </w:r>
          </w:p>
          <w:p w14:paraId="1AC814B0" w14:textId="00ACD70D" w:rsidR="007C0B19" w:rsidRDefault="002E6BD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BE345C">
              <w:rPr>
                <w:rFonts w:hint="eastAsia"/>
              </w:rPr>
              <w:t>；</w:t>
            </w:r>
          </w:p>
          <w:p w14:paraId="08CE7577" w14:textId="35CA2F35" w:rsidR="007C0B19" w:rsidRDefault="002E6BD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BE345C">
              <w:rPr>
                <w:rFonts w:hint="eastAsia"/>
              </w:rPr>
              <w:t>；</w:t>
            </w:r>
          </w:p>
          <w:p w14:paraId="737CFB51" w14:textId="6CBF7336" w:rsidR="007C0B19" w:rsidRDefault="002E6BD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BE345C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BE345C">
              <w:rPr>
                <w:rFonts w:hint="eastAsia"/>
              </w:rPr>
              <w:t>；</w:t>
            </w:r>
          </w:p>
          <w:p w14:paraId="1CC24F42" w14:textId="0AACA32A" w:rsidR="007C0B19" w:rsidRDefault="002E6BD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BE345C">
              <w:rPr>
                <w:rFonts w:hint="eastAsia"/>
              </w:rPr>
              <w:t>。</w:t>
            </w:r>
          </w:p>
          <w:p w14:paraId="65676221" w14:textId="78282928" w:rsidR="007C0B19" w:rsidRDefault="00BE345C"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041B34D4" wp14:editId="32ABD7A5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26579</wp:posOffset>
                  </wp:positionV>
                  <wp:extent cx="882015" cy="51689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2C6CF2" w14:textId="6C3EB77D" w:rsidR="000103D5" w:rsidRDefault="002E6BD7" w:rsidP="000103D5">
            <w:r>
              <w:rPr>
                <w:rFonts w:hint="eastAsia"/>
              </w:rPr>
              <w:t>审核员签名：</w:t>
            </w:r>
          </w:p>
          <w:p w14:paraId="255C5B67" w14:textId="321EB644" w:rsidR="0090104D" w:rsidRDefault="00AC2CB0" w:rsidP="000103D5"/>
          <w:p w14:paraId="632B4FF0" w14:textId="7D240A4B" w:rsidR="007C0B19" w:rsidRDefault="00BE345C">
            <w:r w:rsidRPr="00BE345C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3693A771" wp14:editId="74133D42">
                  <wp:simplePos x="0" y="0"/>
                  <wp:positionH relativeFrom="column">
                    <wp:posOffset>967286</wp:posOffset>
                  </wp:positionH>
                  <wp:positionV relativeFrom="paragraph">
                    <wp:posOffset>67352</wp:posOffset>
                  </wp:positionV>
                  <wp:extent cx="827315" cy="463961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9" cy="46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A69C02" w14:textId="1B42FED7" w:rsidR="007C0B19" w:rsidRDefault="002E6BD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BE345C"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BE345C">
              <w:rPr>
                <w:rFonts w:hint="eastAsia"/>
                <w:szCs w:val="21"/>
              </w:rPr>
              <w:t>2</w:t>
            </w:r>
            <w:r w:rsidR="00BE345C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BE345C">
              <w:rPr>
                <w:rFonts w:hint="eastAsia"/>
                <w:szCs w:val="21"/>
              </w:rPr>
              <w:t>0</w:t>
            </w:r>
            <w:r w:rsidR="00BE345C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BE345C">
              <w:rPr>
                <w:szCs w:val="21"/>
              </w:rPr>
              <w:t>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05BBA8D6" w14:textId="77777777" w:rsidR="007C0B19" w:rsidRDefault="00AC2CB0">
            <w:pPr>
              <w:rPr>
                <w:szCs w:val="21"/>
              </w:rPr>
            </w:pPr>
          </w:p>
        </w:tc>
      </w:tr>
    </w:tbl>
    <w:p w14:paraId="00BC88A0" w14:textId="77777777" w:rsidR="007C0B19" w:rsidRDefault="00AC2CB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31FA" w14:textId="77777777" w:rsidR="00AC2CB0" w:rsidRDefault="00AC2CB0">
      <w:r>
        <w:separator/>
      </w:r>
    </w:p>
  </w:endnote>
  <w:endnote w:type="continuationSeparator" w:id="0">
    <w:p w14:paraId="7B4C0B7B" w14:textId="77777777" w:rsidR="00AC2CB0" w:rsidRDefault="00AC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399107AC" w14:textId="77777777" w:rsidR="007C0B19" w:rsidRDefault="002E6B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0BE02808" w14:textId="77777777" w:rsidR="007C0B19" w:rsidRDefault="00AC2C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639C" w14:textId="77777777" w:rsidR="00AC2CB0" w:rsidRDefault="00AC2CB0">
      <w:r>
        <w:separator/>
      </w:r>
    </w:p>
  </w:footnote>
  <w:footnote w:type="continuationSeparator" w:id="0">
    <w:p w14:paraId="2A89A4BC" w14:textId="77777777" w:rsidR="00AC2CB0" w:rsidRDefault="00AC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9F39" w14:textId="77777777" w:rsidR="007C0B19" w:rsidRDefault="002E6BD7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BB2234D" wp14:editId="3C010E3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055818DD" w14:textId="77777777" w:rsidR="007C0B19" w:rsidRDefault="00AC2CB0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F8B84F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0E809F9A" w14:textId="77777777" w:rsidR="007C0B19" w:rsidRPr="005A14EB" w:rsidRDefault="002E6BD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2E6BD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FBE90E2" w14:textId="77777777" w:rsidR="007C0B19" w:rsidRDefault="002E6BD7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CC8E339" w14:textId="77777777" w:rsidR="007C0B19" w:rsidRDefault="00AC2CB0">
    <w:r>
      <w:pict w14:anchorId="7678AC8D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BAE"/>
    <w:rsid w:val="00020990"/>
    <w:rsid w:val="00075424"/>
    <w:rsid w:val="00287978"/>
    <w:rsid w:val="002E6BD7"/>
    <w:rsid w:val="00376DA7"/>
    <w:rsid w:val="00815EE9"/>
    <w:rsid w:val="00A3144A"/>
    <w:rsid w:val="00AA2BAE"/>
    <w:rsid w:val="00AC2CB0"/>
    <w:rsid w:val="00B321AF"/>
    <w:rsid w:val="00BE3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309D522"/>
  <w15:docId w15:val="{7D417967-20E8-48F0-A15E-2A4CFE75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cp:lastPrinted>2017-02-16T05:50:00Z</cp:lastPrinted>
  <dcterms:created xsi:type="dcterms:W3CDTF">2015-10-14T00:38:00Z</dcterms:created>
  <dcterms:modified xsi:type="dcterms:W3CDTF">2021-06-23T01:08:00Z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