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金华正大国际旅行社有限公司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浙江省金华市婺城区新狮街道丹光东路404号一、二楼(自主申报)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浙江省金华市婺城区新狮街道丹光东路404号一、二楼(自主申报)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项晨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13505798G16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329152467@QQ.com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08:30至2025年07月17日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E:国内旅游服务所涉及场所的相关环境管理活动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Q:国内旅游服务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O:国内旅游服务所涉及场所的相关职业健康安全管理活动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E:39.09.01,Q:39.09.01,O:39.09.01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39.09.01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41123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蒋建峰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570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