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484A" w14:textId="77777777" w:rsidR="007C0B19" w:rsidRDefault="00524D03" w:rsidP="00D42F52">
      <w:pPr>
        <w:ind w:right="2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0078-2018-2021</w:t>
      </w:r>
      <w:bookmarkEnd w:id="0"/>
    </w:p>
    <w:p w14:paraId="31951247" w14:textId="77777777" w:rsidR="007C0B19" w:rsidRDefault="00524D0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1237"/>
        <w:gridCol w:w="39"/>
        <w:gridCol w:w="2268"/>
        <w:gridCol w:w="708"/>
        <w:gridCol w:w="1276"/>
        <w:gridCol w:w="1559"/>
      </w:tblGrid>
      <w:tr w:rsidR="00B566F7" w14:paraId="36EF3A52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3EEB0E00" w14:textId="77777777" w:rsidR="007C0B19" w:rsidRDefault="00524D0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A84F888" w14:textId="79E5AE91" w:rsidR="007C0B19" w:rsidRDefault="00D42F52">
            <w:r>
              <w:rPr>
                <w:rFonts w:hint="eastAsia"/>
              </w:rPr>
              <w:t>阀芯布氏硬度检测</w:t>
            </w:r>
          </w:p>
        </w:tc>
        <w:tc>
          <w:tcPr>
            <w:tcW w:w="2307" w:type="dxa"/>
            <w:gridSpan w:val="2"/>
            <w:vAlign w:val="center"/>
          </w:tcPr>
          <w:p w14:paraId="3A3F4DC7" w14:textId="77777777" w:rsidR="007C0B19" w:rsidRDefault="00524D0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9979300" w14:textId="3C575A70" w:rsidR="007C0B19" w:rsidRDefault="00D42F5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="003A2EE4">
              <w:t>60</w:t>
            </w:r>
            <w:r w:rsidR="00800416" w:rsidRPr="00497235">
              <w:rPr>
                <w:rFonts w:asciiTheme="minorEastAsia" w:hAnsiTheme="minorEastAsia" w:hint="eastAsia"/>
              </w:rPr>
              <w:t>±</w:t>
            </w:r>
            <w:r w:rsidR="003A2EE4">
              <w:rPr>
                <w:rFonts w:asciiTheme="minorEastAsia" w:hAnsiTheme="minorEastAsia"/>
              </w:rPr>
              <w:t>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</w:tr>
      <w:tr w:rsidR="00B566F7" w14:paraId="39C73629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129D3508" w14:textId="77777777" w:rsidR="007C0B19" w:rsidRDefault="00524D0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4083432" w14:textId="1524E60F" w:rsidR="007C0B19" w:rsidRDefault="00D42F52">
            <w:r>
              <w:rPr>
                <w:rFonts w:hint="eastAsia"/>
              </w:rPr>
              <w:t>5</w:t>
            </w:r>
            <w:r>
              <w:t>0060703200-07</w:t>
            </w:r>
            <w:r>
              <w:rPr>
                <w:rFonts w:hint="eastAsia"/>
              </w:rPr>
              <w:t>（阀芯</w:t>
            </w:r>
            <w:r w:rsidR="0026079D">
              <w:rPr>
                <w:rFonts w:hint="eastAsia"/>
              </w:rPr>
              <w:t>图样</w:t>
            </w:r>
            <w:r>
              <w:rPr>
                <w:rFonts w:hint="eastAsia"/>
              </w:rPr>
              <w:t>）</w:t>
            </w:r>
          </w:p>
        </w:tc>
      </w:tr>
      <w:tr w:rsidR="00B566F7" w14:paraId="1D84BFCE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E8E25C3" w14:textId="77777777" w:rsidR="00C4396B" w:rsidRDefault="00524D03" w:rsidP="00C4396B"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  <w:r w:rsidR="00D42F52">
              <w:rPr>
                <w:rFonts w:hint="eastAsia"/>
              </w:rPr>
              <w:t xml:space="preserve"> </w:t>
            </w:r>
          </w:p>
          <w:p w14:paraId="6F314699" w14:textId="29875686" w:rsidR="00C4396B" w:rsidRDefault="00C4396B" w:rsidP="00C4396B">
            <w:pPr>
              <w:spacing w:line="440" w:lineRule="exact"/>
            </w:pPr>
            <w:r>
              <w:rPr>
                <w:rFonts w:hint="eastAsia"/>
              </w:rPr>
              <w:t>1</w:t>
            </w:r>
            <w:r w:rsidR="00497235"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 w:rsidR="00800416" w:rsidRPr="00497235">
              <w:rPr>
                <w:rFonts w:asciiTheme="minorEastAsia" w:hAnsiTheme="minorEastAsia" w:hint="eastAsia"/>
              </w:rPr>
              <w:t>±</w:t>
            </w:r>
            <w:r w:rsidR="003A2EE4">
              <w:rPr>
                <w:rFonts w:asciiTheme="minorEastAsia" w:hAnsiTheme="minorEastAsia"/>
              </w:rPr>
              <w:t>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 w:rsidR="00800416" w:rsidRPr="00497235">
              <w:rPr>
                <w:rFonts w:asciiTheme="minorEastAsia" w:hAnsiTheme="minorEastAsia" w:hint="eastAsia"/>
              </w:rPr>
              <w:t>±</w:t>
            </w:r>
            <w:r w:rsidR="003A2EE4">
              <w:rPr>
                <w:rFonts w:asciiTheme="minorEastAsia" w:hAnsiTheme="minorEastAsia"/>
              </w:rPr>
              <w:t>6.7</w:t>
            </w:r>
            <w:r>
              <w:rPr>
                <w:rFonts w:hint="eastAsia"/>
              </w:rPr>
              <w:t xml:space="preserve">HB </w:t>
            </w:r>
          </w:p>
          <w:p w14:paraId="31C1A26D" w14:textId="77777777" w:rsidR="00C4396B" w:rsidRDefault="00C4396B" w:rsidP="00C4396B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6C8107DC" w14:textId="39A29242" w:rsidR="00C4396B" w:rsidRDefault="00C4396B" w:rsidP="00C4396B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06223667" wp14:editId="698DD246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=10×1/3=</w:t>
            </w:r>
            <w:r w:rsidR="003A2EE4">
              <w:rPr>
                <w:rFonts w:ascii="Times New Roman" w:hAnsi="Times New Roman"/>
              </w:rPr>
              <w:t>4.5</w:t>
            </w:r>
            <w:r>
              <w:rPr>
                <w:rFonts w:ascii="Times New Roman" w:hAnsi="Times New Roman"/>
              </w:rPr>
              <w:t>HB</w:t>
            </w:r>
          </w:p>
          <w:p w14:paraId="2D178214" w14:textId="0BC1AE7A" w:rsidR="00C4396B" w:rsidRDefault="00C4396B" w:rsidP="00C4396B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t>20</w:t>
            </w:r>
            <w:r>
              <w:rPr>
                <w:rFonts w:hint="eastAsia"/>
              </w:rPr>
              <w:t>0-</w:t>
            </w:r>
            <w:r>
              <w:t>3</w:t>
            </w:r>
            <w:r w:rsidR="003A2EE4"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7ADA232F" w14:textId="77777777" w:rsidR="008042D0" w:rsidRDefault="000E4068"/>
        </w:tc>
      </w:tr>
      <w:tr w:rsidR="00B566F7" w14:paraId="184F5557" w14:textId="77777777" w:rsidTr="00497235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8BF13E3" w14:textId="77777777" w:rsidR="006261ED" w:rsidRDefault="00524D03" w:rsidP="0026079D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45288EF9" w14:textId="77777777" w:rsidR="00497235" w:rsidRDefault="00524D03" w:rsidP="004972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256A9AF9" w14:textId="05D48615" w:rsidR="006261ED" w:rsidRPr="006261ED" w:rsidRDefault="00524D03" w:rsidP="004972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5C7FC15" w14:textId="77777777" w:rsidR="006261ED" w:rsidRPr="006261ED" w:rsidRDefault="00524D03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641E58E4" w14:textId="77777777" w:rsidR="006261ED" w:rsidRPr="006261ED" w:rsidRDefault="00524D03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7B45038F" w14:textId="77777777" w:rsidR="006261ED" w:rsidRPr="006261ED" w:rsidRDefault="00524D03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1E74E727" w14:textId="77777777" w:rsidR="00497235" w:rsidRDefault="00524D03" w:rsidP="004972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校准证书</w:t>
            </w:r>
          </w:p>
          <w:p w14:paraId="21A671E6" w14:textId="2A1C65AA" w:rsidR="006261ED" w:rsidRPr="006261ED" w:rsidRDefault="00524D03" w:rsidP="004972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096C3C3B" w14:textId="13620856" w:rsidR="006261ED" w:rsidRPr="006261ED" w:rsidRDefault="00524D03" w:rsidP="0049723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B566F7" w14:paraId="717B0622" w14:textId="77777777" w:rsidTr="00497235">
        <w:trPr>
          <w:trHeight w:val="337"/>
        </w:trPr>
        <w:tc>
          <w:tcPr>
            <w:tcW w:w="1101" w:type="dxa"/>
            <w:vMerge/>
          </w:tcPr>
          <w:p w14:paraId="36899D08" w14:textId="77777777" w:rsidR="007C0B19" w:rsidRDefault="000E4068"/>
        </w:tc>
        <w:tc>
          <w:tcPr>
            <w:tcW w:w="2126" w:type="dxa"/>
            <w:gridSpan w:val="2"/>
            <w:vAlign w:val="center"/>
          </w:tcPr>
          <w:p w14:paraId="2F8CB5CF" w14:textId="77777777" w:rsidR="007C0B19" w:rsidRPr="00497235" w:rsidRDefault="00C4396B" w:rsidP="00497235">
            <w:pPr>
              <w:jc w:val="center"/>
            </w:pPr>
            <w:r w:rsidRPr="00497235">
              <w:rPr>
                <w:rFonts w:hint="eastAsia"/>
              </w:rPr>
              <w:t>布氏硬度计</w:t>
            </w:r>
          </w:p>
          <w:p w14:paraId="585A1F1C" w14:textId="2A4A5C9F" w:rsidR="00C4396B" w:rsidRPr="00497235" w:rsidRDefault="00C4396B" w:rsidP="00497235">
            <w:pPr>
              <w:jc w:val="center"/>
            </w:pPr>
            <w:r w:rsidRPr="00497235">
              <w:rPr>
                <w:rFonts w:hint="eastAsia"/>
              </w:rPr>
              <w:t>4</w:t>
            </w:r>
            <w:r w:rsidRPr="00497235">
              <w:t>07</w:t>
            </w:r>
          </w:p>
        </w:tc>
        <w:tc>
          <w:tcPr>
            <w:tcW w:w="1276" w:type="dxa"/>
            <w:gridSpan w:val="2"/>
            <w:vAlign w:val="center"/>
          </w:tcPr>
          <w:p w14:paraId="146861E5" w14:textId="26C5FC6F" w:rsidR="007C0B19" w:rsidRPr="00497235" w:rsidRDefault="00C4396B" w:rsidP="00497235">
            <w:pPr>
              <w:jc w:val="center"/>
            </w:pPr>
            <w:r w:rsidRPr="00497235">
              <w:rPr>
                <w:rFonts w:hint="eastAsia"/>
              </w:rPr>
              <w:t>H</w:t>
            </w:r>
            <w:r w:rsidRPr="00497235">
              <w:t>B-3000</w:t>
            </w:r>
          </w:p>
        </w:tc>
        <w:tc>
          <w:tcPr>
            <w:tcW w:w="2976" w:type="dxa"/>
            <w:gridSpan w:val="2"/>
            <w:vAlign w:val="center"/>
          </w:tcPr>
          <w:p w14:paraId="0F02F49C" w14:textId="403E8086" w:rsidR="007C0B19" w:rsidRDefault="00497235" w:rsidP="00497235">
            <w:pPr>
              <w:jc w:val="center"/>
            </w:pPr>
            <w:r w:rsidRPr="00497235">
              <w:rPr>
                <w:rFonts w:asciiTheme="minorEastAsia" w:hAnsiTheme="minorEastAsia" w:hint="eastAsia"/>
              </w:rPr>
              <w:t>±</w:t>
            </w:r>
            <w:r w:rsidRPr="00497235">
              <w:rPr>
                <w:rFonts w:hint="eastAsia"/>
              </w:rPr>
              <w:t>2</w:t>
            </w:r>
            <w:r w:rsidRPr="00497235">
              <w:t>%</w:t>
            </w:r>
            <w:r>
              <w:t>HB</w:t>
            </w:r>
          </w:p>
          <w:p w14:paraId="0380572D" w14:textId="1AE063CC" w:rsidR="00497235" w:rsidRPr="00497235" w:rsidRDefault="003A2EE4" w:rsidP="00497235">
            <w:pPr>
              <w:jc w:val="center"/>
            </w:pPr>
            <w:r>
              <w:rPr>
                <w:rFonts w:hint="eastAsia"/>
              </w:rPr>
              <w:t>检测</w:t>
            </w:r>
            <w:r w:rsidR="00B97B70">
              <w:rPr>
                <w:rFonts w:hint="eastAsia"/>
              </w:rPr>
              <w:t>硬度</w:t>
            </w:r>
            <w:r w:rsidR="00800416">
              <w:rPr>
                <w:rFonts w:hint="eastAsia"/>
              </w:rPr>
              <w:t>2</w:t>
            </w:r>
            <w:r>
              <w:t>60</w:t>
            </w:r>
            <w:r w:rsidR="00B97B70">
              <w:t>HB</w:t>
            </w:r>
            <w:r w:rsidR="00497235" w:rsidRPr="00753123">
              <w:rPr>
                <w:rFonts w:hint="eastAsia"/>
              </w:rPr>
              <w:t>时，误差为</w:t>
            </w:r>
            <w:r w:rsidR="00800416" w:rsidRPr="00497235"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 xml:space="preserve"> </w:t>
            </w:r>
            <w:r>
              <w:t>5.2</w:t>
            </w:r>
            <w:r w:rsidR="00497235" w:rsidRPr="00753123">
              <w:rPr>
                <w:rFonts w:hint="eastAsia"/>
              </w:rPr>
              <w:t>H</w:t>
            </w:r>
            <w:r w:rsidR="00497235" w:rsidRPr="00753123">
              <w:t>B</w:t>
            </w:r>
          </w:p>
        </w:tc>
        <w:tc>
          <w:tcPr>
            <w:tcW w:w="1276" w:type="dxa"/>
            <w:vAlign w:val="center"/>
          </w:tcPr>
          <w:p w14:paraId="6D9D09AD" w14:textId="42FA3222" w:rsidR="007C0B19" w:rsidRPr="00497235" w:rsidRDefault="00C4396B" w:rsidP="00497235">
            <w:pPr>
              <w:jc w:val="center"/>
            </w:pPr>
            <w:r w:rsidRPr="00497235">
              <w:rPr>
                <w:rFonts w:hint="eastAsia"/>
              </w:rPr>
              <w:t>H</w:t>
            </w:r>
            <w:r w:rsidRPr="00497235">
              <w:t>DLe-2021-05-2136078</w:t>
            </w:r>
          </w:p>
        </w:tc>
        <w:tc>
          <w:tcPr>
            <w:tcW w:w="1559" w:type="dxa"/>
            <w:vAlign w:val="center"/>
          </w:tcPr>
          <w:p w14:paraId="3C8911C2" w14:textId="3F1C6A04" w:rsidR="007C0B19" w:rsidRPr="00497235" w:rsidRDefault="00C4396B" w:rsidP="00497235">
            <w:pPr>
              <w:jc w:val="center"/>
            </w:pPr>
            <w:r w:rsidRPr="00497235">
              <w:rPr>
                <w:rFonts w:hint="eastAsia"/>
              </w:rPr>
              <w:t>2</w:t>
            </w:r>
            <w:r w:rsidRPr="00497235">
              <w:t>021.5.21</w:t>
            </w:r>
          </w:p>
        </w:tc>
      </w:tr>
      <w:tr w:rsidR="00B566F7" w14:paraId="06ECB5DB" w14:textId="77777777" w:rsidTr="00497235">
        <w:trPr>
          <w:trHeight w:val="337"/>
        </w:trPr>
        <w:tc>
          <w:tcPr>
            <w:tcW w:w="1101" w:type="dxa"/>
            <w:vMerge/>
          </w:tcPr>
          <w:p w14:paraId="17A72B35" w14:textId="77777777" w:rsidR="007C0B19" w:rsidRDefault="000E4068"/>
        </w:tc>
        <w:tc>
          <w:tcPr>
            <w:tcW w:w="2126" w:type="dxa"/>
            <w:gridSpan w:val="2"/>
          </w:tcPr>
          <w:p w14:paraId="0331569E" w14:textId="77777777" w:rsidR="007C0B19" w:rsidRDefault="000E4068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16D48E05" w14:textId="77777777" w:rsidR="007C0B19" w:rsidRDefault="000E4068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73590625" w14:textId="77777777" w:rsidR="007C0B19" w:rsidRDefault="000E40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94DB05A" w14:textId="77777777" w:rsidR="007C0B19" w:rsidRDefault="000E406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47350B9" w14:textId="77777777" w:rsidR="007C0B19" w:rsidRDefault="000E4068">
            <w:pPr>
              <w:rPr>
                <w:color w:val="FF0000"/>
              </w:rPr>
            </w:pPr>
          </w:p>
        </w:tc>
      </w:tr>
      <w:tr w:rsidR="00B566F7" w14:paraId="757E9DAC" w14:textId="77777777" w:rsidTr="00497235">
        <w:trPr>
          <w:trHeight w:val="337"/>
        </w:trPr>
        <w:tc>
          <w:tcPr>
            <w:tcW w:w="1101" w:type="dxa"/>
            <w:vMerge/>
          </w:tcPr>
          <w:p w14:paraId="420954B8" w14:textId="77777777" w:rsidR="007C0B19" w:rsidRDefault="000E4068"/>
        </w:tc>
        <w:tc>
          <w:tcPr>
            <w:tcW w:w="2126" w:type="dxa"/>
            <w:gridSpan w:val="2"/>
          </w:tcPr>
          <w:p w14:paraId="7B03FF97" w14:textId="77777777" w:rsidR="007C0B19" w:rsidRDefault="000E4068"/>
        </w:tc>
        <w:tc>
          <w:tcPr>
            <w:tcW w:w="1276" w:type="dxa"/>
            <w:gridSpan w:val="2"/>
          </w:tcPr>
          <w:p w14:paraId="63714182" w14:textId="77777777" w:rsidR="007C0B19" w:rsidRDefault="000E4068"/>
        </w:tc>
        <w:tc>
          <w:tcPr>
            <w:tcW w:w="2976" w:type="dxa"/>
            <w:gridSpan w:val="2"/>
          </w:tcPr>
          <w:p w14:paraId="0AEB0999" w14:textId="77777777" w:rsidR="007C0B19" w:rsidRDefault="000E4068"/>
        </w:tc>
        <w:tc>
          <w:tcPr>
            <w:tcW w:w="1276" w:type="dxa"/>
          </w:tcPr>
          <w:p w14:paraId="75DBDF3D" w14:textId="77777777" w:rsidR="007C0B19" w:rsidRDefault="000E4068"/>
        </w:tc>
        <w:tc>
          <w:tcPr>
            <w:tcW w:w="1559" w:type="dxa"/>
          </w:tcPr>
          <w:p w14:paraId="0F100AE5" w14:textId="77777777" w:rsidR="007C0B19" w:rsidRDefault="000E4068"/>
        </w:tc>
      </w:tr>
      <w:tr w:rsidR="00B566F7" w14:paraId="3BCF506F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573CF51" w14:textId="77777777" w:rsidR="007C0B19" w:rsidRDefault="00524D03">
            <w:r>
              <w:rPr>
                <w:rFonts w:hint="eastAsia"/>
              </w:rPr>
              <w:t>计量验证记录</w:t>
            </w:r>
          </w:p>
          <w:p w14:paraId="440D4823" w14:textId="19E868C4" w:rsidR="00497235" w:rsidRDefault="00497235" w:rsidP="00497235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 w:rsidRPr="00497235">
              <w:rPr>
                <w:rFonts w:ascii="宋体" w:hAnsi="宋体" w:hint="eastAsia"/>
                <w:szCs w:val="21"/>
              </w:rPr>
              <w:t>（95.5-653）HB</w:t>
            </w:r>
            <w:r w:rsidRPr="00497235"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满足导出计量要求测量范围</w:t>
            </w: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0-</w:t>
            </w:r>
            <w:r>
              <w:t>3</w:t>
            </w:r>
            <w:r w:rsidR="003A2EE4"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4C9546D9" w14:textId="1569CD91" w:rsidR="00497235" w:rsidRDefault="00497235" w:rsidP="00497235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97235">
              <w:rPr>
                <w:rFonts w:hint="eastAsia"/>
              </w:rPr>
              <w:t>检测</w:t>
            </w:r>
            <w:r w:rsidR="003A2EE4">
              <w:rPr>
                <w:rFonts w:hint="eastAsia"/>
              </w:rPr>
              <w:t>2</w:t>
            </w:r>
            <w:r w:rsidR="003A2EE4">
              <w:t>60HB</w:t>
            </w:r>
            <w:r w:rsidRPr="00497235">
              <w:rPr>
                <w:rFonts w:hint="eastAsia"/>
              </w:rPr>
              <w:t>时，允许误差为</w:t>
            </w:r>
            <w:r w:rsidR="00800416" w:rsidRPr="00497235">
              <w:rPr>
                <w:rFonts w:asciiTheme="minorEastAsia" w:hAnsiTheme="minorEastAsia" w:hint="eastAsia"/>
              </w:rPr>
              <w:t>±</w:t>
            </w:r>
            <w:r w:rsidR="003A2EE4">
              <w:rPr>
                <w:rFonts w:hint="eastAsia"/>
              </w:rPr>
              <w:t>5</w:t>
            </w:r>
            <w:r w:rsidR="003A2EE4">
              <w:t>.2</w:t>
            </w:r>
            <w:r w:rsidRPr="00497235">
              <w:rPr>
                <w:rFonts w:hint="eastAsia"/>
              </w:rPr>
              <w:t>HB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 w:rsidR="003A2EE4" w:rsidRPr="00497235">
              <w:rPr>
                <w:rFonts w:asciiTheme="minorEastAsia" w:hAnsiTheme="minorEastAsia" w:hint="eastAsia"/>
              </w:rPr>
              <w:t>±</w:t>
            </w:r>
            <w:r w:rsidR="003A2EE4">
              <w:rPr>
                <w:rFonts w:asciiTheme="minorEastAsia" w:hAnsiTheme="minorEastAsia"/>
              </w:rPr>
              <w:t>6.7</w:t>
            </w:r>
            <w:r w:rsidR="003A2EE4"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16E50569" w14:textId="77777777" w:rsidR="007C0B19" w:rsidRPr="00497235" w:rsidRDefault="000E4068"/>
          <w:p w14:paraId="6B0D3C59" w14:textId="77777777" w:rsidR="007C0B19" w:rsidRPr="003A2EE4" w:rsidRDefault="000E4068"/>
          <w:p w14:paraId="75D10CCD" w14:textId="77777777" w:rsidR="007C0B19" w:rsidRDefault="000E4068"/>
          <w:p w14:paraId="6FE51905" w14:textId="77777777" w:rsidR="007C0B19" w:rsidRDefault="000E4068"/>
          <w:p w14:paraId="42FDBB18" w14:textId="51DB7C72" w:rsidR="007C0B19" w:rsidRDefault="00524D0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49723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497235">
              <w:rPr>
                <w:rFonts w:hint="eastAsia"/>
                <w:szCs w:val="21"/>
              </w:rPr>
              <w:t xml:space="preserve"> </w:t>
            </w:r>
            <w:r w:rsidR="00497235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497235">
              <w:rPr>
                <w:rFonts w:hint="eastAsia"/>
                <w:szCs w:val="21"/>
              </w:rPr>
              <w:t xml:space="preserve"> </w:t>
            </w:r>
            <w:r w:rsidR="00497235"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49723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AFF5F50" w14:textId="6C420C09" w:rsidR="007C0B19" w:rsidRDefault="00497235">
            <w:pPr>
              <w:rPr>
                <w:szCs w:val="21"/>
              </w:rPr>
            </w:pPr>
            <w:r w:rsidRPr="0049723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 wp14:anchorId="50DC1C91" wp14:editId="53CB430A">
                  <wp:simplePos x="0" y="0"/>
                  <wp:positionH relativeFrom="margin">
                    <wp:posOffset>1244691</wp:posOffset>
                  </wp:positionH>
                  <wp:positionV relativeFrom="paragraph">
                    <wp:posOffset>65949</wp:posOffset>
                  </wp:positionV>
                  <wp:extent cx="522515" cy="33019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15" cy="33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F84080" w14:textId="08EE9792" w:rsidR="007C0B19" w:rsidRDefault="00524D0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497235">
              <w:t xml:space="preserve">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9723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97235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9723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497235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9723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97235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566F7" w14:paraId="654BD67B" w14:textId="77777777" w:rsidTr="005A14EB">
        <w:trPr>
          <w:trHeight w:val="56"/>
        </w:trPr>
        <w:tc>
          <w:tcPr>
            <w:tcW w:w="10314" w:type="dxa"/>
            <w:gridSpan w:val="9"/>
          </w:tcPr>
          <w:p w14:paraId="1B4D7550" w14:textId="451BF217" w:rsidR="007C0B19" w:rsidRDefault="00524D03">
            <w:r>
              <w:rPr>
                <w:rFonts w:hint="eastAsia"/>
              </w:rPr>
              <w:t>认证审核记录：</w:t>
            </w:r>
          </w:p>
          <w:p w14:paraId="5FE6AD53" w14:textId="77777777" w:rsidR="00497235" w:rsidRDefault="00497235" w:rsidP="004972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F94337A" w14:textId="77777777" w:rsidR="00497235" w:rsidRDefault="00497235" w:rsidP="004972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3879F7E" w14:textId="77777777" w:rsidR="00497235" w:rsidRDefault="00497235" w:rsidP="004972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4FE8C3F" w14:textId="77777777" w:rsidR="00497235" w:rsidRDefault="00497235" w:rsidP="004972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457472C" w14:textId="6AA22772" w:rsidR="00497235" w:rsidRDefault="00497235" w:rsidP="0049723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E60E93C" w14:textId="69D041F6" w:rsidR="007C0B19" w:rsidRDefault="00800416">
            <w:r>
              <w:rPr>
                <w:rFonts w:hint="eastAsia"/>
                <w:noProof/>
              </w:rPr>
              <w:drawing>
                <wp:anchor distT="0" distB="0" distL="114300" distR="114300" simplePos="0" relativeHeight="251664896" behindDoc="0" locked="0" layoutInCell="1" allowOverlap="1" wp14:anchorId="0753E539" wp14:editId="18422DBF">
                  <wp:simplePos x="0" y="0"/>
                  <wp:positionH relativeFrom="column">
                    <wp:posOffset>808899</wp:posOffset>
                  </wp:positionH>
                  <wp:positionV relativeFrom="paragraph">
                    <wp:posOffset>118110</wp:posOffset>
                  </wp:positionV>
                  <wp:extent cx="677687" cy="39714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87" cy="397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E09D4D" w14:textId="77777777" w:rsidR="000103D5" w:rsidRDefault="00524D03" w:rsidP="000103D5">
            <w:r>
              <w:rPr>
                <w:rFonts w:hint="eastAsia"/>
              </w:rPr>
              <w:t>审核员签名：</w:t>
            </w:r>
          </w:p>
          <w:p w14:paraId="51FF9293" w14:textId="54C833A2" w:rsidR="0090104D" w:rsidRDefault="000E4068" w:rsidP="000103D5"/>
          <w:p w14:paraId="54A6F80E" w14:textId="1F71A36C" w:rsidR="007C0B19" w:rsidRDefault="00800416">
            <w:r w:rsidRPr="0049723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13CEEB1C" wp14:editId="7617055F">
                  <wp:simplePos x="0" y="0"/>
                  <wp:positionH relativeFrom="column">
                    <wp:posOffset>1088572</wp:posOffset>
                  </wp:positionH>
                  <wp:positionV relativeFrom="paragraph">
                    <wp:posOffset>49349</wp:posOffset>
                  </wp:positionV>
                  <wp:extent cx="810895" cy="456565"/>
                  <wp:effectExtent l="0" t="0" r="8255" b="63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870515" w14:textId="17AA2D01" w:rsidR="007C0B19" w:rsidRDefault="00524D0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497235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497235">
              <w:rPr>
                <w:rFonts w:hint="eastAsia"/>
                <w:szCs w:val="21"/>
              </w:rPr>
              <w:t>2</w:t>
            </w:r>
            <w:r w:rsidR="00497235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497235">
              <w:rPr>
                <w:rFonts w:hint="eastAsia"/>
                <w:szCs w:val="21"/>
              </w:rPr>
              <w:t>0</w:t>
            </w:r>
            <w:r w:rsidR="00497235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497235">
              <w:rPr>
                <w:rFonts w:hint="eastAsia"/>
                <w:szCs w:val="21"/>
              </w:rPr>
              <w:t>0</w:t>
            </w:r>
            <w:r w:rsidR="00497235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6ADAC1DB" w14:textId="77777777" w:rsidR="007C0B19" w:rsidRDefault="000E4068">
            <w:pPr>
              <w:rPr>
                <w:szCs w:val="21"/>
              </w:rPr>
            </w:pPr>
          </w:p>
        </w:tc>
      </w:tr>
    </w:tbl>
    <w:p w14:paraId="29702A7D" w14:textId="18AFB4A6" w:rsidR="007C0B19" w:rsidRDefault="000E4068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72E8" w14:textId="77777777" w:rsidR="000E4068" w:rsidRDefault="000E4068">
      <w:r>
        <w:separator/>
      </w:r>
    </w:p>
  </w:endnote>
  <w:endnote w:type="continuationSeparator" w:id="0">
    <w:p w14:paraId="7119F13E" w14:textId="77777777" w:rsidR="000E4068" w:rsidRDefault="000E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6A62034" w14:textId="77777777" w:rsidR="007C0B19" w:rsidRDefault="00524D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5E2E5E47" w14:textId="77777777" w:rsidR="007C0B19" w:rsidRDefault="000E40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9774" w14:textId="77777777" w:rsidR="000E4068" w:rsidRDefault="000E4068">
      <w:r>
        <w:separator/>
      </w:r>
    </w:p>
  </w:footnote>
  <w:footnote w:type="continuationSeparator" w:id="0">
    <w:p w14:paraId="6E42E0C9" w14:textId="77777777" w:rsidR="000E4068" w:rsidRDefault="000E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A68E" w14:textId="77777777" w:rsidR="007C0B19" w:rsidRDefault="00524D03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8E8066" wp14:editId="72E0893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4E80531A" w14:textId="77777777" w:rsidR="007C0B19" w:rsidRDefault="000E4068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AFC093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2755BC65" w14:textId="77777777" w:rsidR="007C0B19" w:rsidRPr="005A14EB" w:rsidRDefault="00524D03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24D0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00EB28" w14:textId="77777777" w:rsidR="007C0B19" w:rsidRDefault="00524D03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4A27C9" w14:textId="77777777" w:rsidR="007C0B19" w:rsidRDefault="000E4068">
    <w:r>
      <w:pict w14:anchorId="21FAA341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6F7"/>
    <w:rsid w:val="00077BA4"/>
    <w:rsid w:val="000E4068"/>
    <w:rsid w:val="0026079D"/>
    <w:rsid w:val="003A2EE4"/>
    <w:rsid w:val="00497235"/>
    <w:rsid w:val="00524D03"/>
    <w:rsid w:val="007C03CC"/>
    <w:rsid w:val="00800416"/>
    <w:rsid w:val="00B566F7"/>
    <w:rsid w:val="00B97B70"/>
    <w:rsid w:val="00C4396B"/>
    <w:rsid w:val="00D4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87C778"/>
  <w15:docId w15:val="{2BE5A994-7161-4DF9-894B-3320B980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2021-07-02T03:24:00Z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