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0042-2017-2021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四川蜀旺新能源股份有限公司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2021年06月19日 上午至2021年06月19日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D77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2021-06-18T07:57:33Z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1EAA40D27A46411A9C2AC66B9854DB2C</vt:lpwstr>
  </property>
</Properties>
</file>