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4B5F8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0048-2016-2019</w:t>
      </w:r>
      <w:bookmarkEnd w:id="0"/>
    </w:p>
    <w:p w:rsidR="00A223AB" w:rsidRDefault="004B5F82">
      <w:pPr>
        <w:spacing w:after="100"/>
        <w:jc w:val="center"/>
        <w:rPr>
          <w:b/>
          <w:sz w:val="28"/>
        </w:rPr>
      </w:pPr>
      <w:bookmarkStart w:id="1" w:name="_GoBack"/>
      <w:bookmarkEnd w:id="1"/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15422D" w:rsidTr="00624F4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4B5F82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433ABA" w:rsidRDefault="004B5F82">
            <w:bookmarkStart w:id="2" w:name="组织名称"/>
            <w:r>
              <w:t>中国石油天然气股份有限公司宁夏石化分公司</w:t>
            </w:r>
            <w:bookmarkEnd w:id="2"/>
          </w:p>
        </w:tc>
      </w:tr>
      <w:tr w:rsidR="0015422D" w:rsidTr="00624F4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4B5F82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433ABA" w:rsidRDefault="004B5F82">
            <w:bookmarkStart w:id="3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15422D">
        <w:trPr>
          <w:trHeight w:val="454"/>
        </w:trPr>
        <w:tc>
          <w:tcPr>
            <w:tcW w:w="1751" w:type="dxa"/>
            <w:gridSpan w:val="2"/>
          </w:tcPr>
          <w:p w:rsidR="00A223AB" w:rsidRDefault="00DB68B9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4B5F82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4B5F8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4B5F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4B5F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4B5F82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DB68B9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DB68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4B5F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4B5F82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DB68B9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DB68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4B5F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4B5F82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DB68B9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DB68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4B5F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4B5F82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4B5F82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24F4A" w:rsidP="00E15F5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4B5F8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4B5F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24F4A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B5F82" w:rsidP="00E15F5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B5F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4B5F82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4B5F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DB68B9" w:rsidP="00E15F58">
            <w:pPr>
              <w:jc w:val="center"/>
            </w:pPr>
          </w:p>
        </w:tc>
      </w:tr>
      <w:tr w:rsidR="0015422D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4B5F82" w:rsidP="00E15F58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15422D" w:rsidTr="00624F4A">
        <w:trPr>
          <w:trHeight w:val="454"/>
        </w:trPr>
        <w:tc>
          <w:tcPr>
            <w:tcW w:w="817" w:type="dxa"/>
            <w:vAlign w:val="center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B68B9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4B5F8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4B5F8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 w:rsidTr="00624F4A">
        <w:trPr>
          <w:trHeight w:val="454"/>
        </w:trPr>
        <w:tc>
          <w:tcPr>
            <w:tcW w:w="817" w:type="dxa"/>
          </w:tcPr>
          <w:p w:rsidR="00A223AB" w:rsidRDefault="004B5F8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DB68B9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4B5F8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4B5F8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15F58" w:rsidP="00E15F5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5422D">
        <w:trPr>
          <w:trHeight w:val="454"/>
        </w:trPr>
        <w:tc>
          <w:tcPr>
            <w:tcW w:w="817" w:type="dxa"/>
          </w:tcPr>
          <w:p w:rsidR="00A223AB" w:rsidRDefault="00DB68B9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DB68B9">
            <w:pPr>
              <w:jc w:val="center"/>
            </w:pPr>
          </w:p>
        </w:tc>
        <w:tc>
          <w:tcPr>
            <w:tcW w:w="3685" w:type="dxa"/>
          </w:tcPr>
          <w:p w:rsidR="00A223AB" w:rsidRDefault="00DB68B9"/>
        </w:tc>
        <w:tc>
          <w:tcPr>
            <w:tcW w:w="1560" w:type="dxa"/>
            <w:vAlign w:val="center"/>
          </w:tcPr>
          <w:p w:rsidR="00A223AB" w:rsidRDefault="00DB68B9">
            <w:pPr>
              <w:jc w:val="center"/>
            </w:pPr>
          </w:p>
        </w:tc>
        <w:tc>
          <w:tcPr>
            <w:tcW w:w="1134" w:type="dxa"/>
          </w:tcPr>
          <w:p w:rsidR="00A223AB" w:rsidRDefault="00DB68B9"/>
        </w:tc>
      </w:tr>
    </w:tbl>
    <w:p w:rsidR="00A223AB" w:rsidRDefault="004B5F82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8B9" w:rsidRDefault="00DB68B9">
      <w:r>
        <w:separator/>
      </w:r>
    </w:p>
  </w:endnote>
  <w:endnote w:type="continuationSeparator" w:id="0">
    <w:p w:rsidR="00DB68B9" w:rsidRDefault="00DB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8B9" w:rsidRDefault="00DB68B9">
      <w:r>
        <w:separator/>
      </w:r>
    </w:p>
  </w:footnote>
  <w:footnote w:type="continuationSeparator" w:id="0">
    <w:p w:rsidR="00DB68B9" w:rsidRDefault="00DB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4B5F8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DB68B9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4B5F8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B5F8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B5F8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72BEE" w:rsidRDefault="00DB68B9">
    <w:pPr>
      <w:rPr>
        <w:rFonts w:hint="eastAsia"/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22D"/>
    <w:rsid w:val="0015422D"/>
    <w:rsid w:val="004B5F82"/>
    <w:rsid w:val="00624F4A"/>
    <w:rsid w:val="00D72BEE"/>
    <w:rsid w:val="00DB68B9"/>
    <w:rsid w:val="00E1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5E783D"/>
  <w15:docId w15:val="{86FA6B6F-9BC9-42AD-A30A-10615BFE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744</Characters>
  <Application>Microsoft Office Word</Application>
  <DocSecurity>0</DocSecurity>
  <Lines>6</Lines>
  <Paragraphs>1</Paragraphs>
  <ScaleCrop>false</ScaleCrop>
  <Company>京东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102</cp:revision>
  <dcterms:created xsi:type="dcterms:W3CDTF">2015-10-21T04:04:00Z</dcterms:created>
  <dcterms:modified xsi:type="dcterms:W3CDTF">2019-11-08T03:33:00Z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