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四川宜云智能网联汽车科技有限公司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马成双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185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