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59CE" w14:textId="77777777" w:rsidR="00BF25A4" w:rsidRDefault="00561463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7495F4B9" w14:textId="77777777" w:rsidR="00BF25A4" w:rsidRDefault="00561463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9F70EF" w14:paraId="5704619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37DA50F4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4D607456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河北泽安润达科技有限公司</w:t>
            </w:r>
            <w:bookmarkEnd w:id="3"/>
          </w:p>
        </w:tc>
        <w:tc>
          <w:tcPr>
            <w:tcW w:w="1720" w:type="dxa"/>
            <w:vAlign w:val="center"/>
          </w:tcPr>
          <w:p w14:paraId="085BDCF7" w14:textId="77777777" w:rsidR="00BF25A4" w:rsidRDefault="0056146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47389B6A" w14:textId="77777777" w:rsidR="00BF25A4" w:rsidRDefault="0056146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61AF0760" w14:textId="77777777" w:rsidR="00BF25A4" w:rsidRDefault="005614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  <w:p w14:paraId="12BACDDC" w14:textId="77777777" w:rsidR="00BF25A4" w:rsidRDefault="005614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</w:p>
          <w:p w14:paraId="23783E8D" w14:textId="77777777" w:rsidR="00BF25A4" w:rsidRDefault="005614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29.12.00;33.02.02</w:t>
            </w:r>
            <w:bookmarkEnd w:id="4"/>
          </w:p>
        </w:tc>
      </w:tr>
      <w:tr w:rsidR="009F70EF" w14:paraId="536B0004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5E20CACD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2B10F85C" w14:textId="1EA4AB1B" w:rsidR="00BF25A4" w:rsidRDefault="00566896" w:rsidP="0056689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贺绍敏</w:t>
            </w:r>
          </w:p>
        </w:tc>
        <w:tc>
          <w:tcPr>
            <w:tcW w:w="1290" w:type="dxa"/>
            <w:vAlign w:val="center"/>
          </w:tcPr>
          <w:p w14:paraId="4514ABC0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858B0D0" w14:textId="77777777" w:rsidR="00566896" w:rsidRPr="00566896" w:rsidRDefault="00566896" w:rsidP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Q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>29.12.00;33.02.02</w:t>
            </w:r>
          </w:p>
          <w:p w14:paraId="7D841312" w14:textId="77777777" w:rsidR="00566896" w:rsidRPr="00566896" w:rsidRDefault="00566896" w:rsidP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E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>29.12.00;33.02.02</w:t>
            </w:r>
          </w:p>
          <w:p w14:paraId="450DC5C8" w14:textId="4EDC8EF3" w:rsidR="00BF25A4" w:rsidRDefault="00566896" w:rsidP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O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>29.12.00;33.02.02</w:t>
            </w:r>
          </w:p>
        </w:tc>
        <w:tc>
          <w:tcPr>
            <w:tcW w:w="1720" w:type="dxa"/>
            <w:vAlign w:val="center"/>
          </w:tcPr>
          <w:p w14:paraId="3C696C1D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336561F0" w14:textId="2F08B16A" w:rsidR="00BF25A4" w:rsidRDefault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9F70EF" w14:paraId="3F1D3C19" w14:textId="77777777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4AEC6C66" w14:textId="77777777" w:rsidR="00BF25A4" w:rsidRDefault="005614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761D0" w14:textId="77777777" w:rsidR="00BF25A4" w:rsidRDefault="0056146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154063D3" w14:textId="7B8AF7F6" w:rsidR="00BF25A4" w:rsidRDefault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6242417C" w14:textId="1D578B03" w:rsidR="00BF25A4" w:rsidRDefault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马佳</w:t>
            </w:r>
          </w:p>
        </w:tc>
        <w:tc>
          <w:tcPr>
            <w:tcW w:w="1290" w:type="dxa"/>
            <w:vAlign w:val="center"/>
          </w:tcPr>
          <w:p w14:paraId="22D715DA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06E23F0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C657C91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C687A01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F70EF" w14:paraId="35C16B7A" w14:textId="77777777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F976CB6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4F3275F5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7DAFCCD6" w14:textId="10F9002A" w:rsidR="00566896" w:rsidRPr="00566896" w:rsidRDefault="00566896" w:rsidP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Q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 xml:space="preserve"> 33.02.02</w:t>
            </w:r>
          </w:p>
          <w:p w14:paraId="5C52385C" w14:textId="6C2FF95D" w:rsidR="00566896" w:rsidRPr="00566896" w:rsidRDefault="00566896" w:rsidP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E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 xml:space="preserve"> 33.02.02</w:t>
            </w:r>
          </w:p>
          <w:p w14:paraId="5DE40ACC" w14:textId="123DC5FA" w:rsidR="00BF25A4" w:rsidRDefault="00566896" w:rsidP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O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 xml:space="preserve"> 33.02.02</w:t>
            </w:r>
          </w:p>
        </w:tc>
        <w:tc>
          <w:tcPr>
            <w:tcW w:w="1505" w:type="dxa"/>
            <w:vAlign w:val="center"/>
          </w:tcPr>
          <w:p w14:paraId="070476FE" w14:textId="77777777" w:rsidR="00566896" w:rsidRPr="00566896" w:rsidRDefault="00566896" w:rsidP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Q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>29.12.00;33.02.02</w:t>
            </w:r>
          </w:p>
          <w:p w14:paraId="5155959C" w14:textId="77777777" w:rsidR="00566896" w:rsidRPr="00566896" w:rsidRDefault="00566896" w:rsidP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E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>29.12.00;33.02.02</w:t>
            </w:r>
          </w:p>
          <w:p w14:paraId="107F294D" w14:textId="5B59695F" w:rsidR="00BF25A4" w:rsidRDefault="00566896" w:rsidP="005668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66896">
              <w:rPr>
                <w:b/>
                <w:sz w:val="20"/>
              </w:rPr>
              <w:t>O</w:t>
            </w:r>
            <w:r w:rsidRPr="00566896">
              <w:rPr>
                <w:b/>
                <w:sz w:val="20"/>
              </w:rPr>
              <w:t>：</w:t>
            </w:r>
            <w:r w:rsidRPr="00566896">
              <w:rPr>
                <w:b/>
                <w:sz w:val="20"/>
              </w:rPr>
              <w:t>29.12.00;33.02.02</w:t>
            </w:r>
          </w:p>
        </w:tc>
        <w:tc>
          <w:tcPr>
            <w:tcW w:w="1290" w:type="dxa"/>
            <w:vAlign w:val="center"/>
          </w:tcPr>
          <w:p w14:paraId="796025BE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894E1C1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2A5B383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9E44896" w14:textId="77777777" w:rsidR="00BF25A4" w:rsidRDefault="007356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F70EF" w14:paraId="2A97E752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44EEA7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67845382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099BCF9" w14:textId="36CDE8F0" w:rsidR="00566896" w:rsidRDefault="005F6FD9" w:rsidP="00F32A39">
            <w:pPr>
              <w:snapToGrid w:val="0"/>
              <w:spacing w:line="280" w:lineRule="exact"/>
              <w:rPr>
                <w:b/>
                <w:sz w:val="20"/>
              </w:rPr>
            </w:pPr>
            <w:r w:rsidRPr="005F6FD9">
              <w:rPr>
                <w:rFonts w:hint="eastAsia"/>
                <w:b/>
                <w:sz w:val="20"/>
              </w:rPr>
              <w:t>系统集成实现过程流程</w:t>
            </w:r>
            <w:r>
              <w:rPr>
                <w:rFonts w:hint="eastAsia"/>
                <w:b/>
                <w:sz w:val="20"/>
              </w:rPr>
              <w:t>：</w:t>
            </w:r>
            <w:r w:rsidR="00F32A39">
              <w:rPr>
                <w:rFonts w:hint="eastAsia"/>
                <w:b/>
                <w:sz w:val="20"/>
              </w:rPr>
              <w:t>顾客</w:t>
            </w:r>
            <w:r w:rsidR="00566896" w:rsidRPr="00566896">
              <w:rPr>
                <w:rFonts w:hint="eastAsia"/>
                <w:b/>
                <w:sz w:val="20"/>
              </w:rPr>
              <w:t>沟通</w:t>
            </w:r>
            <w:r w:rsidR="00566896" w:rsidRPr="00566896">
              <w:rPr>
                <w:rFonts w:hint="eastAsia"/>
                <w:b/>
                <w:sz w:val="20"/>
              </w:rPr>
              <w:t>---</w:t>
            </w:r>
            <w:r w:rsidR="00566896" w:rsidRPr="00566896">
              <w:rPr>
                <w:rFonts w:hint="eastAsia"/>
                <w:b/>
                <w:sz w:val="20"/>
              </w:rPr>
              <w:t>合同评审—签订合同</w:t>
            </w:r>
            <w:r w:rsidR="00566896" w:rsidRPr="00566896">
              <w:rPr>
                <w:rFonts w:hint="eastAsia"/>
                <w:b/>
                <w:sz w:val="20"/>
              </w:rPr>
              <w:t>--</w:t>
            </w:r>
            <w:r w:rsidR="00566896" w:rsidRPr="00566896">
              <w:rPr>
                <w:rFonts w:hint="eastAsia"/>
                <w:b/>
                <w:sz w:val="20"/>
              </w:rPr>
              <w:t>立项—方案策划—制定方案—实施—测试—顾客确定</w:t>
            </w:r>
            <w:r w:rsidR="00566896" w:rsidRPr="00566896">
              <w:rPr>
                <w:rFonts w:hint="eastAsia"/>
                <w:b/>
                <w:sz w:val="20"/>
              </w:rPr>
              <w:t>--</w:t>
            </w:r>
            <w:r w:rsidR="00566896" w:rsidRPr="00566896">
              <w:rPr>
                <w:rFonts w:hint="eastAsia"/>
                <w:b/>
                <w:sz w:val="20"/>
              </w:rPr>
              <w:t>交付使用</w:t>
            </w:r>
          </w:p>
          <w:p w14:paraId="64D7BFEC" w14:textId="77777777" w:rsidR="005F6FD9" w:rsidRPr="005F6FD9" w:rsidRDefault="005F6FD9" w:rsidP="005F6FD9">
            <w:pPr>
              <w:snapToGrid w:val="0"/>
              <w:spacing w:line="280" w:lineRule="exact"/>
              <w:rPr>
                <w:b/>
                <w:sz w:val="20"/>
              </w:rPr>
            </w:pPr>
            <w:r w:rsidRPr="005F6FD9">
              <w:rPr>
                <w:rFonts w:hint="eastAsia"/>
                <w:b/>
                <w:bCs/>
                <w:sz w:val="20"/>
              </w:rPr>
              <w:t>销售：客户接触</w:t>
            </w:r>
            <w:r w:rsidRPr="005F6FD9">
              <w:rPr>
                <w:rFonts w:hint="eastAsia"/>
                <w:b/>
                <w:bCs/>
                <w:sz w:val="20"/>
              </w:rPr>
              <w:t>----</w:t>
            </w:r>
            <w:r w:rsidRPr="005F6FD9">
              <w:rPr>
                <w:rFonts w:hint="eastAsia"/>
                <w:b/>
                <w:bCs/>
                <w:sz w:val="20"/>
              </w:rPr>
              <w:t>合同评审</w:t>
            </w:r>
            <w:r w:rsidRPr="005F6FD9">
              <w:rPr>
                <w:rFonts w:hint="eastAsia"/>
                <w:b/>
                <w:bCs/>
                <w:sz w:val="20"/>
              </w:rPr>
              <w:t>----</w:t>
            </w:r>
            <w:r w:rsidRPr="005F6FD9">
              <w:rPr>
                <w:rFonts w:hint="eastAsia"/>
                <w:b/>
                <w:bCs/>
                <w:sz w:val="20"/>
              </w:rPr>
              <w:t>签订合同</w:t>
            </w:r>
            <w:r w:rsidRPr="005F6FD9">
              <w:rPr>
                <w:rFonts w:hint="eastAsia"/>
                <w:b/>
                <w:bCs/>
                <w:sz w:val="20"/>
              </w:rPr>
              <w:t>-----</w:t>
            </w:r>
            <w:r w:rsidRPr="005F6FD9">
              <w:rPr>
                <w:rFonts w:hint="eastAsia"/>
                <w:b/>
                <w:bCs/>
                <w:sz w:val="20"/>
              </w:rPr>
              <w:t>采购</w:t>
            </w:r>
            <w:r w:rsidRPr="005F6FD9">
              <w:rPr>
                <w:rFonts w:hint="eastAsia"/>
                <w:b/>
                <w:bCs/>
                <w:sz w:val="20"/>
              </w:rPr>
              <w:t>---</w:t>
            </w:r>
            <w:r w:rsidRPr="005F6FD9">
              <w:rPr>
                <w:rFonts w:hint="eastAsia"/>
                <w:b/>
                <w:bCs/>
                <w:sz w:val="20"/>
              </w:rPr>
              <w:t>验货入库</w:t>
            </w:r>
            <w:r w:rsidRPr="005F6FD9">
              <w:rPr>
                <w:rFonts w:hint="eastAsia"/>
                <w:b/>
                <w:bCs/>
                <w:sz w:val="20"/>
              </w:rPr>
              <w:t>--</w:t>
            </w:r>
            <w:r w:rsidRPr="005F6FD9">
              <w:rPr>
                <w:rFonts w:hint="eastAsia"/>
                <w:b/>
                <w:bCs/>
                <w:sz w:val="20"/>
              </w:rPr>
              <w:t>销售</w:t>
            </w:r>
            <w:r w:rsidRPr="005F6FD9">
              <w:rPr>
                <w:rFonts w:hint="eastAsia"/>
                <w:b/>
                <w:bCs/>
                <w:sz w:val="20"/>
              </w:rPr>
              <w:t>--</w:t>
            </w:r>
            <w:r w:rsidRPr="005F6FD9">
              <w:rPr>
                <w:rFonts w:hint="eastAsia"/>
                <w:b/>
                <w:bCs/>
                <w:sz w:val="20"/>
              </w:rPr>
              <w:t>交付</w:t>
            </w:r>
          </w:p>
          <w:p w14:paraId="38E59E19" w14:textId="77777777" w:rsidR="005F6FD9" w:rsidRPr="005F6FD9" w:rsidRDefault="005F6FD9" w:rsidP="00F32A3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 w14:paraId="5A849012" w14:textId="77777777" w:rsidR="00BF25A4" w:rsidRPr="00566896" w:rsidRDefault="007356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F70EF" w14:paraId="070A5F26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91F408" w14:textId="77777777" w:rsidR="00BF25A4" w:rsidRDefault="005614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A4B9613" w14:textId="77777777" w:rsidR="00BF25A4" w:rsidRDefault="005614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0C90F19" w14:textId="77777777" w:rsidR="00BF25A4" w:rsidRPr="008B4140" w:rsidRDefault="005614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1C5514C4" w14:textId="1A66C181" w:rsidR="00BF25A4" w:rsidRDefault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6896">
              <w:rPr>
                <w:rFonts w:hint="eastAsia"/>
                <w:b/>
                <w:sz w:val="20"/>
              </w:rPr>
              <w:t>确定了</w:t>
            </w:r>
            <w:r w:rsidRPr="00566896">
              <w:rPr>
                <w:rFonts w:hint="eastAsia"/>
                <w:b/>
                <w:sz w:val="20"/>
              </w:rPr>
              <w:t xml:space="preserve"> </w:t>
            </w:r>
            <w:r w:rsidRPr="00566896">
              <w:rPr>
                <w:rFonts w:hint="eastAsia"/>
                <w:b/>
                <w:sz w:val="20"/>
              </w:rPr>
              <w:t>“设备调试、系统测试”过程为关键过程。隐蔽工程、销售服务为需确认的过程</w:t>
            </w:r>
          </w:p>
        </w:tc>
      </w:tr>
      <w:tr w:rsidR="009F70EF" w14:paraId="1B3243EA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F0F445" w14:textId="77777777" w:rsidR="00BF25A4" w:rsidRDefault="005614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C51441F" w14:textId="77777777" w:rsidR="00E21D31" w:rsidRPr="00E21D31" w:rsidRDefault="00E21D31" w:rsidP="00E21D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1D31">
              <w:rPr>
                <w:rFonts w:hint="eastAsia"/>
                <w:b/>
                <w:sz w:val="20"/>
              </w:rPr>
              <w:t>重要环境因素：固体废弃物，火灾</w:t>
            </w:r>
          </w:p>
          <w:p w14:paraId="3DD7CF23" w14:textId="04B6617D" w:rsidR="00BF25A4" w:rsidRPr="00E21D31" w:rsidRDefault="004A1976" w:rsidP="004A1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4A1976">
              <w:rPr>
                <w:rFonts w:hint="eastAsia"/>
                <w:b/>
                <w:sz w:val="20"/>
              </w:rPr>
              <w:t>管理方案</w:t>
            </w:r>
            <w:r>
              <w:rPr>
                <w:rFonts w:hint="eastAsia"/>
                <w:b/>
                <w:sz w:val="20"/>
              </w:rPr>
              <w:t>、</w:t>
            </w:r>
            <w:r w:rsidRPr="004A1976">
              <w:rPr>
                <w:rFonts w:hint="eastAsia"/>
                <w:b/>
                <w:sz w:val="20"/>
              </w:rPr>
              <w:t>执行管理规定、程序文件规定</w:t>
            </w:r>
          </w:p>
        </w:tc>
      </w:tr>
      <w:tr w:rsidR="009F70EF" w14:paraId="46D1B0C4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642572" w14:textId="77777777" w:rsidR="00BF25A4" w:rsidRDefault="005614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17EE26A3" w14:textId="4E8DD4CF" w:rsidR="00BF25A4" w:rsidRDefault="00E21D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 w:rsidRPr="00E21D31">
              <w:rPr>
                <w:rFonts w:hint="eastAsia"/>
                <w:b/>
                <w:sz w:val="20"/>
              </w:rPr>
              <w:t>包括：潜在火灾、意外事故</w:t>
            </w:r>
          </w:p>
          <w:p w14:paraId="06FD8486" w14:textId="192F81A8" w:rsidR="004A1976" w:rsidRDefault="004A1976" w:rsidP="004A1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4A1976">
              <w:rPr>
                <w:rFonts w:hint="eastAsia"/>
                <w:b/>
                <w:sz w:val="20"/>
              </w:rPr>
              <w:t>运行控制</w:t>
            </w:r>
            <w:r>
              <w:rPr>
                <w:rFonts w:hint="eastAsia"/>
                <w:b/>
                <w:sz w:val="20"/>
              </w:rPr>
              <w:t>、</w:t>
            </w:r>
            <w:r w:rsidRPr="004A1976">
              <w:rPr>
                <w:rFonts w:hint="eastAsia"/>
                <w:b/>
                <w:sz w:val="20"/>
              </w:rPr>
              <w:t>应急预案</w:t>
            </w:r>
            <w:r>
              <w:rPr>
                <w:rFonts w:hint="eastAsia"/>
                <w:b/>
                <w:sz w:val="20"/>
              </w:rPr>
              <w:t>、</w:t>
            </w:r>
            <w:r w:rsidRPr="004A1976">
              <w:rPr>
                <w:rFonts w:hint="eastAsia"/>
                <w:b/>
                <w:sz w:val="20"/>
              </w:rPr>
              <w:t>管理方案</w:t>
            </w:r>
          </w:p>
        </w:tc>
      </w:tr>
      <w:tr w:rsidR="009F70EF" w14:paraId="12ED89A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772FDC" w14:textId="77777777" w:rsidR="00BF25A4" w:rsidRDefault="0056146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873F0E5" w14:textId="66FB63FC" w:rsidR="00BF25A4" w:rsidRDefault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6896">
              <w:rPr>
                <w:rFonts w:hint="eastAsia"/>
                <w:b/>
                <w:sz w:val="20"/>
              </w:rPr>
              <w:t>产系统集成项目符合《合同法》、</w:t>
            </w:r>
            <w:r w:rsidRPr="00566896">
              <w:rPr>
                <w:rFonts w:hint="eastAsia"/>
                <w:b/>
                <w:sz w:val="20"/>
              </w:rPr>
              <w:t>GB50311-2016</w:t>
            </w:r>
            <w:r w:rsidRPr="00566896">
              <w:rPr>
                <w:rFonts w:hint="eastAsia"/>
                <w:b/>
                <w:sz w:val="20"/>
              </w:rPr>
              <w:t>《综合布线系统工程设计规范》</w:t>
            </w:r>
            <w:r w:rsidRPr="00566896">
              <w:rPr>
                <w:rFonts w:hint="eastAsia"/>
                <w:b/>
                <w:sz w:val="20"/>
              </w:rPr>
              <w:t>GB50312-2016</w:t>
            </w:r>
            <w:r w:rsidRPr="00566896">
              <w:rPr>
                <w:rFonts w:hint="eastAsia"/>
                <w:b/>
                <w:sz w:val="20"/>
              </w:rPr>
              <w:t>《综合布线系统工程验收规范》</w:t>
            </w:r>
            <w:r w:rsidRPr="00566896">
              <w:rPr>
                <w:rFonts w:hint="eastAsia"/>
                <w:b/>
                <w:sz w:val="20"/>
              </w:rPr>
              <w:t>GB/T9385-2008</w:t>
            </w:r>
            <w:r w:rsidRPr="00566896">
              <w:rPr>
                <w:rFonts w:hint="eastAsia"/>
                <w:b/>
                <w:sz w:val="20"/>
              </w:rPr>
              <w:t>《计算机软件需求规格说明规范》</w:t>
            </w:r>
            <w:r w:rsidRPr="00566896">
              <w:rPr>
                <w:rFonts w:hint="eastAsia"/>
                <w:b/>
                <w:sz w:val="20"/>
              </w:rPr>
              <w:t>GB/T 15532-2008</w:t>
            </w:r>
            <w:r w:rsidRPr="00566896">
              <w:rPr>
                <w:rFonts w:hint="eastAsia"/>
                <w:b/>
                <w:sz w:val="20"/>
              </w:rPr>
              <w:t xml:space="preserve">　《计算机软件测试规范》</w:t>
            </w:r>
            <w:r w:rsidRPr="00566896">
              <w:rPr>
                <w:rFonts w:hint="eastAsia"/>
                <w:b/>
                <w:sz w:val="20"/>
              </w:rPr>
              <w:t xml:space="preserve">GA26-1992 </w:t>
            </w:r>
            <w:r w:rsidRPr="00566896">
              <w:rPr>
                <w:rFonts w:hint="eastAsia"/>
                <w:b/>
                <w:sz w:val="20"/>
              </w:rPr>
              <w:t>军工产品储存库风险等级和安全防护级别的规定。</w:t>
            </w:r>
            <w:r w:rsidRPr="00566896">
              <w:rPr>
                <w:rFonts w:hint="eastAsia"/>
                <w:b/>
                <w:sz w:val="20"/>
              </w:rPr>
              <w:t>GA/T75-1994</w:t>
            </w:r>
            <w:r w:rsidRPr="00566896">
              <w:rPr>
                <w:rFonts w:hint="eastAsia"/>
                <w:b/>
                <w:sz w:val="20"/>
              </w:rPr>
              <w:t>安全防范工程程序与要求等国家法律法规及标准要求。</w:t>
            </w:r>
          </w:p>
        </w:tc>
      </w:tr>
      <w:tr w:rsidR="009F70EF" w14:paraId="7D378AC4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DC60336" w14:textId="77777777" w:rsidR="00BF25A4" w:rsidRDefault="0056146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70761604" w14:textId="5537BA26" w:rsidR="00BF25A4" w:rsidRDefault="005668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F70EF" w14:paraId="4D39D8C4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D37005" w14:textId="77777777" w:rsidR="00BF25A4" w:rsidRDefault="0056146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087D6289" w14:textId="77777777" w:rsidR="00BF25A4" w:rsidRDefault="007356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3F3DBD7B" w14:textId="77777777" w:rsidR="00BF25A4" w:rsidRDefault="00735626">
      <w:pPr>
        <w:snapToGrid w:val="0"/>
        <w:rPr>
          <w:rFonts w:ascii="宋体"/>
          <w:b/>
          <w:sz w:val="22"/>
          <w:szCs w:val="22"/>
        </w:rPr>
      </w:pPr>
    </w:p>
    <w:p w14:paraId="3E9AEF33" w14:textId="0B8A76C9" w:rsidR="00BF25A4" w:rsidRDefault="0056146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E21D31" w:rsidRPr="00E21D31">
        <w:rPr>
          <w:rFonts w:ascii="宋体" w:hint="eastAsia"/>
          <w:b/>
          <w:sz w:val="18"/>
          <w:szCs w:val="18"/>
        </w:rPr>
        <w:t>贺绍敏</w:t>
      </w:r>
      <w:r w:rsidR="00E21D31">
        <w:rPr>
          <w:rFonts w:ascii="宋体" w:hint="eastAsia"/>
          <w:b/>
          <w:sz w:val="18"/>
          <w:szCs w:val="18"/>
        </w:rPr>
        <w:t xml:space="preserve"> </w:t>
      </w:r>
      <w:r w:rsidR="00E21D31"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E21D31">
        <w:rPr>
          <w:rFonts w:ascii="宋体"/>
          <w:b/>
          <w:sz w:val="22"/>
          <w:szCs w:val="22"/>
        </w:rPr>
        <w:t>2021.6.15</w:t>
      </w:r>
      <w:r>
        <w:rPr>
          <w:rFonts w:ascii="宋体" w:hint="eastAsia"/>
          <w:b/>
          <w:sz w:val="22"/>
          <w:szCs w:val="22"/>
        </w:rPr>
        <w:t xml:space="preserve">            审核组长</w:t>
      </w:r>
      <w:r>
        <w:rPr>
          <w:rFonts w:ascii="宋体" w:hint="eastAsia"/>
          <w:b/>
          <w:sz w:val="18"/>
          <w:szCs w:val="18"/>
        </w:rPr>
        <w:t>：</w:t>
      </w:r>
      <w:r w:rsidR="00E21D31">
        <w:rPr>
          <w:rFonts w:ascii="宋体" w:hint="eastAsia"/>
          <w:b/>
          <w:sz w:val="18"/>
          <w:szCs w:val="18"/>
        </w:rPr>
        <w:t>张鹏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21D31">
        <w:rPr>
          <w:rFonts w:hint="eastAsia"/>
          <w:b/>
          <w:sz w:val="18"/>
          <w:szCs w:val="18"/>
        </w:rPr>
        <w:t>2</w:t>
      </w:r>
      <w:r w:rsidR="00E21D31">
        <w:rPr>
          <w:b/>
          <w:sz w:val="18"/>
          <w:szCs w:val="18"/>
        </w:rPr>
        <w:t>021.6.15</w:t>
      </w:r>
    </w:p>
    <w:p w14:paraId="58D7575C" w14:textId="77777777" w:rsidR="00BF25A4" w:rsidRDefault="00735626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583F4A79" w14:textId="77777777" w:rsidR="00BF25A4" w:rsidRDefault="0056146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5B7E" w14:textId="77777777" w:rsidR="00735626" w:rsidRDefault="00735626">
      <w:r>
        <w:separator/>
      </w:r>
    </w:p>
  </w:endnote>
  <w:endnote w:type="continuationSeparator" w:id="0">
    <w:p w14:paraId="2E45084E" w14:textId="77777777" w:rsidR="00735626" w:rsidRDefault="0073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7D8C" w14:textId="77777777" w:rsidR="00735626" w:rsidRDefault="00735626">
      <w:r>
        <w:separator/>
      </w:r>
    </w:p>
  </w:footnote>
  <w:footnote w:type="continuationSeparator" w:id="0">
    <w:p w14:paraId="4EEB6A26" w14:textId="77777777" w:rsidR="00735626" w:rsidRDefault="0073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B4E1" w14:textId="77777777" w:rsidR="00632E1D" w:rsidRPr="00390345" w:rsidRDefault="00561463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22A389" wp14:editId="37E8A96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271951" w14:textId="77777777" w:rsidR="00632E1D" w:rsidRDefault="00735626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3B74D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204C4425" w14:textId="77777777" w:rsidR="00632E1D" w:rsidRPr="000B51BD" w:rsidRDefault="00561463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1463" w:rsidRPr="00390345">
      <w:rPr>
        <w:rStyle w:val="CharChar1"/>
        <w:rFonts w:hint="default"/>
        <w:w w:val="90"/>
      </w:rPr>
      <w:t>Beijing International Standard united Certification Co.,Ltd.</w:t>
    </w:r>
  </w:p>
  <w:p w14:paraId="1C0322C0" w14:textId="77777777" w:rsidR="00632E1D" w:rsidRDefault="00735626" w:rsidP="00632E1D">
    <w:r>
      <w:rPr>
        <w:noProof/>
      </w:rPr>
      <w:pict w14:anchorId="5A2032D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0EF"/>
    <w:rsid w:val="004A1976"/>
    <w:rsid w:val="00561463"/>
    <w:rsid w:val="00566896"/>
    <w:rsid w:val="005F6FD9"/>
    <w:rsid w:val="00735626"/>
    <w:rsid w:val="007414F3"/>
    <w:rsid w:val="009F70EF"/>
    <w:rsid w:val="00DB5369"/>
    <w:rsid w:val="00E21D31"/>
    <w:rsid w:val="00F3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74FC59"/>
  <w15:docId w15:val="{F4ED65D4-D6A6-4976-A8F3-48E95250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26</cp:revision>
  <dcterms:created xsi:type="dcterms:W3CDTF">2015-06-17T11:40:00Z</dcterms:created>
  <dcterms:modified xsi:type="dcterms:W3CDTF">2021-06-15T06:10:00Z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