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3E6" w:rsidRDefault="006523E6">
      <w:pPr>
        <w:spacing w:line="480" w:lineRule="exact"/>
        <w:jc w:val="center"/>
        <w:rPr>
          <w:rFonts w:ascii="楷体" w:eastAsia="楷体" w:hAnsi="楷体"/>
          <w:bCs/>
          <w:sz w:val="36"/>
          <w:szCs w:val="36"/>
        </w:rPr>
      </w:pPr>
    </w:p>
    <w:p w:rsidR="006C6AFE" w:rsidRDefault="00F8687C">
      <w:pPr>
        <w:spacing w:line="480" w:lineRule="exact"/>
        <w:jc w:val="center"/>
        <w:rPr>
          <w:rFonts w:ascii="楷体" w:eastAsia="楷体" w:hAnsi="楷体"/>
          <w:bCs/>
          <w:sz w:val="36"/>
          <w:szCs w:val="36"/>
        </w:rPr>
      </w:pPr>
      <w:r>
        <w:rPr>
          <w:rFonts w:ascii="楷体" w:eastAsia="楷体" w:hAnsi="楷体"/>
          <w:bCs/>
          <w:sz w:val="36"/>
          <w:szCs w:val="36"/>
        </w:rPr>
        <w:t>管理体系审核记录表</w:t>
      </w:r>
    </w:p>
    <w:tbl>
      <w:tblPr>
        <w:tblW w:w="14709" w:type="dxa"/>
        <w:tblLayout w:type="fixed"/>
        <w:tblLook w:val="04A0" w:firstRow="1" w:lastRow="0" w:firstColumn="1" w:lastColumn="0" w:noHBand="0" w:noVBand="1"/>
      </w:tblPr>
      <w:tblGrid>
        <w:gridCol w:w="1809"/>
        <w:gridCol w:w="1310"/>
        <w:gridCol w:w="10005"/>
        <w:gridCol w:w="1585"/>
      </w:tblGrid>
      <w:tr w:rsidR="006C6AFE" w:rsidTr="00890D93">
        <w:trPr>
          <w:trHeight w:val="515"/>
        </w:trPr>
        <w:tc>
          <w:tcPr>
            <w:tcW w:w="1809" w:type="dxa"/>
            <w:vMerge w:val="restart"/>
            <w:tcBorders>
              <w:top w:val="single" w:sz="4" w:space="0" w:color="000000"/>
              <w:left w:val="single" w:sz="4" w:space="0" w:color="000000"/>
              <w:bottom w:val="single" w:sz="4" w:space="0" w:color="000000"/>
              <w:right w:val="single" w:sz="4" w:space="0" w:color="000000"/>
            </w:tcBorders>
            <w:vAlign w:val="center"/>
          </w:tcPr>
          <w:p w:rsidR="006C6AFE" w:rsidRDefault="00F8687C">
            <w:pPr>
              <w:spacing w:before="120" w:line="360" w:lineRule="auto"/>
              <w:jc w:val="center"/>
              <w:rPr>
                <w:rFonts w:ascii="楷体" w:eastAsia="楷体" w:hAnsi="楷体"/>
                <w:sz w:val="24"/>
                <w:szCs w:val="24"/>
              </w:rPr>
            </w:pPr>
            <w:r>
              <w:rPr>
                <w:rFonts w:ascii="楷体" w:eastAsia="楷体" w:hAnsi="楷体"/>
                <w:sz w:val="24"/>
                <w:szCs w:val="24"/>
              </w:rPr>
              <w:t>过程与活动、</w:t>
            </w:r>
          </w:p>
          <w:p w:rsidR="006C6AFE" w:rsidRDefault="00F8687C">
            <w:pPr>
              <w:spacing w:line="360" w:lineRule="auto"/>
              <w:jc w:val="center"/>
              <w:rPr>
                <w:rFonts w:ascii="楷体" w:eastAsia="楷体" w:hAnsi="楷体"/>
                <w:sz w:val="24"/>
                <w:szCs w:val="24"/>
              </w:rPr>
            </w:pPr>
            <w:r>
              <w:rPr>
                <w:rFonts w:ascii="楷体" w:eastAsia="楷体" w:hAnsi="楷体"/>
                <w:sz w:val="24"/>
                <w:szCs w:val="24"/>
              </w:rPr>
              <w:t>抽样计划</w:t>
            </w:r>
          </w:p>
        </w:tc>
        <w:tc>
          <w:tcPr>
            <w:tcW w:w="1310" w:type="dxa"/>
            <w:vMerge w:val="restart"/>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rPr>
                <w:rFonts w:ascii="楷体" w:eastAsia="楷体" w:hAnsi="楷体"/>
                <w:sz w:val="24"/>
                <w:szCs w:val="24"/>
              </w:rPr>
            </w:pPr>
            <w:r>
              <w:rPr>
                <w:rFonts w:ascii="楷体" w:eastAsia="楷体" w:hAnsi="楷体"/>
                <w:sz w:val="24"/>
                <w:szCs w:val="24"/>
              </w:rPr>
              <w:t>涉及条款</w:t>
            </w: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Default="006D4FFE" w:rsidP="000B4324">
            <w:pPr>
              <w:spacing w:line="360" w:lineRule="auto"/>
              <w:rPr>
                <w:rFonts w:ascii="楷体" w:eastAsia="楷体" w:hAnsi="楷体"/>
                <w:sz w:val="24"/>
                <w:szCs w:val="24"/>
              </w:rPr>
            </w:pPr>
            <w:r>
              <w:rPr>
                <w:rFonts w:ascii="楷体" w:eastAsia="楷体" w:hAnsi="楷体"/>
                <w:sz w:val="24"/>
                <w:szCs w:val="24"/>
              </w:rPr>
              <w:t>受审核部门：</w:t>
            </w:r>
            <w:r>
              <w:rPr>
                <w:rFonts w:ascii="楷体" w:eastAsia="楷体" w:hAnsi="楷体" w:hint="eastAsia"/>
                <w:sz w:val="24"/>
                <w:szCs w:val="24"/>
              </w:rPr>
              <w:t>供销</w:t>
            </w:r>
            <w:r w:rsidR="00F8687C">
              <w:rPr>
                <w:rFonts w:ascii="楷体" w:eastAsia="楷体" w:hAnsi="楷体"/>
                <w:sz w:val="24"/>
                <w:szCs w:val="24"/>
              </w:rPr>
              <w:t xml:space="preserve">部     </w:t>
            </w:r>
            <w:r w:rsidR="000B4324">
              <w:rPr>
                <w:rFonts w:ascii="楷体" w:eastAsia="楷体" w:hAnsi="楷体"/>
                <w:sz w:val="24"/>
                <w:szCs w:val="24"/>
              </w:rPr>
              <w:t>主管领导：</w:t>
            </w:r>
            <w:r w:rsidR="00994D82">
              <w:rPr>
                <w:rFonts w:ascii="楷体" w:eastAsia="楷体" w:hAnsi="楷体" w:hint="eastAsia"/>
                <w:sz w:val="24"/>
                <w:szCs w:val="24"/>
              </w:rPr>
              <w:t>张林芳</w:t>
            </w:r>
            <w:r w:rsidR="00F8687C">
              <w:rPr>
                <w:rFonts w:ascii="楷体" w:eastAsia="楷体" w:hAnsi="楷体"/>
                <w:sz w:val="24"/>
                <w:szCs w:val="24"/>
              </w:rPr>
              <w:t xml:space="preserve">     陪同人员：</w:t>
            </w:r>
            <w:r w:rsidR="00994D82">
              <w:rPr>
                <w:rFonts w:hint="eastAsia"/>
                <w:sz w:val="24"/>
                <w:szCs w:val="24"/>
              </w:rPr>
              <w:t>张明建</w:t>
            </w:r>
          </w:p>
        </w:tc>
        <w:tc>
          <w:tcPr>
            <w:tcW w:w="1585" w:type="dxa"/>
            <w:vMerge w:val="restart"/>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rPr>
                <w:rFonts w:ascii="楷体" w:eastAsia="楷体" w:hAnsi="楷体"/>
                <w:sz w:val="24"/>
                <w:szCs w:val="24"/>
              </w:rPr>
            </w:pPr>
            <w:r>
              <w:rPr>
                <w:rFonts w:ascii="楷体" w:eastAsia="楷体" w:hAnsi="楷体"/>
                <w:sz w:val="24"/>
                <w:szCs w:val="24"/>
              </w:rPr>
              <w:t>判定</w:t>
            </w:r>
          </w:p>
        </w:tc>
      </w:tr>
      <w:tr w:rsidR="006C6AFE" w:rsidTr="00E00782">
        <w:trPr>
          <w:trHeight w:val="403"/>
        </w:trPr>
        <w:tc>
          <w:tcPr>
            <w:tcW w:w="1809" w:type="dxa"/>
            <w:vMerge/>
            <w:tcBorders>
              <w:top w:val="single" w:sz="4" w:space="0" w:color="000000"/>
              <w:left w:val="single" w:sz="4" w:space="0" w:color="000000"/>
              <w:bottom w:val="single" w:sz="4" w:space="0" w:color="000000"/>
              <w:right w:val="single" w:sz="4" w:space="0" w:color="000000"/>
            </w:tcBorders>
            <w:vAlign w:val="center"/>
          </w:tcPr>
          <w:p w:rsidR="006C6AFE" w:rsidRDefault="006C6AFE">
            <w:pPr>
              <w:spacing w:line="360" w:lineRule="auto"/>
              <w:rPr>
                <w:rFonts w:ascii="楷体" w:eastAsia="楷体" w:hAnsi="楷体"/>
                <w:sz w:val="24"/>
                <w:szCs w:val="24"/>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rsidR="006C6AFE" w:rsidRDefault="006C6AFE">
            <w:pPr>
              <w:spacing w:line="360" w:lineRule="auto"/>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Default="00384238" w:rsidP="00346230">
            <w:pPr>
              <w:spacing w:before="120" w:line="360" w:lineRule="auto"/>
              <w:rPr>
                <w:rFonts w:ascii="楷体" w:eastAsia="楷体" w:hAnsi="楷体"/>
                <w:sz w:val="24"/>
                <w:szCs w:val="24"/>
              </w:rPr>
            </w:pPr>
            <w:r>
              <w:rPr>
                <w:rFonts w:ascii="楷体" w:eastAsia="楷体" w:hAnsi="楷体"/>
                <w:sz w:val="24"/>
                <w:szCs w:val="24"/>
              </w:rPr>
              <w:t>审核员：</w:t>
            </w:r>
            <w:r w:rsidR="00760D38">
              <w:rPr>
                <w:rFonts w:ascii="楷体" w:eastAsia="楷体" w:hAnsi="楷体" w:hint="eastAsia"/>
                <w:sz w:val="24"/>
                <w:szCs w:val="24"/>
              </w:rPr>
              <w:t>冷春宇</w:t>
            </w:r>
            <w:r w:rsidR="00F8687C">
              <w:rPr>
                <w:rFonts w:ascii="楷体" w:eastAsia="楷体" w:hAnsi="楷体"/>
                <w:sz w:val="24"/>
                <w:szCs w:val="24"/>
              </w:rPr>
              <w:t xml:space="preserve">        审核时间：</w:t>
            </w:r>
            <w:r w:rsidR="000B4324">
              <w:rPr>
                <w:rFonts w:ascii="楷体" w:eastAsia="楷体" w:hAnsi="楷体"/>
                <w:sz w:val="24"/>
                <w:szCs w:val="24"/>
              </w:rPr>
              <w:t>2021.</w:t>
            </w:r>
            <w:r w:rsidR="00346230">
              <w:rPr>
                <w:rFonts w:ascii="楷体" w:eastAsia="楷体" w:hAnsi="楷体" w:hint="eastAsia"/>
                <w:sz w:val="24"/>
                <w:szCs w:val="24"/>
              </w:rPr>
              <w:t>10</w:t>
            </w:r>
            <w:r w:rsidR="000B4324">
              <w:rPr>
                <w:rFonts w:ascii="楷体" w:eastAsia="楷体" w:hAnsi="楷体"/>
                <w:sz w:val="24"/>
                <w:szCs w:val="24"/>
              </w:rPr>
              <w:t>.</w:t>
            </w:r>
            <w:r w:rsidR="00760D38">
              <w:rPr>
                <w:rFonts w:ascii="楷体" w:eastAsia="楷体" w:hAnsi="楷体" w:hint="eastAsia"/>
                <w:sz w:val="24"/>
                <w:szCs w:val="24"/>
              </w:rPr>
              <w:t>14</w:t>
            </w:r>
          </w:p>
        </w:tc>
        <w:tc>
          <w:tcPr>
            <w:tcW w:w="1585" w:type="dxa"/>
            <w:vMerge/>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rPr>
                <w:rFonts w:ascii="楷体" w:eastAsia="楷体" w:hAnsi="楷体"/>
                <w:sz w:val="24"/>
                <w:szCs w:val="24"/>
              </w:rPr>
            </w:pPr>
          </w:p>
        </w:tc>
      </w:tr>
      <w:tr w:rsidR="006C6AFE" w:rsidTr="008D0346">
        <w:trPr>
          <w:trHeight w:val="516"/>
        </w:trPr>
        <w:tc>
          <w:tcPr>
            <w:tcW w:w="1809" w:type="dxa"/>
            <w:vMerge/>
            <w:tcBorders>
              <w:top w:val="single" w:sz="4" w:space="0" w:color="000000"/>
              <w:left w:val="single" w:sz="4" w:space="0" w:color="000000"/>
              <w:bottom w:val="single" w:sz="4" w:space="0" w:color="000000"/>
              <w:right w:val="single" w:sz="4" w:space="0" w:color="000000"/>
            </w:tcBorders>
            <w:vAlign w:val="center"/>
          </w:tcPr>
          <w:p w:rsidR="006C6AFE" w:rsidRDefault="006C6AFE">
            <w:pPr>
              <w:spacing w:line="360" w:lineRule="auto"/>
              <w:rPr>
                <w:rFonts w:ascii="楷体" w:eastAsia="楷体" w:hAnsi="楷体"/>
                <w:sz w:val="24"/>
                <w:szCs w:val="24"/>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rsidR="006C6AFE" w:rsidRDefault="006C6AFE">
            <w:pPr>
              <w:spacing w:line="360" w:lineRule="auto"/>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Default="00F8687C">
            <w:pPr>
              <w:rPr>
                <w:rFonts w:ascii="宋体" w:eastAsia="宋体" w:hAnsi="宋体"/>
                <w:szCs w:val="21"/>
              </w:rPr>
            </w:pPr>
            <w:r>
              <w:rPr>
                <w:rFonts w:ascii="宋体" w:eastAsia="宋体" w:hAnsi="宋体"/>
                <w:b/>
                <w:szCs w:val="21"/>
              </w:rPr>
              <w:t>QMS:</w:t>
            </w:r>
            <w:r w:rsidR="00377CDF" w:rsidRPr="00581279">
              <w:rPr>
                <w:rFonts w:ascii="宋体" w:hAnsi="宋体" w:cs="Arial" w:hint="eastAsia"/>
                <w:szCs w:val="21"/>
              </w:rPr>
              <w:t xml:space="preserve"> 5.3组织的岗位、职责和权限、6.2质量目标、8.2</w:t>
            </w:r>
            <w:r w:rsidR="00377CDF">
              <w:rPr>
                <w:rFonts w:ascii="宋体" w:hAnsi="宋体" w:cs="Arial" w:hint="eastAsia"/>
                <w:szCs w:val="21"/>
              </w:rPr>
              <w:t>产品和服务的要求，</w:t>
            </w:r>
            <w:r w:rsidR="00377CDF" w:rsidRPr="00581279">
              <w:rPr>
                <w:rFonts w:ascii="宋体" w:hAnsi="宋体" w:cs="Arial" w:hint="eastAsia"/>
                <w:szCs w:val="21"/>
              </w:rPr>
              <w:t>8.4外部提供过程、产品和服务的控制、8.5.1</w:t>
            </w:r>
            <w:r w:rsidR="00377CDF">
              <w:rPr>
                <w:rFonts w:ascii="宋体" w:hAnsi="宋体" w:cs="Arial" w:hint="eastAsia"/>
                <w:szCs w:val="21"/>
              </w:rPr>
              <w:t>销售</w:t>
            </w:r>
            <w:r w:rsidR="00377CDF" w:rsidRPr="00581279">
              <w:rPr>
                <w:rFonts w:ascii="宋体" w:hAnsi="宋体" w:cs="Arial" w:hint="eastAsia"/>
                <w:szCs w:val="21"/>
              </w:rPr>
              <w:t>和服务提供的控制</w:t>
            </w:r>
            <w:r w:rsidR="00377CDF">
              <w:rPr>
                <w:rFonts w:ascii="宋体" w:hAnsi="宋体" w:cs="Arial" w:hint="eastAsia"/>
                <w:szCs w:val="21"/>
              </w:rPr>
              <w:t>，</w:t>
            </w:r>
            <w:r w:rsidR="00377CDF" w:rsidRPr="00581279">
              <w:rPr>
                <w:rFonts w:ascii="宋体" w:hAnsi="宋体" w:cs="Arial" w:hint="eastAsia"/>
                <w:szCs w:val="21"/>
              </w:rPr>
              <w:t>8.5.3顾客或外部供方的财产、9.1.2顾客满意、8.5.5交付后的活动</w:t>
            </w:r>
          </w:p>
        </w:tc>
        <w:tc>
          <w:tcPr>
            <w:tcW w:w="1585" w:type="dxa"/>
            <w:vMerge/>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rPr>
                <w:rFonts w:ascii="楷体" w:eastAsia="楷体" w:hAnsi="楷体"/>
                <w:sz w:val="24"/>
                <w:szCs w:val="24"/>
              </w:rPr>
            </w:pPr>
          </w:p>
        </w:tc>
      </w:tr>
      <w:tr w:rsidR="006C6AFE" w:rsidTr="008D0346">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rPr>
                <w:rFonts w:asciiTheme="minorEastAsia" w:hAnsiTheme="minorEastAsia"/>
                <w:b/>
                <w:sz w:val="24"/>
                <w:szCs w:val="24"/>
              </w:rPr>
            </w:pPr>
            <w:r>
              <w:rPr>
                <w:rFonts w:asciiTheme="minorEastAsia" w:hAnsiTheme="minorEastAsia" w:cs="Arial"/>
                <w:sz w:val="24"/>
                <w:szCs w:val="24"/>
              </w:rPr>
              <w:t>组织的岗位、职责和权限</w:t>
            </w:r>
          </w:p>
        </w:tc>
        <w:tc>
          <w:tcPr>
            <w:tcW w:w="1310" w:type="dxa"/>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F8687C">
            <w:pPr>
              <w:spacing w:line="360" w:lineRule="auto"/>
              <w:ind w:right="-105"/>
              <w:jc w:val="left"/>
              <w:rPr>
                <w:rFonts w:ascii="宋体" w:hAnsi="宋体"/>
                <w:szCs w:val="21"/>
              </w:rPr>
            </w:pPr>
            <w:r>
              <w:rPr>
                <w:rFonts w:ascii="宋体" w:hAnsi="宋体"/>
                <w:szCs w:val="21"/>
              </w:rPr>
              <w:t xml:space="preserve"> 5.3</w:t>
            </w:r>
          </w:p>
          <w:p w:rsidR="006C6AFE" w:rsidRDefault="006C6AFE">
            <w:pPr>
              <w:spacing w:line="360" w:lineRule="auto"/>
              <w:ind w:right="-105" w:firstLine="420"/>
              <w:jc w:val="left"/>
              <w:rPr>
                <w:rFonts w:ascii="宋体" w:hAnsi="宋体"/>
                <w:szCs w:val="21"/>
              </w:rPr>
            </w:pPr>
          </w:p>
        </w:tc>
        <w:tc>
          <w:tcPr>
            <w:tcW w:w="10005" w:type="dxa"/>
            <w:tcBorders>
              <w:top w:val="single" w:sz="4" w:space="0" w:color="000000"/>
              <w:left w:val="single" w:sz="4" w:space="0" w:color="000000"/>
              <w:bottom w:val="single" w:sz="4" w:space="0" w:color="000000"/>
              <w:right w:val="single" w:sz="4" w:space="0" w:color="000000"/>
            </w:tcBorders>
          </w:tcPr>
          <w:p w:rsidR="006C6AFE" w:rsidRDefault="00F8687C" w:rsidP="00E33179">
            <w:pPr>
              <w:spacing w:line="360" w:lineRule="auto"/>
              <w:ind w:right="-105" w:firstLine="420"/>
              <w:jc w:val="left"/>
              <w:rPr>
                <w:rFonts w:asciiTheme="minorEastAsia" w:hAnsiTheme="minorEastAsia"/>
                <w:szCs w:val="21"/>
              </w:rPr>
            </w:pPr>
            <w:r>
              <w:rPr>
                <w:rFonts w:ascii="宋体" w:hAnsi="宋体"/>
                <w:szCs w:val="21"/>
              </w:rPr>
              <w:t>与负责人沟通明确职责和权限，主要负责：开拓市场、识别与产品有关的要求、组织评审与产品有关的要求；负责顾客服务，跟踪顾客信息反馈，并传递到公司领导和有关部门</w:t>
            </w:r>
            <w:r w:rsidR="00E33179">
              <w:rPr>
                <w:rFonts w:ascii="宋体" w:hAnsi="宋体"/>
                <w:szCs w:val="21"/>
              </w:rPr>
              <w:t>；负责跟踪相关方要求的执行情况；负责顾客满意度调查；负责</w:t>
            </w:r>
            <w:r w:rsidR="00E33179">
              <w:rPr>
                <w:rFonts w:ascii="宋体" w:hAnsi="宋体" w:hint="eastAsia"/>
                <w:szCs w:val="21"/>
              </w:rPr>
              <w:t>销售和服务提供</w:t>
            </w:r>
            <w:r w:rsidR="00E33179">
              <w:rPr>
                <w:rFonts w:ascii="宋体" w:hAnsi="宋体"/>
                <w:szCs w:val="21"/>
              </w:rPr>
              <w:t>过程中的</w:t>
            </w:r>
            <w:r w:rsidR="00E33179">
              <w:rPr>
                <w:rFonts w:ascii="宋体" w:hAnsi="宋体" w:hint="eastAsia"/>
                <w:szCs w:val="21"/>
              </w:rPr>
              <w:t>控制</w:t>
            </w:r>
            <w:r>
              <w:rPr>
                <w:rFonts w:ascii="宋体" w:hAnsi="宋体"/>
                <w:szCs w:val="21"/>
              </w:rPr>
              <w:t>；负责供方的评定和选择,建立合格供方名录；负责按照需求计划与供方</w:t>
            </w:r>
            <w:proofErr w:type="gramStart"/>
            <w:r>
              <w:rPr>
                <w:rFonts w:ascii="宋体" w:hAnsi="宋体"/>
                <w:szCs w:val="21"/>
              </w:rPr>
              <w:t>签定</w:t>
            </w:r>
            <w:proofErr w:type="gramEnd"/>
            <w:r>
              <w:rPr>
                <w:rFonts w:ascii="宋体" w:hAnsi="宋体"/>
                <w:szCs w:val="21"/>
              </w:rPr>
              <w:t>合同或订购单并报批；负责对供方供货情况的跟踪并定期评价和优</w:t>
            </w:r>
            <w:r w:rsidR="00E33179">
              <w:rPr>
                <w:rFonts w:ascii="宋体" w:hAnsi="宋体"/>
                <w:szCs w:val="21"/>
              </w:rPr>
              <w:t>化</w:t>
            </w:r>
            <w:r>
              <w:rPr>
                <w:rFonts w:ascii="宋体" w:hAnsi="宋体"/>
                <w:szCs w:val="21"/>
              </w:rPr>
              <w:t>等。</w:t>
            </w:r>
          </w:p>
        </w:tc>
        <w:tc>
          <w:tcPr>
            <w:tcW w:w="1585" w:type="dxa"/>
            <w:tcBorders>
              <w:top w:val="single" w:sz="4" w:space="0" w:color="000000"/>
              <w:left w:val="single" w:sz="4" w:space="0" w:color="000000"/>
              <w:bottom w:val="single" w:sz="4" w:space="0" w:color="000000"/>
              <w:right w:val="single" w:sz="4" w:space="0" w:color="000000"/>
            </w:tcBorders>
          </w:tcPr>
          <w:p w:rsidR="006C6AFE" w:rsidRDefault="00DA0068">
            <w:pPr>
              <w:spacing w:line="360" w:lineRule="auto"/>
              <w:rPr>
                <w:rFonts w:ascii="楷体" w:eastAsia="楷体" w:hAnsi="楷体"/>
                <w:sz w:val="24"/>
                <w:szCs w:val="24"/>
              </w:rPr>
            </w:pPr>
            <w:r>
              <w:rPr>
                <w:rFonts w:ascii="楷体" w:eastAsia="楷体" w:hAnsi="楷体" w:hint="eastAsia"/>
                <w:sz w:val="24"/>
                <w:szCs w:val="24"/>
              </w:rPr>
              <w:t>OK</w:t>
            </w:r>
          </w:p>
        </w:tc>
      </w:tr>
      <w:tr w:rsidR="006C6AFE" w:rsidTr="008D0346">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rPr>
                <w:rFonts w:asciiTheme="minorEastAsia" w:hAnsiTheme="minorEastAsia" w:cs="Arial"/>
                <w:sz w:val="24"/>
                <w:szCs w:val="24"/>
              </w:rPr>
            </w:pPr>
            <w:r>
              <w:rPr>
                <w:rFonts w:asciiTheme="minorEastAsia" w:hAnsiTheme="minorEastAsia" w:cs="Arial"/>
                <w:sz w:val="24"/>
                <w:szCs w:val="24"/>
              </w:rPr>
              <w:t>目标及其实现策划</w:t>
            </w:r>
          </w:p>
        </w:tc>
        <w:tc>
          <w:tcPr>
            <w:tcW w:w="1310" w:type="dxa"/>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ind w:right="-105"/>
              <w:jc w:val="left"/>
              <w:rPr>
                <w:rFonts w:ascii="宋体" w:hAnsi="宋体"/>
                <w:szCs w:val="21"/>
              </w:rPr>
            </w:pPr>
            <w:r>
              <w:rPr>
                <w:rFonts w:ascii="宋体" w:hAnsi="宋体"/>
                <w:szCs w:val="21"/>
              </w:rPr>
              <w:t>6.2</w:t>
            </w:r>
          </w:p>
          <w:p w:rsidR="006C6AFE" w:rsidRDefault="006C6AFE">
            <w:pPr>
              <w:spacing w:line="360" w:lineRule="auto"/>
              <w:ind w:right="-105" w:firstLine="420"/>
              <w:jc w:val="left"/>
              <w:rPr>
                <w:rFonts w:ascii="宋体" w:hAnsi="宋体"/>
                <w:szCs w:val="21"/>
              </w:rPr>
            </w:pPr>
          </w:p>
        </w:tc>
        <w:tc>
          <w:tcPr>
            <w:tcW w:w="10005" w:type="dxa"/>
            <w:tcBorders>
              <w:top w:val="single" w:sz="4" w:space="0" w:color="000000"/>
              <w:left w:val="single" w:sz="4" w:space="0" w:color="000000"/>
              <w:bottom w:val="single" w:sz="4" w:space="0" w:color="000000"/>
              <w:right w:val="single" w:sz="4" w:space="0" w:color="000000"/>
            </w:tcBorders>
            <w:vAlign w:val="center"/>
          </w:tcPr>
          <w:p w:rsidR="00271333" w:rsidRDefault="00F8687C">
            <w:pPr>
              <w:spacing w:line="360" w:lineRule="auto"/>
              <w:ind w:right="-105" w:firstLine="420"/>
              <w:jc w:val="left"/>
              <w:rPr>
                <w:rFonts w:asciiTheme="minorEastAsia" w:hAnsiTheme="minorEastAsia"/>
                <w:szCs w:val="21"/>
              </w:rPr>
            </w:pPr>
            <w:r>
              <w:rPr>
                <w:rFonts w:ascii="宋体" w:hAnsi="宋体"/>
                <w:szCs w:val="21"/>
              </w:rPr>
              <w:t>提供</w:t>
            </w:r>
            <w:r w:rsidR="00E33179">
              <w:rPr>
                <w:rFonts w:ascii="宋体" w:hAnsi="宋体"/>
                <w:szCs w:val="21"/>
              </w:rPr>
              <w:t>销</w:t>
            </w:r>
            <w:proofErr w:type="gramStart"/>
            <w:r w:rsidR="00E33179">
              <w:rPr>
                <w:rFonts w:ascii="宋体" w:hAnsi="宋体"/>
                <w:szCs w:val="21"/>
              </w:rPr>
              <w:t>部</w:t>
            </w:r>
            <w:r>
              <w:rPr>
                <w:rFonts w:ascii="宋体" w:hAnsi="宋体"/>
                <w:szCs w:val="21"/>
              </w:rPr>
              <w:t>质量</w:t>
            </w:r>
            <w:proofErr w:type="gramEnd"/>
            <w:r>
              <w:rPr>
                <w:rFonts w:asciiTheme="minorEastAsia" w:hAnsiTheme="minorEastAsia"/>
                <w:szCs w:val="21"/>
              </w:rPr>
              <w:t>目标分解，明确考核</w:t>
            </w:r>
            <w:r w:rsidR="00E33179">
              <w:rPr>
                <w:rFonts w:asciiTheme="minorEastAsia" w:hAnsiTheme="minorEastAsia" w:hint="eastAsia"/>
                <w:szCs w:val="21"/>
              </w:rPr>
              <w:t>标准、频次</w:t>
            </w:r>
            <w:r>
              <w:rPr>
                <w:rFonts w:asciiTheme="minorEastAsia" w:hAnsiTheme="minorEastAsia"/>
                <w:szCs w:val="21"/>
              </w:rPr>
              <w:t>；</w:t>
            </w:r>
          </w:p>
          <w:p w:rsidR="006C6AFE" w:rsidRDefault="00F8687C" w:rsidP="00C57D0B">
            <w:pPr>
              <w:spacing w:line="360" w:lineRule="auto"/>
              <w:ind w:right="-105" w:firstLine="420"/>
              <w:jc w:val="left"/>
              <w:rPr>
                <w:rFonts w:asciiTheme="minorEastAsia" w:hAnsiTheme="minorEastAsia" w:hint="eastAsia"/>
                <w:szCs w:val="21"/>
              </w:rPr>
            </w:pPr>
            <w:r>
              <w:rPr>
                <w:rFonts w:asciiTheme="minorEastAsia" w:hAnsiTheme="minorEastAsia"/>
                <w:szCs w:val="21"/>
              </w:rPr>
              <w:t>有</w:t>
            </w:r>
            <w:r w:rsidR="00271333">
              <w:rPr>
                <w:rFonts w:asciiTheme="minorEastAsia" w:hAnsiTheme="minorEastAsia"/>
                <w:szCs w:val="21"/>
              </w:rPr>
              <w:t>2021年1</w:t>
            </w:r>
            <w:r w:rsidR="00271333">
              <w:rPr>
                <w:rFonts w:asciiTheme="minorEastAsia" w:hAnsiTheme="minorEastAsia" w:hint="eastAsia"/>
                <w:szCs w:val="21"/>
              </w:rPr>
              <w:t>月</w:t>
            </w:r>
            <w:r w:rsidR="00C57D0B">
              <w:rPr>
                <w:rFonts w:asciiTheme="minorEastAsia" w:hAnsiTheme="minorEastAsia" w:hint="eastAsia"/>
                <w:szCs w:val="21"/>
              </w:rPr>
              <w:t>-6</w:t>
            </w:r>
            <w:r w:rsidR="00271333">
              <w:rPr>
                <w:rFonts w:asciiTheme="minorEastAsia" w:hAnsiTheme="minorEastAsia" w:hint="eastAsia"/>
                <w:szCs w:val="21"/>
              </w:rPr>
              <w:t>月部门分解目标考核</w:t>
            </w:r>
            <w:r>
              <w:rPr>
                <w:rFonts w:asciiTheme="minorEastAsia" w:hAnsiTheme="minorEastAsia"/>
                <w:szCs w:val="21"/>
              </w:rPr>
              <w:t>记录，目标、指示达成</w:t>
            </w:r>
            <w:r w:rsidR="00271333">
              <w:rPr>
                <w:rFonts w:asciiTheme="minorEastAsia" w:hAnsiTheme="minorEastAsia"/>
                <w:szCs w:val="21"/>
              </w:rPr>
              <w:t>，</w:t>
            </w:r>
            <w:r w:rsidR="00C57D0B">
              <w:rPr>
                <w:rFonts w:ascii="宋体" w:eastAsia="宋体" w:hAnsi="宋体" w:hint="eastAsia"/>
                <w:szCs w:val="21"/>
              </w:rPr>
              <w:t>考核人：</w:t>
            </w:r>
            <w:r w:rsidR="00994D82">
              <w:rPr>
                <w:rFonts w:ascii="宋体" w:eastAsia="宋体" w:hAnsi="宋体" w:hint="eastAsia"/>
                <w:szCs w:val="21"/>
              </w:rPr>
              <w:t>张明建</w:t>
            </w:r>
            <w:r w:rsidR="00C57D0B">
              <w:rPr>
                <w:rFonts w:ascii="宋体" w:hAnsi="宋体" w:hint="eastAsia"/>
                <w:szCs w:val="21"/>
              </w:rPr>
              <w:t>，日期：2021.6.30日</w:t>
            </w:r>
            <w:r>
              <w:rPr>
                <w:rFonts w:asciiTheme="minorEastAsia" w:hAnsiTheme="minorEastAsia"/>
                <w:szCs w:val="21"/>
              </w:rPr>
              <w:t>；</w:t>
            </w:r>
          </w:p>
          <w:p w:rsidR="007036B8" w:rsidRDefault="007036B8" w:rsidP="00C57D0B">
            <w:pPr>
              <w:spacing w:line="360" w:lineRule="auto"/>
              <w:ind w:right="-105" w:firstLine="420"/>
              <w:jc w:val="left"/>
              <w:rPr>
                <w:rFonts w:asciiTheme="minorEastAsia" w:hAnsiTheme="minorEastAsia" w:hint="eastAsia"/>
                <w:szCs w:val="21"/>
              </w:rPr>
            </w:pP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3544"/>
              <w:gridCol w:w="2126"/>
            </w:tblGrid>
            <w:tr w:rsidR="007036B8" w:rsidTr="008C5F88">
              <w:trPr>
                <w:cantSplit/>
                <w:trHeight w:hRule="exact" w:val="510"/>
              </w:trPr>
              <w:tc>
                <w:tcPr>
                  <w:tcW w:w="1559" w:type="dxa"/>
                  <w:vAlign w:val="center"/>
                </w:tcPr>
                <w:p w:rsidR="007036B8" w:rsidRDefault="007036B8" w:rsidP="008C5F88">
                  <w:pPr>
                    <w:spacing w:line="0" w:lineRule="atLeast"/>
                    <w:rPr>
                      <w:rFonts w:ascii="宋体" w:hAnsi="宋体" w:hint="eastAsia"/>
                      <w:bCs/>
                      <w:color w:val="000000"/>
                      <w:szCs w:val="21"/>
                    </w:rPr>
                  </w:pPr>
                  <w:r>
                    <w:rPr>
                      <w:rFonts w:ascii="宋体" w:hAnsi="宋体" w:hint="eastAsia"/>
                      <w:bCs/>
                      <w:color w:val="000000"/>
                      <w:szCs w:val="21"/>
                    </w:rPr>
                    <w:t>供销部</w:t>
                  </w:r>
                </w:p>
              </w:tc>
              <w:tc>
                <w:tcPr>
                  <w:tcW w:w="3544" w:type="dxa"/>
                  <w:vAlign w:val="center"/>
                </w:tcPr>
                <w:p w:rsidR="007036B8" w:rsidRDefault="007036B8" w:rsidP="008C5F88">
                  <w:pPr>
                    <w:spacing w:line="0" w:lineRule="atLeast"/>
                    <w:rPr>
                      <w:rFonts w:ascii="宋体" w:hAnsi="宋体" w:hint="eastAsia"/>
                      <w:bCs/>
                      <w:color w:val="000000"/>
                      <w:szCs w:val="21"/>
                    </w:rPr>
                  </w:pPr>
                  <w:r>
                    <w:rPr>
                      <w:rFonts w:ascii="宋体" w:hAnsi="宋体" w:hint="eastAsia"/>
                      <w:bCs/>
                      <w:color w:val="000000"/>
                      <w:szCs w:val="21"/>
                    </w:rPr>
                    <w:t>采购产品合格率100%</w:t>
                  </w:r>
                </w:p>
              </w:tc>
              <w:tc>
                <w:tcPr>
                  <w:tcW w:w="2126" w:type="dxa"/>
                  <w:vAlign w:val="center"/>
                </w:tcPr>
                <w:p w:rsidR="007036B8" w:rsidRDefault="007036B8" w:rsidP="008C5F88">
                  <w:pPr>
                    <w:spacing w:line="0" w:lineRule="atLeast"/>
                    <w:jc w:val="center"/>
                    <w:rPr>
                      <w:rFonts w:ascii="宋体" w:hAnsi="宋体" w:hint="eastAsia"/>
                      <w:bCs/>
                      <w:color w:val="000000"/>
                      <w:szCs w:val="21"/>
                    </w:rPr>
                  </w:pPr>
                  <w:r>
                    <w:rPr>
                      <w:rFonts w:ascii="宋体" w:hAnsi="宋体" w:hint="eastAsia"/>
                      <w:bCs/>
                      <w:color w:val="000000"/>
                      <w:szCs w:val="21"/>
                    </w:rPr>
                    <w:t>100％</w:t>
                  </w:r>
                </w:p>
              </w:tc>
            </w:tr>
            <w:tr w:rsidR="007036B8" w:rsidTr="008C5F88">
              <w:trPr>
                <w:cantSplit/>
                <w:trHeight w:hRule="exact" w:val="510"/>
              </w:trPr>
              <w:tc>
                <w:tcPr>
                  <w:tcW w:w="1559" w:type="dxa"/>
                  <w:vAlign w:val="center"/>
                </w:tcPr>
                <w:p w:rsidR="007036B8" w:rsidRDefault="007036B8" w:rsidP="008C5F88">
                  <w:pPr>
                    <w:spacing w:line="0" w:lineRule="atLeast"/>
                    <w:rPr>
                      <w:rFonts w:ascii="宋体" w:hAnsi="宋体" w:hint="eastAsia"/>
                      <w:bCs/>
                      <w:color w:val="000000"/>
                      <w:szCs w:val="21"/>
                    </w:rPr>
                  </w:pPr>
                  <w:r>
                    <w:rPr>
                      <w:rFonts w:ascii="宋体" w:hAnsi="宋体" w:hint="eastAsia"/>
                      <w:bCs/>
                      <w:color w:val="000000"/>
                      <w:szCs w:val="21"/>
                    </w:rPr>
                    <w:t>供销部</w:t>
                  </w:r>
                </w:p>
              </w:tc>
              <w:tc>
                <w:tcPr>
                  <w:tcW w:w="3544" w:type="dxa"/>
                  <w:vAlign w:val="center"/>
                </w:tcPr>
                <w:p w:rsidR="007036B8" w:rsidRDefault="007036B8" w:rsidP="008C5F88">
                  <w:pPr>
                    <w:spacing w:line="0" w:lineRule="atLeast"/>
                    <w:rPr>
                      <w:rFonts w:ascii="宋体" w:hAnsi="宋体" w:hint="eastAsia"/>
                      <w:bCs/>
                      <w:color w:val="000000"/>
                      <w:szCs w:val="21"/>
                    </w:rPr>
                  </w:pPr>
                  <w:r>
                    <w:rPr>
                      <w:rFonts w:ascii="宋体" w:hAnsi="宋体" w:hint="eastAsia"/>
                      <w:bCs/>
                      <w:color w:val="000000"/>
                      <w:szCs w:val="21"/>
                    </w:rPr>
                    <w:t>顾客满意率≥95%</w:t>
                  </w:r>
                </w:p>
              </w:tc>
              <w:tc>
                <w:tcPr>
                  <w:tcW w:w="2126" w:type="dxa"/>
                  <w:vAlign w:val="center"/>
                </w:tcPr>
                <w:p w:rsidR="007036B8" w:rsidRDefault="007036B8" w:rsidP="008C5F88">
                  <w:pPr>
                    <w:spacing w:line="0" w:lineRule="atLeast"/>
                    <w:jc w:val="center"/>
                    <w:rPr>
                      <w:rFonts w:ascii="宋体" w:hAnsi="宋体" w:hint="eastAsia"/>
                      <w:bCs/>
                      <w:color w:val="000000"/>
                      <w:szCs w:val="21"/>
                    </w:rPr>
                  </w:pPr>
                  <w:r>
                    <w:rPr>
                      <w:rFonts w:ascii="宋体" w:hAnsi="宋体" w:hint="eastAsia"/>
                      <w:bCs/>
                      <w:color w:val="000000"/>
                      <w:szCs w:val="21"/>
                    </w:rPr>
                    <w:t>96％</w:t>
                  </w:r>
                </w:p>
              </w:tc>
            </w:tr>
          </w:tbl>
          <w:p w:rsidR="007036B8" w:rsidRDefault="007036B8" w:rsidP="00C57D0B">
            <w:pPr>
              <w:spacing w:line="360" w:lineRule="auto"/>
              <w:ind w:right="-105" w:firstLine="420"/>
              <w:jc w:val="left"/>
              <w:rPr>
                <w:rFonts w:asciiTheme="minorEastAsia" w:hAnsiTheme="minorEastAsia" w:cs="Arial"/>
                <w:szCs w:val="21"/>
              </w:rPr>
            </w:pPr>
          </w:p>
        </w:tc>
        <w:tc>
          <w:tcPr>
            <w:tcW w:w="1585" w:type="dxa"/>
            <w:tcBorders>
              <w:top w:val="single" w:sz="4" w:space="0" w:color="000000"/>
              <w:left w:val="single" w:sz="4" w:space="0" w:color="000000"/>
              <w:bottom w:val="single" w:sz="4" w:space="0" w:color="000000"/>
              <w:right w:val="single" w:sz="4" w:space="0" w:color="000000"/>
            </w:tcBorders>
          </w:tcPr>
          <w:p w:rsidR="006C6AFE" w:rsidRDefault="00DA0068">
            <w:pPr>
              <w:spacing w:line="360" w:lineRule="auto"/>
              <w:rPr>
                <w:rFonts w:ascii="楷体" w:eastAsia="楷体" w:hAnsi="楷体"/>
                <w:sz w:val="24"/>
                <w:szCs w:val="24"/>
              </w:rPr>
            </w:pPr>
            <w:r>
              <w:rPr>
                <w:rFonts w:ascii="楷体" w:eastAsia="楷体" w:hAnsi="楷体" w:hint="eastAsia"/>
                <w:sz w:val="24"/>
                <w:szCs w:val="24"/>
              </w:rPr>
              <w:t>OK</w:t>
            </w:r>
          </w:p>
        </w:tc>
      </w:tr>
      <w:tr w:rsidR="006C6AFE" w:rsidTr="008D0346">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Pr="00640261" w:rsidRDefault="00F8687C" w:rsidP="00781F2D">
            <w:pPr>
              <w:spacing w:line="360" w:lineRule="auto"/>
              <w:ind w:right="-105"/>
              <w:jc w:val="left"/>
              <w:rPr>
                <w:rFonts w:ascii="宋体" w:hAnsi="宋体"/>
                <w:szCs w:val="21"/>
              </w:rPr>
            </w:pPr>
            <w:r w:rsidRPr="00640261">
              <w:rPr>
                <w:rFonts w:ascii="宋体" w:hAnsi="宋体"/>
                <w:szCs w:val="21"/>
              </w:rPr>
              <w:t>产品和服务的要</w:t>
            </w:r>
            <w:r w:rsidRPr="00640261">
              <w:rPr>
                <w:rFonts w:ascii="宋体" w:hAnsi="宋体" w:cs="楷体"/>
                <w:sz w:val="24"/>
                <w:szCs w:val="21"/>
              </w:rPr>
              <w:t>求</w:t>
            </w:r>
          </w:p>
        </w:tc>
        <w:tc>
          <w:tcPr>
            <w:tcW w:w="1310" w:type="dxa"/>
            <w:tcBorders>
              <w:top w:val="single" w:sz="4" w:space="0" w:color="000000"/>
              <w:left w:val="single" w:sz="4" w:space="0" w:color="000000"/>
              <w:bottom w:val="single" w:sz="4" w:space="0" w:color="000000"/>
              <w:right w:val="single" w:sz="4" w:space="0" w:color="000000"/>
            </w:tcBorders>
            <w:vAlign w:val="center"/>
          </w:tcPr>
          <w:p w:rsidR="006C6AFE" w:rsidRPr="00640261" w:rsidRDefault="00F8687C" w:rsidP="00263B04">
            <w:pPr>
              <w:spacing w:line="360" w:lineRule="auto"/>
              <w:ind w:right="-105" w:firstLineChars="100" w:firstLine="210"/>
              <w:jc w:val="left"/>
              <w:rPr>
                <w:rFonts w:ascii="宋体" w:hAnsi="宋体"/>
                <w:szCs w:val="21"/>
              </w:rPr>
            </w:pPr>
            <w:r w:rsidRPr="00640261">
              <w:rPr>
                <w:rFonts w:ascii="宋体" w:hAnsi="宋体"/>
                <w:szCs w:val="21"/>
              </w:rPr>
              <w:t>8.2</w:t>
            </w: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ind w:right="-105" w:firstLine="420"/>
              <w:jc w:val="left"/>
              <w:rPr>
                <w:rFonts w:ascii="宋体" w:hAnsi="宋体"/>
                <w:szCs w:val="21"/>
              </w:rPr>
            </w:pPr>
            <w:r>
              <w:rPr>
                <w:rFonts w:ascii="宋体" w:hAnsi="宋体"/>
                <w:szCs w:val="21"/>
              </w:rPr>
              <w:t>审核现场</w:t>
            </w:r>
            <w:r w:rsidR="00E33179">
              <w:rPr>
                <w:rFonts w:ascii="宋体" w:hAnsi="宋体"/>
                <w:szCs w:val="21"/>
              </w:rPr>
              <w:t>供销部</w:t>
            </w:r>
            <w:r w:rsidR="00535780">
              <w:rPr>
                <w:rFonts w:ascii="宋体" w:hAnsi="宋体"/>
                <w:szCs w:val="21"/>
              </w:rPr>
              <w:t>负责人介绍沟通方式：主要是电话、上门拜访、资料传递、</w:t>
            </w:r>
            <w:r w:rsidR="008D0346" w:rsidRPr="00D63DB8">
              <w:rPr>
                <w:rFonts w:ascii="宋体" w:hAnsi="宋体" w:hint="eastAsia"/>
                <w:szCs w:val="21"/>
              </w:rPr>
              <w:t>微信、</w:t>
            </w:r>
            <w:r>
              <w:rPr>
                <w:rFonts w:ascii="宋体" w:hAnsi="宋体"/>
                <w:szCs w:val="21"/>
              </w:rPr>
              <w:t>交流会等形式宣传本公司有关产品及公司的有关信誉等。</w:t>
            </w:r>
          </w:p>
          <w:p w:rsidR="006C6AFE" w:rsidRDefault="00F8687C">
            <w:pPr>
              <w:spacing w:line="360" w:lineRule="auto"/>
              <w:ind w:right="-105" w:firstLine="420"/>
              <w:jc w:val="left"/>
              <w:rPr>
                <w:rFonts w:ascii="宋体" w:hAnsi="宋体"/>
                <w:szCs w:val="21"/>
              </w:rPr>
            </w:pPr>
            <w:r>
              <w:rPr>
                <w:rFonts w:ascii="宋体" w:hAnsi="宋体"/>
                <w:szCs w:val="21"/>
              </w:rPr>
              <w:t>针对合同洽谈、签订、履行过程中的问题、顾客投诉或反馈，及时电话联系，明确各自的要求，及时处</w:t>
            </w:r>
            <w:r>
              <w:rPr>
                <w:rFonts w:ascii="宋体" w:hAnsi="宋体"/>
                <w:szCs w:val="21"/>
              </w:rPr>
              <w:lastRenderedPageBreak/>
              <w:t>理，暂未发生顾客投诉情况。</w:t>
            </w:r>
          </w:p>
          <w:p w:rsidR="006C6AFE" w:rsidRDefault="00F8687C">
            <w:pPr>
              <w:spacing w:line="360" w:lineRule="auto"/>
              <w:ind w:right="-105" w:firstLine="420"/>
              <w:jc w:val="left"/>
              <w:rPr>
                <w:rFonts w:ascii="宋体" w:hAnsi="宋体"/>
                <w:szCs w:val="21"/>
              </w:rPr>
            </w:pPr>
            <w:r>
              <w:rPr>
                <w:rFonts w:ascii="宋体" w:hAnsi="宋体"/>
                <w:szCs w:val="21"/>
              </w:rPr>
              <w:t>目前沟通效果良好。</w:t>
            </w:r>
          </w:p>
          <w:p w:rsidR="006C6AFE" w:rsidRDefault="00F8687C">
            <w:pPr>
              <w:spacing w:line="360" w:lineRule="auto"/>
              <w:ind w:right="-105" w:firstLine="420"/>
              <w:jc w:val="left"/>
              <w:rPr>
                <w:rFonts w:ascii="宋体" w:hAnsi="宋体"/>
                <w:szCs w:val="21"/>
              </w:rPr>
            </w:pPr>
            <w:r>
              <w:rPr>
                <w:rFonts w:ascii="宋体" w:hAnsi="宋体"/>
                <w:szCs w:val="21"/>
              </w:rPr>
              <w:t>公司主要通过</w:t>
            </w:r>
            <w:r w:rsidR="008D0346">
              <w:rPr>
                <w:rFonts w:ascii="宋体" w:hAnsi="宋体"/>
                <w:szCs w:val="21"/>
              </w:rPr>
              <w:t>电话、上门拜访、资料传递、招投标会、</w:t>
            </w:r>
            <w:r w:rsidR="008D0346" w:rsidRPr="006C7A28">
              <w:rPr>
                <w:rFonts w:ascii="宋体" w:hAnsi="宋体" w:hint="eastAsia"/>
                <w:szCs w:val="21"/>
              </w:rPr>
              <w:t>QQ、微信、调查表</w:t>
            </w:r>
            <w:r w:rsidR="009C1752">
              <w:rPr>
                <w:rFonts w:ascii="宋体" w:hAnsi="宋体"/>
                <w:szCs w:val="21"/>
              </w:rPr>
              <w:t>等了解市场的需求状态。主要以</w:t>
            </w:r>
            <w:r w:rsidR="001B0A04">
              <w:rPr>
                <w:rFonts w:ascii="宋体" w:hAnsi="宋体" w:hint="eastAsia"/>
                <w:szCs w:val="21"/>
              </w:rPr>
              <w:t>合同/订单</w:t>
            </w:r>
            <w:r>
              <w:rPr>
                <w:rFonts w:ascii="宋体" w:hAnsi="宋体"/>
                <w:szCs w:val="21"/>
              </w:rPr>
              <w:t>形式确定与产品有关的要求，均已保存或进行相应的记录。</w:t>
            </w:r>
          </w:p>
          <w:p w:rsidR="001B0A04" w:rsidRDefault="00F8687C">
            <w:pPr>
              <w:spacing w:line="360" w:lineRule="auto"/>
              <w:ind w:right="-105" w:firstLine="420"/>
              <w:jc w:val="left"/>
              <w:rPr>
                <w:rFonts w:ascii="宋体" w:hAnsi="宋体"/>
                <w:szCs w:val="21"/>
              </w:rPr>
            </w:pPr>
            <w:r w:rsidRPr="006C7A28">
              <w:rPr>
                <w:rFonts w:ascii="宋体" w:hAnsi="宋体"/>
                <w:szCs w:val="21"/>
              </w:rPr>
              <w:t>抽查</w:t>
            </w:r>
            <w:r w:rsidR="00605290" w:rsidRPr="006C7A28">
              <w:rPr>
                <w:rFonts w:ascii="宋体" w:hAnsi="宋体" w:hint="eastAsia"/>
                <w:szCs w:val="21"/>
              </w:rPr>
              <w:t>客户</w:t>
            </w:r>
            <w:r w:rsidR="00B34538" w:rsidRPr="006C7A28">
              <w:rPr>
                <w:rFonts w:ascii="宋体" w:hAnsi="宋体"/>
                <w:szCs w:val="21"/>
              </w:rPr>
              <w:t>2021.</w:t>
            </w:r>
            <w:r w:rsidR="003E7EC9">
              <w:rPr>
                <w:rFonts w:ascii="宋体" w:hAnsi="宋体" w:hint="eastAsia"/>
                <w:szCs w:val="21"/>
              </w:rPr>
              <w:t>3</w:t>
            </w:r>
            <w:r w:rsidR="00B34538" w:rsidRPr="006C7A28">
              <w:rPr>
                <w:rFonts w:ascii="宋体" w:hAnsi="宋体"/>
                <w:szCs w:val="21"/>
              </w:rPr>
              <w:t>.</w:t>
            </w:r>
            <w:r w:rsidR="006C7A28" w:rsidRPr="006C7A28">
              <w:rPr>
                <w:rFonts w:ascii="宋体" w:hAnsi="宋体" w:hint="eastAsia"/>
                <w:szCs w:val="21"/>
              </w:rPr>
              <w:t>1</w:t>
            </w:r>
            <w:r w:rsidR="003E7EC9">
              <w:rPr>
                <w:rFonts w:ascii="宋体" w:hAnsi="宋体" w:hint="eastAsia"/>
                <w:szCs w:val="21"/>
              </w:rPr>
              <w:t>3</w:t>
            </w:r>
            <w:r w:rsidR="00427E22" w:rsidRPr="006C7A28">
              <w:rPr>
                <w:rFonts w:ascii="宋体" w:hAnsi="宋体"/>
                <w:szCs w:val="21"/>
              </w:rPr>
              <w:t>日</w:t>
            </w:r>
            <w:proofErr w:type="gramStart"/>
            <w:r w:rsidR="003E7EC9">
              <w:rPr>
                <w:rFonts w:hint="eastAsia"/>
                <w:szCs w:val="21"/>
              </w:rPr>
              <w:t>辽宁缘泰石油化工</w:t>
            </w:r>
            <w:proofErr w:type="gramEnd"/>
            <w:r w:rsidR="003E7EC9">
              <w:rPr>
                <w:rFonts w:hint="eastAsia"/>
                <w:szCs w:val="21"/>
              </w:rPr>
              <w:t>有</w:t>
            </w:r>
            <w:r w:rsidR="003E7EC9" w:rsidRPr="003E7EC9">
              <w:rPr>
                <w:rFonts w:ascii="宋体" w:hAnsi="宋体" w:hint="eastAsia"/>
                <w:szCs w:val="21"/>
              </w:rPr>
              <w:t>限公</w:t>
            </w:r>
            <w:r w:rsidR="006C7A28" w:rsidRPr="006C7A28">
              <w:rPr>
                <w:rFonts w:ascii="宋体" w:hAnsi="宋体"/>
                <w:szCs w:val="21"/>
              </w:rPr>
              <w:t>司</w:t>
            </w:r>
            <w:r w:rsidR="001B0A04">
              <w:rPr>
                <w:rFonts w:ascii="宋体" w:hAnsi="宋体"/>
                <w:szCs w:val="21"/>
              </w:rPr>
              <w:t>电话订单</w:t>
            </w:r>
            <w:r w:rsidR="006C7A28" w:rsidRPr="006C7A28">
              <w:rPr>
                <w:rFonts w:ascii="宋体" w:hAnsi="宋体" w:hint="eastAsia"/>
                <w:szCs w:val="21"/>
              </w:rPr>
              <w:t>，产品名称、数量：</w:t>
            </w:r>
            <w:r w:rsidR="003E7EC9" w:rsidRPr="003E7EC9">
              <w:rPr>
                <w:rFonts w:ascii="宋体" w:hAnsi="宋体" w:hint="eastAsia"/>
                <w:szCs w:val="21"/>
              </w:rPr>
              <w:t>恒温水浴锅</w:t>
            </w:r>
            <w:r w:rsidR="003E7EC9" w:rsidRPr="003E7EC9">
              <w:rPr>
                <w:rFonts w:ascii="宋体" w:hAnsi="宋体"/>
                <w:szCs w:val="21"/>
              </w:rPr>
              <w:t>10</w:t>
            </w:r>
            <w:r w:rsidR="003E7EC9" w:rsidRPr="003E7EC9">
              <w:rPr>
                <w:rFonts w:ascii="宋体" w:hAnsi="宋体" w:hint="eastAsia"/>
                <w:szCs w:val="21"/>
              </w:rPr>
              <w:t>个、电热搅拌器</w:t>
            </w:r>
            <w:r w:rsidR="003E7EC9" w:rsidRPr="003E7EC9">
              <w:rPr>
                <w:rFonts w:ascii="宋体" w:hAnsi="宋体"/>
                <w:szCs w:val="21"/>
              </w:rPr>
              <w:t>10</w:t>
            </w:r>
            <w:r w:rsidR="003E7EC9" w:rsidRPr="003E7EC9">
              <w:rPr>
                <w:rFonts w:ascii="宋体" w:hAnsi="宋体" w:hint="eastAsia"/>
                <w:szCs w:val="21"/>
              </w:rPr>
              <w:t>个、原油含水测定仪</w:t>
            </w:r>
            <w:r w:rsidR="003E7EC9" w:rsidRPr="003E7EC9">
              <w:rPr>
                <w:rFonts w:ascii="宋体" w:hAnsi="宋体"/>
                <w:szCs w:val="21"/>
              </w:rPr>
              <w:t>10</w:t>
            </w:r>
            <w:r w:rsidR="003E7EC9" w:rsidRPr="003E7EC9">
              <w:rPr>
                <w:rFonts w:ascii="宋体" w:hAnsi="宋体" w:hint="eastAsia"/>
                <w:szCs w:val="21"/>
              </w:rPr>
              <w:t>个、电热蒸馏水器</w:t>
            </w:r>
            <w:r w:rsidR="003E7EC9" w:rsidRPr="003E7EC9">
              <w:rPr>
                <w:rFonts w:ascii="宋体" w:hAnsi="宋体"/>
                <w:szCs w:val="21"/>
              </w:rPr>
              <w:t>10</w:t>
            </w:r>
            <w:r w:rsidR="003E7EC9" w:rsidRPr="003E7EC9">
              <w:rPr>
                <w:rFonts w:ascii="宋体" w:hAnsi="宋体" w:hint="eastAsia"/>
                <w:szCs w:val="21"/>
              </w:rPr>
              <w:t>个、物理实验台</w:t>
            </w:r>
            <w:r w:rsidR="003E7EC9" w:rsidRPr="003E7EC9">
              <w:rPr>
                <w:rFonts w:ascii="宋体" w:hAnsi="宋体"/>
                <w:szCs w:val="21"/>
              </w:rPr>
              <w:t>2</w:t>
            </w:r>
            <w:r w:rsidR="003E7EC9" w:rsidRPr="003E7EC9">
              <w:rPr>
                <w:rFonts w:ascii="宋体" w:hAnsi="宋体" w:hint="eastAsia"/>
                <w:szCs w:val="21"/>
              </w:rPr>
              <w:t>个、化学实验台</w:t>
            </w:r>
            <w:r w:rsidR="003E7EC9" w:rsidRPr="003E7EC9">
              <w:rPr>
                <w:rFonts w:ascii="宋体" w:hAnsi="宋体"/>
                <w:szCs w:val="21"/>
              </w:rPr>
              <w:t>2</w:t>
            </w:r>
            <w:r w:rsidR="003E7EC9" w:rsidRPr="003E7EC9">
              <w:rPr>
                <w:rFonts w:ascii="宋体" w:hAnsi="宋体" w:hint="eastAsia"/>
                <w:szCs w:val="21"/>
              </w:rPr>
              <w:t>个、清洗机</w:t>
            </w:r>
            <w:r w:rsidR="003E7EC9" w:rsidRPr="003E7EC9">
              <w:rPr>
                <w:rFonts w:ascii="宋体" w:hAnsi="宋体"/>
                <w:szCs w:val="21"/>
              </w:rPr>
              <w:t>2</w:t>
            </w:r>
            <w:r w:rsidR="003E7EC9" w:rsidRPr="003E7EC9">
              <w:rPr>
                <w:rFonts w:ascii="宋体" w:hAnsi="宋体" w:hint="eastAsia"/>
                <w:szCs w:val="21"/>
              </w:rPr>
              <w:t>个、搅拌器性能测定实验装置</w:t>
            </w:r>
            <w:r w:rsidR="003E7EC9" w:rsidRPr="003E7EC9">
              <w:rPr>
                <w:rFonts w:ascii="宋体" w:hAnsi="宋体"/>
                <w:szCs w:val="21"/>
              </w:rPr>
              <w:t>1</w:t>
            </w:r>
            <w:r w:rsidR="003E7EC9" w:rsidRPr="003E7EC9">
              <w:rPr>
                <w:rFonts w:ascii="宋体" w:hAnsi="宋体" w:hint="eastAsia"/>
                <w:szCs w:val="21"/>
              </w:rPr>
              <w:t>个、多功能精馏实验装置</w:t>
            </w:r>
            <w:r w:rsidR="003E7EC9" w:rsidRPr="003E7EC9">
              <w:rPr>
                <w:rFonts w:ascii="宋体" w:hAnsi="宋体"/>
                <w:szCs w:val="21"/>
              </w:rPr>
              <w:t>1</w:t>
            </w:r>
            <w:r w:rsidR="003E7EC9" w:rsidRPr="003E7EC9">
              <w:rPr>
                <w:rFonts w:ascii="宋体" w:hAnsi="宋体" w:hint="eastAsia"/>
                <w:szCs w:val="21"/>
              </w:rPr>
              <w:t>个、蒸发过程综合试验装置</w:t>
            </w:r>
            <w:r w:rsidR="003E7EC9" w:rsidRPr="003E7EC9">
              <w:rPr>
                <w:rFonts w:ascii="宋体" w:hAnsi="宋体"/>
                <w:szCs w:val="21"/>
              </w:rPr>
              <w:t xml:space="preserve"> 1</w:t>
            </w:r>
            <w:r w:rsidR="003E7EC9" w:rsidRPr="003E7EC9">
              <w:rPr>
                <w:rFonts w:ascii="宋体" w:hAnsi="宋体" w:hint="eastAsia"/>
                <w:szCs w:val="21"/>
              </w:rPr>
              <w:t>个</w:t>
            </w:r>
            <w:r w:rsidR="006C7A28" w:rsidRPr="006C7A28">
              <w:rPr>
                <w:rFonts w:ascii="宋体" w:hAnsi="宋体" w:hint="eastAsia"/>
                <w:szCs w:val="21"/>
              </w:rPr>
              <w:t>；</w:t>
            </w:r>
          </w:p>
          <w:p w:rsidR="001B0A04" w:rsidRDefault="001B0A04">
            <w:pPr>
              <w:spacing w:line="360" w:lineRule="auto"/>
              <w:ind w:right="-105" w:firstLine="420"/>
              <w:jc w:val="left"/>
              <w:rPr>
                <w:rFonts w:ascii="宋体" w:hAnsi="宋体"/>
                <w:szCs w:val="21"/>
              </w:rPr>
            </w:pPr>
            <w:r>
              <w:rPr>
                <w:rFonts w:ascii="宋体" w:hAnsi="宋体" w:hint="eastAsia"/>
                <w:szCs w:val="21"/>
              </w:rPr>
              <w:t>再查</w:t>
            </w:r>
            <w:r w:rsidR="00B34538" w:rsidRPr="006C7A28">
              <w:rPr>
                <w:rFonts w:ascii="宋体" w:hAnsi="宋体" w:hint="eastAsia"/>
                <w:szCs w:val="21"/>
              </w:rPr>
              <w:t>2021</w:t>
            </w:r>
            <w:r w:rsidR="00B34538" w:rsidRPr="006C7A28">
              <w:rPr>
                <w:rFonts w:ascii="宋体" w:hAnsi="宋体"/>
                <w:szCs w:val="21"/>
              </w:rPr>
              <w:t>.</w:t>
            </w:r>
            <w:r w:rsidR="003E7EC9">
              <w:rPr>
                <w:rFonts w:ascii="宋体" w:hAnsi="宋体" w:hint="eastAsia"/>
                <w:szCs w:val="21"/>
              </w:rPr>
              <w:t>7</w:t>
            </w:r>
            <w:r w:rsidR="00B34538" w:rsidRPr="006C7A28">
              <w:rPr>
                <w:rFonts w:ascii="宋体" w:hAnsi="宋体"/>
                <w:szCs w:val="21"/>
              </w:rPr>
              <w:t>.2</w:t>
            </w:r>
            <w:r w:rsidR="003E7EC9">
              <w:rPr>
                <w:rFonts w:ascii="宋体" w:hAnsi="宋体" w:hint="eastAsia"/>
                <w:szCs w:val="21"/>
              </w:rPr>
              <w:t>6日</w:t>
            </w:r>
            <w:r w:rsidR="003E7EC9" w:rsidRPr="003E7EC9">
              <w:rPr>
                <w:rFonts w:ascii="宋体" w:hAnsi="宋体" w:hint="eastAsia"/>
                <w:szCs w:val="21"/>
              </w:rPr>
              <w:t>辽河油田物资供应处</w:t>
            </w:r>
            <w:r>
              <w:rPr>
                <w:rFonts w:ascii="宋体" w:hAnsi="宋体"/>
                <w:szCs w:val="21"/>
              </w:rPr>
              <w:t>电话订单</w:t>
            </w:r>
            <w:r w:rsidR="006C7A28" w:rsidRPr="006C7A28">
              <w:rPr>
                <w:rFonts w:ascii="宋体" w:hAnsi="宋体" w:hint="eastAsia"/>
                <w:szCs w:val="21"/>
              </w:rPr>
              <w:t>，产品名称、数量：</w:t>
            </w:r>
            <w:r w:rsidR="003E7EC9" w:rsidRPr="003E7EC9">
              <w:rPr>
                <w:rFonts w:ascii="宋体" w:hAnsi="宋体" w:hint="eastAsia"/>
                <w:szCs w:val="21"/>
              </w:rPr>
              <w:t>原油</w:t>
            </w:r>
            <w:proofErr w:type="gramStart"/>
            <w:r w:rsidR="003E7EC9" w:rsidRPr="003E7EC9">
              <w:rPr>
                <w:rFonts w:ascii="宋体" w:hAnsi="宋体" w:hint="eastAsia"/>
                <w:szCs w:val="21"/>
              </w:rPr>
              <w:t>水份</w:t>
            </w:r>
            <w:proofErr w:type="gramEnd"/>
            <w:r w:rsidR="003E7EC9" w:rsidRPr="003E7EC9">
              <w:rPr>
                <w:rFonts w:ascii="宋体" w:hAnsi="宋体" w:hint="eastAsia"/>
                <w:szCs w:val="21"/>
              </w:rPr>
              <w:t>测定仪</w:t>
            </w:r>
            <w:r w:rsidR="003E7EC9" w:rsidRPr="003E7EC9">
              <w:rPr>
                <w:rFonts w:ascii="宋体" w:hAnsi="宋体"/>
                <w:szCs w:val="21"/>
              </w:rPr>
              <w:t>1</w:t>
            </w:r>
            <w:r w:rsidR="003E7EC9" w:rsidRPr="003E7EC9">
              <w:rPr>
                <w:rFonts w:ascii="宋体" w:hAnsi="宋体" w:hint="eastAsia"/>
                <w:szCs w:val="21"/>
              </w:rPr>
              <w:t>个、原油密度计</w:t>
            </w:r>
            <w:r w:rsidR="003E7EC9" w:rsidRPr="003E7EC9">
              <w:rPr>
                <w:rFonts w:ascii="宋体" w:hAnsi="宋体"/>
                <w:szCs w:val="21"/>
              </w:rPr>
              <w:t>1</w:t>
            </w:r>
            <w:r w:rsidR="003E7EC9" w:rsidRPr="003E7EC9">
              <w:rPr>
                <w:rFonts w:ascii="宋体" w:hAnsi="宋体" w:hint="eastAsia"/>
                <w:szCs w:val="21"/>
              </w:rPr>
              <w:t>个、化学实验台</w:t>
            </w:r>
            <w:r w:rsidR="003E7EC9" w:rsidRPr="003E7EC9">
              <w:rPr>
                <w:rFonts w:ascii="宋体" w:hAnsi="宋体"/>
                <w:szCs w:val="21"/>
              </w:rPr>
              <w:t>1</w:t>
            </w:r>
            <w:r w:rsidR="003E7EC9" w:rsidRPr="003E7EC9">
              <w:rPr>
                <w:rFonts w:ascii="宋体" w:hAnsi="宋体" w:hint="eastAsia"/>
                <w:szCs w:val="21"/>
              </w:rPr>
              <w:t>个、生化培养箱</w:t>
            </w:r>
            <w:r w:rsidR="003E7EC9" w:rsidRPr="003E7EC9">
              <w:rPr>
                <w:rFonts w:ascii="宋体" w:hAnsi="宋体"/>
                <w:szCs w:val="21"/>
              </w:rPr>
              <w:t>1</w:t>
            </w:r>
            <w:r w:rsidR="003E7EC9" w:rsidRPr="003E7EC9">
              <w:rPr>
                <w:rFonts w:ascii="宋体" w:hAnsi="宋体" w:hint="eastAsia"/>
                <w:szCs w:val="21"/>
              </w:rPr>
              <w:t>个、原油粘度测定器</w:t>
            </w:r>
            <w:r w:rsidR="003E7EC9" w:rsidRPr="003E7EC9">
              <w:rPr>
                <w:rFonts w:ascii="宋体" w:hAnsi="宋体"/>
                <w:szCs w:val="21"/>
              </w:rPr>
              <w:t>1</w:t>
            </w:r>
            <w:r w:rsidR="003E7EC9" w:rsidRPr="003E7EC9">
              <w:rPr>
                <w:rFonts w:ascii="宋体" w:hAnsi="宋体" w:hint="eastAsia"/>
                <w:szCs w:val="21"/>
              </w:rPr>
              <w:t>个、恒温水浴锅</w:t>
            </w:r>
            <w:r w:rsidR="003E7EC9" w:rsidRPr="003E7EC9">
              <w:rPr>
                <w:rFonts w:ascii="宋体" w:hAnsi="宋体"/>
                <w:szCs w:val="21"/>
              </w:rPr>
              <w:t>1</w:t>
            </w:r>
            <w:r w:rsidR="003E7EC9" w:rsidRPr="003E7EC9">
              <w:rPr>
                <w:rFonts w:ascii="宋体" w:hAnsi="宋体" w:hint="eastAsia"/>
                <w:szCs w:val="21"/>
              </w:rPr>
              <w:t>个、</w:t>
            </w:r>
            <w:r w:rsidR="003E7EC9" w:rsidRPr="003E7EC9">
              <w:rPr>
                <w:rFonts w:ascii="宋体" w:hAnsi="宋体"/>
                <w:szCs w:val="21"/>
              </w:rPr>
              <w:t>PH</w:t>
            </w:r>
            <w:r w:rsidR="003E7EC9" w:rsidRPr="003E7EC9">
              <w:rPr>
                <w:rFonts w:ascii="宋体" w:hAnsi="宋体" w:hint="eastAsia"/>
                <w:szCs w:val="21"/>
              </w:rPr>
              <w:t>计</w:t>
            </w:r>
            <w:r w:rsidR="003E7EC9" w:rsidRPr="003E7EC9">
              <w:rPr>
                <w:rFonts w:ascii="宋体" w:hAnsi="宋体"/>
                <w:szCs w:val="21"/>
              </w:rPr>
              <w:t>5</w:t>
            </w:r>
            <w:r w:rsidR="003E7EC9" w:rsidRPr="003E7EC9">
              <w:rPr>
                <w:rFonts w:ascii="宋体" w:hAnsi="宋体" w:hint="eastAsia"/>
                <w:szCs w:val="21"/>
              </w:rPr>
              <w:t>个、流量计</w:t>
            </w:r>
            <w:r w:rsidR="003E7EC9" w:rsidRPr="003E7EC9">
              <w:rPr>
                <w:rFonts w:ascii="宋体" w:hAnsi="宋体"/>
                <w:szCs w:val="21"/>
              </w:rPr>
              <w:t>5</w:t>
            </w:r>
            <w:r w:rsidR="003E7EC9" w:rsidRPr="003E7EC9">
              <w:rPr>
                <w:rFonts w:ascii="宋体" w:hAnsi="宋体" w:hint="eastAsia"/>
                <w:szCs w:val="21"/>
              </w:rPr>
              <w:t>个、</w:t>
            </w:r>
            <w:r w:rsidR="003E7EC9">
              <w:rPr>
                <w:rFonts w:ascii="宋体" w:hAnsi="宋体" w:hint="eastAsia"/>
                <w:szCs w:val="21"/>
              </w:rPr>
              <w:t>电磁阀5个、</w:t>
            </w:r>
            <w:r w:rsidR="003E7EC9" w:rsidRPr="003E7EC9">
              <w:rPr>
                <w:rFonts w:ascii="宋体" w:hAnsi="宋体" w:hint="eastAsia"/>
                <w:szCs w:val="21"/>
              </w:rPr>
              <w:t>原油取样仪</w:t>
            </w:r>
            <w:r w:rsidR="003E7EC9" w:rsidRPr="003E7EC9">
              <w:rPr>
                <w:rFonts w:ascii="宋体" w:hAnsi="宋体"/>
                <w:szCs w:val="21"/>
              </w:rPr>
              <w:t>2</w:t>
            </w:r>
            <w:r w:rsidR="003E7EC9" w:rsidRPr="003E7EC9">
              <w:rPr>
                <w:rFonts w:ascii="宋体" w:hAnsi="宋体" w:hint="eastAsia"/>
                <w:szCs w:val="21"/>
              </w:rPr>
              <w:t>个、原油脱水仪</w:t>
            </w:r>
            <w:r w:rsidR="003E7EC9" w:rsidRPr="003E7EC9">
              <w:rPr>
                <w:rFonts w:ascii="宋体" w:hAnsi="宋体"/>
                <w:szCs w:val="21"/>
              </w:rPr>
              <w:t>1</w:t>
            </w:r>
            <w:r w:rsidR="003E7EC9" w:rsidRPr="003E7EC9">
              <w:rPr>
                <w:rFonts w:ascii="宋体" w:hAnsi="宋体" w:hint="eastAsia"/>
                <w:szCs w:val="21"/>
              </w:rPr>
              <w:t>个、搅拌控温电热套</w:t>
            </w:r>
            <w:r w:rsidR="003E7EC9" w:rsidRPr="003E7EC9">
              <w:rPr>
                <w:rFonts w:ascii="宋体" w:hAnsi="宋体"/>
                <w:szCs w:val="21"/>
              </w:rPr>
              <w:t>2</w:t>
            </w:r>
            <w:r w:rsidR="003E7EC9" w:rsidRPr="003E7EC9">
              <w:rPr>
                <w:rFonts w:ascii="宋体" w:hAnsi="宋体" w:hint="eastAsia"/>
                <w:szCs w:val="21"/>
              </w:rPr>
              <w:t>个、水浴恒温振荡器</w:t>
            </w:r>
            <w:r w:rsidR="003E7EC9" w:rsidRPr="003E7EC9">
              <w:rPr>
                <w:rFonts w:ascii="宋体" w:hAnsi="宋体"/>
                <w:szCs w:val="21"/>
              </w:rPr>
              <w:t>2</w:t>
            </w:r>
            <w:r w:rsidR="003E7EC9" w:rsidRPr="003E7EC9">
              <w:rPr>
                <w:rFonts w:ascii="宋体" w:hAnsi="宋体" w:hint="eastAsia"/>
                <w:szCs w:val="21"/>
              </w:rPr>
              <w:t>个、多孔电热套</w:t>
            </w:r>
            <w:r w:rsidR="003E7EC9" w:rsidRPr="003E7EC9">
              <w:rPr>
                <w:rFonts w:ascii="宋体" w:hAnsi="宋体"/>
                <w:szCs w:val="21"/>
              </w:rPr>
              <w:t>2</w:t>
            </w:r>
            <w:r w:rsidR="003E7EC9" w:rsidRPr="003E7EC9">
              <w:rPr>
                <w:rFonts w:ascii="宋体" w:hAnsi="宋体" w:hint="eastAsia"/>
                <w:szCs w:val="21"/>
              </w:rPr>
              <w:t>个</w:t>
            </w:r>
            <w:r w:rsidR="006C7A28" w:rsidRPr="006C7A28">
              <w:rPr>
                <w:rFonts w:ascii="宋体" w:hAnsi="宋体" w:hint="eastAsia"/>
                <w:szCs w:val="21"/>
              </w:rPr>
              <w:t>；</w:t>
            </w:r>
          </w:p>
          <w:p w:rsidR="001B0A04" w:rsidRDefault="001B0A04">
            <w:pPr>
              <w:spacing w:line="360" w:lineRule="auto"/>
              <w:ind w:right="-105" w:firstLine="420"/>
              <w:jc w:val="left"/>
              <w:rPr>
                <w:rFonts w:ascii="宋体" w:hAnsi="宋体"/>
                <w:szCs w:val="21"/>
              </w:rPr>
            </w:pPr>
            <w:r>
              <w:rPr>
                <w:rFonts w:ascii="宋体" w:hAnsi="宋体" w:hint="eastAsia"/>
                <w:szCs w:val="21"/>
              </w:rPr>
              <w:t>再查</w:t>
            </w:r>
            <w:r w:rsidR="006C7A28" w:rsidRPr="006C7A28">
              <w:rPr>
                <w:rFonts w:ascii="宋体" w:hAnsi="宋体" w:hint="eastAsia"/>
                <w:szCs w:val="21"/>
              </w:rPr>
              <w:t>2021</w:t>
            </w:r>
            <w:r w:rsidR="006C7A28" w:rsidRPr="006C7A28">
              <w:rPr>
                <w:rFonts w:ascii="宋体" w:hAnsi="宋体"/>
                <w:szCs w:val="21"/>
              </w:rPr>
              <w:t>.</w:t>
            </w:r>
            <w:r w:rsidR="003E7EC9">
              <w:rPr>
                <w:rFonts w:ascii="宋体" w:hAnsi="宋体" w:hint="eastAsia"/>
                <w:szCs w:val="21"/>
              </w:rPr>
              <w:t>9</w:t>
            </w:r>
            <w:r w:rsidR="006C7A28" w:rsidRPr="006C7A28">
              <w:rPr>
                <w:rFonts w:ascii="宋体" w:hAnsi="宋体"/>
                <w:szCs w:val="21"/>
              </w:rPr>
              <w:t>.</w:t>
            </w:r>
            <w:r w:rsidR="003E7EC9">
              <w:rPr>
                <w:rFonts w:ascii="宋体" w:hAnsi="宋体" w:hint="eastAsia"/>
                <w:szCs w:val="21"/>
              </w:rPr>
              <w:t>2</w:t>
            </w:r>
            <w:r w:rsidR="006C7A28" w:rsidRPr="006C7A28">
              <w:rPr>
                <w:rFonts w:ascii="宋体" w:hAnsi="宋体" w:hint="eastAsia"/>
                <w:szCs w:val="21"/>
              </w:rPr>
              <w:t>0</w:t>
            </w:r>
            <w:r w:rsidR="003E7EC9">
              <w:rPr>
                <w:rFonts w:ascii="宋体" w:hAnsi="宋体" w:hint="eastAsia"/>
                <w:szCs w:val="21"/>
              </w:rPr>
              <w:t>日</w:t>
            </w:r>
            <w:r w:rsidR="003E7EC9" w:rsidRPr="003E7EC9">
              <w:rPr>
                <w:rFonts w:ascii="宋体" w:hAnsi="宋体" w:hint="eastAsia"/>
                <w:szCs w:val="21"/>
              </w:rPr>
              <w:t>中国石油河南销售分公司</w:t>
            </w:r>
            <w:r>
              <w:rPr>
                <w:rFonts w:ascii="宋体" w:hAnsi="宋体" w:hint="eastAsia"/>
                <w:szCs w:val="21"/>
              </w:rPr>
              <w:t>电话订单</w:t>
            </w:r>
            <w:r w:rsidR="006C7A28" w:rsidRPr="006C7A28">
              <w:rPr>
                <w:rFonts w:ascii="宋体" w:hAnsi="宋体" w:hint="eastAsia"/>
                <w:szCs w:val="21"/>
              </w:rPr>
              <w:t>，产品名称、数量：</w:t>
            </w:r>
            <w:r w:rsidR="003E7EC9" w:rsidRPr="003E7EC9">
              <w:rPr>
                <w:rFonts w:ascii="宋体" w:hAnsi="宋体" w:hint="eastAsia"/>
                <w:szCs w:val="21"/>
              </w:rPr>
              <w:t>原油含水快速测定仪</w:t>
            </w:r>
            <w:r w:rsidR="003E7EC9" w:rsidRPr="003E7EC9">
              <w:rPr>
                <w:rFonts w:ascii="宋体" w:hAnsi="宋体"/>
                <w:szCs w:val="21"/>
              </w:rPr>
              <w:t>2</w:t>
            </w:r>
            <w:r w:rsidR="003E7EC9" w:rsidRPr="003E7EC9">
              <w:rPr>
                <w:rFonts w:ascii="宋体" w:hAnsi="宋体" w:hint="eastAsia"/>
                <w:szCs w:val="21"/>
              </w:rPr>
              <w:t>个、电热蒸馏水器</w:t>
            </w:r>
            <w:r w:rsidR="003E7EC9" w:rsidRPr="003E7EC9">
              <w:rPr>
                <w:rFonts w:ascii="宋体" w:hAnsi="宋体"/>
                <w:szCs w:val="21"/>
              </w:rPr>
              <w:t>2</w:t>
            </w:r>
            <w:r w:rsidR="003E7EC9" w:rsidRPr="003E7EC9">
              <w:rPr>
                <w:rFonts w:ascii="宋体" w:hAnsi="宋体" w:hint="eastAsia"/>
                <w:szCs w:val="21"/>
              </w:rPr>
              <w:t>个、恒温水浴锅</w:t>
            </w:r>
            <w:r w:rsidR="003E7EC9" w:rsidRPr="003E7EC9">
              <w:rPr>
                <w:rFonts w:ascii="宋体" w:hAnsi="宋体"/>
                <w:szCs w:val="21"/>
              </w:rPr>
              <w:t>2</w:t>
            </w:r>
            <w:r w:rsidR="003E7EC9" w:rsidRPr="003E7EC9">
              <w:rPr>
                <w:rFonts w:ascii="宋体" w:hAnsi="宋体" w:hint="eastAsia"/>
                <w:szCs w:val="21"/>
              </w:rPr>
              <w:t>个、油品密度测定仪</w:t>
            </w:r>
            <w:r w:rsidR="003E7EC9" w:rsidRPr="003E7EC9">
              <w:rPr>
                <w:rFonts w:ascii="宋体" w:hAnsi="宋体"/>
                <w:szCs w:val="21"/>
              </w:rPr>
              <w:t>2</w:t>
            </w:r>
            <w:r w:rsidR="003E7EC9" w:rsidRPr="003E7EC9">
              <w:rPr>
                <w:rFonts w:ascii="宋体" w:hAnsi="宋体" w:hint="eastAsia"/>
                <w:szCs w:val="21"/>
              </w:rPr>
              <w:t>个、电热搅拌器</w:t>
            </w:r>
            <w:r w:rsidR="003E7EC9" w:rsidRPr="003E7EC9">
              <w:rPr>
                <w:rFonts w:ascii="宋体" w:hAnsi="宋体"/>
                <w:szCs w:val="21"/>
              </w:rPr>
              <w:t>10</w:t>
            </w:r>
            <w:r w:rsidR="003E7EC9" w:rsidRPr="003E7EC9">
              <w:rPr>
                <w:rFonts w:ascii="宋体" w:hAnsi="宋体" w:hint="eastAsia"/>
                <w:szCs w:val="21"/>
              </w:rPr>
              <w:t>个、电热套</w:t>
            </w:r>
            <w:r w:rsidR="003E7EC9" w:rsidRPr="003E7EC9">
              <w:rPr>
                <w:rFonts w:ascii="宋体" w:hAnsi="宋体"/>
                <w:szCs w:val="21"/>
              </w:rPr>
              <w:t>10</w:t>
            </w:r>
            <w:r w:rsidR="003E7EC9" w:rsidRPr="003E7EC9">
              <w:rPr>
                <w:rFonts w:ascii="宋体" w:hAnsi="宋体" w:hint="eastAsia"/>
                <w:szCs w:val="21"/>
              </w:rPr>
              <w:t>个、原油取样仪</w:t>
            </w:r>
            <w:r w:rsidR="003E7EC9" w:rsidRPr="003E7EC9">
              <w:rPr>
                <w:rFonts w:ascii="宋体" w:hAnsi="宋体"/>
                <w:szCs w:val="21"/>
              </w:rPr>
              <w:t>2</w:t>
            </w:r>
            <w:r w:rsidR="003E7EC9" w:rsidRPr="003E7EC9">
              <w:rPr>
                <w:rFonts w:ascii="宋体" w:hAnsi="宋体" w:hint="eastAsia"/>
                <w:szCs w:val="21"/>
              </w:rPr>
              <w:t>个、化学试验台</w:t>
            </w:r>
            <w:r w:rsidR="003E7EC9" w:rsidRPr="003E7EC9">
              <w:rPr>
                <w:rFonts w:ascii="宋体" w:hAnsi="宋体"/>
                <w:szCs w:val="21"/>
              </w:rPr>
              <w:t>1</w:t>
            </w:r>
            <w:r w:rsidR="003E7EC9" w:rsidRPr="003E7EC9">
              <w:rPr>
                <w:rFonts w:ascii="宋体" w:hAnsi="宋体" w:hint="eastAsia"/>
                <w:szCs w:val="21"/>
              </w:rPr>
              <w:t>个、原油脱水仪</w:t>
            </w:r>
            <w:r w:rsidR="003E7EC9" w:rsidRPr="003E7EC9">
              <w:rPr>
                <w:rFonts w:ascii="宋体" w:hAnsi="宋体"/>
                <w:szCs w:val="21"/>
              </w:rPr>
              <w:t>1</w:t>
            </w:r>
            <w:r w:rsidR="003E7EC9" w:rsidRPr="003E7EC9">
              <w:rPr>
                <w:rFonts w:ascii="宋体" w:hAnsi="宋体" w:hint="eastAsia"/>
                <w:szCs w:val="21"/>
              </w:rPr>
              <w:t>个、</w:t>
            </w:r>
            <w:r w:rsidR="003E7EC9">
              <w:rPr>
                <w:rFonts w:ascii="宋体" w:hAnsi="宋体" w:hint="eastAsia"/>
                <w:szCs w:val="21"/>
              </w:rPr>
              <w:t>断路保护器5个、稀释仪2个、清洗机2个、</w:t>
            </w:r>
            <w:r w:rsidR="003E7EC9" w:rsidRPr="003E7EC9">
              <w:rPr>
                <w:rFonts w:ascii="宋体" w:hAnsi="宋体" w:hint="eastAsia"/>
                <w:szCs w:val="21"/>
              </w:rPr>
              <w:t>多功能精馏实验装置</w:t>
            </w:r>
            <w:r w:rsidR="003E7EC9" w:rsidRPr="003E7EC9">
              <w:rPr>
                <w:rFonts w:ascii="宋体" w:hAnsi="宋体"/>
                <w:szCs w:val="21"/>
              </w:rPr>
              <w:t>1</w:t>
            </w:r>
            <w:r w:rsidR="003E7EC9" w:rsidRPr="003E7EC9">
              <w:rPr>
                <w:rFonts w:ascii="宋体" w:hAnsi="宋体" w:hint="eastAsia"/>
                <w:szCs w:val="21"/>
              </w:rPr>
              <w:t>个</w:t>
            </w:r>
            <w:r w:rsidR="006C7A28" w:rsidRPr="006C7A28">
              <w:rPr>
                <w:rFonts w:ascii="宋体" w:hAnsi="宋体" w:hint="eastAsia"/>
                <w:szCs w:val="21"/>
              </w:rPr>
              <w:t>；</w:t>
            </w:r>
          </w:p>
          <w:p w:rsidR="00605290" w:rsidRDefault="00605290">
            <w:pPr>
              <w:spacing w:line="360" w:lineRule="auto"/>
              <w:ind w:right="-105" w:firstLine="420"/>
              <w:jc w:val="left"/>
              <w:rPr>
                <w:rFonts w:ascii="宋体" w:hAnsi="宋体"/>
                <w:szCs w:val="21"/>
              </w:rPr>
            </w:pPr>
            <w:proofErr w:type="gramStart"/>
            <w:r>
              <w:rPr>
                <w:rFonts w:ascii="宋体" w:hAnsi="宋体" w:hint="eastAsia"/>
                <w:szCs w:val="21"/>
              </w:rPr>
              <w:t>查上述</w:t>
            </w:r>
            <w:proofErr w:type="gramEnd"/>
            <w:r>
              <w:rPr>
                <w:rFonts w:ascii="宋体" w:hAnsi="宋体" w:hint="eastAsia"/>
                <w:szCs w:val="21"/>
              </w:rPr>
              <w:t>合同评审：</w:t>
            </w:r>
          </w:p>
          <w:p w:rsidR="00605290" w:rsidRDefault="003E7EC9" w:rsidP="00781F2D">
            <w:pPr>
              <w:spacing w:line="360" w:lineRule="auto"/>
              <w:ind w:right="-105" w:firstLine="420"/>
              <w:jc w:val="left"/>
              <w:rPr>
                <w:rFonts w:ascii="宋体" w:hAnsi="宋体"/>
                <w:szCs w:val="21"/>
              </w:rPr>
            </w:pPr>
            <w:r>
              <w:rPr>
                <w:rFonts w:ascii="宋体" w:hAnsi="宋体" w:hint="eastAsia"/>
                <w:szCs w:val="21"/>
              </w:rPr>
              <w:t>以上合同在签订前均进行评审，参加评审部门生产部、质检部、供销部</w:t>
            </w:r>
            <w:r w:rsidR="00605290">
              <w:rPr>
                <w:rFonts w:ascii="宋体" w:hAnsi="宋体" w:hint="eastAsia"/>
                <w:szCs w:val="21"/>
              </w:rPr>
              <w:t>负责人参加，</w:t>
            </w:r>
            <w:proofErr w:type="gramStart"/>
            <w:r w:rsidR="00605290">
              <w:rPr>
                <w:rFonts w:ascii="宋体" w:hAnsi="宋体" w:hint="eastAsia"/>
                <w:szCs w:val="21"/>
              </w:rPr>
              <w:t>并形评审</w:t>
            </w:r>
            <w:proofErr w:type="gramEnd"/>
            <w:r w:rsidR="00605290">
              <w:rPr>
                <w:rFonts w:ascii="宋体" w:hAnsi="宋体" w:hint="eastAsia"/>
                <w:szCs w:val="21"/>
              </w:rPr>
              <w:t>记录《合同/</w:t>
            </w:r>
            <w:r>
              <w:rPr>
                <w:rFonts w:ascii="宋体" w:hAnsi="宋体" w:hint="eastAsia"/>
                <w:szCs w:val="21"/>
              </w:rPr>
              <w:t>订单</w:t>
            </w:r>
            <w:r w:rsidR="00605290">
              <w:rPr>
                <w:rFonts w:ascii="宋体" w:hAnsi="宋体" w:hint="eastAsia"/>
                <w:szCs w:val="21"/>
              </w:rPr>
              <w:t>评审记录》，意见均同意，总经理意见均为同意。</w:t>
            </w:r>
          </w:p>
          <w:p w:rsidR="00453170" w:rsidRDefault="00453170" w:rsidP="00781F2D">
            <w:pPr>
              <w:spacing w:line="360" w:lineRule="auto"/>
              <w:ind w:right="-105" w:firstLine="420"/>
              <w:jc w:val="left"/>
              <w:rPr>
                <w:rFonts w:ascii="宋体" w:hAnsi="宋体"/>
                <w:szCs w:val="21"/>
              </w:rPr>
            </w:pPr>
            <w:r w:rsidRPr="006C7A28">
              <w:rPr>
                <w:rFonts w:ascii="宋体" w:hAnsi="宋体" w:hint="eastAsia"/>
                <w:szCs w:val="21"/>
              </w:rPr>
              <w:t>部门负责人介绍到目前公司暂无产品要求/合同更改的情况，如有产品要求/合同更改的情况时会重新评审，并将更改情况传达至相关人员。现场查阅与顾客往来沟通记录及相关资料，未发现有产品要求更改的情况。</w:t>
            </w:r>
          </w:p>
          <w:p w:rsidR="006C6AFE" w:rsidRDefault="00F8687C">
            <w:pPr>
              <w:spacing w:line="360" w:lineRule="auto"/>
              <w:ind w:right="-105" w:firstLine="420"/>
              <w:jc w:val="left"/>
              <w:rPr>
                <w:rFonts w:ascii="宋体" w:hAnsi="宋体"/>
                <w:szCs w:val="21"/>
              </w:rPr>
            </w:pPr>
            <w:r>
              <w:rPr>
                <w:rFonts w:ascii="宋体" w:hAnsi="宋体"/>
                <w:szCs w:val="21"/>
              </w:rPr>
              <w:lastRenderedPageBreak/>
              <w:t>符合要求。</w:t>
            </w:r>
          </w:p>
        </w:tc>
        <w:tc>
          <w:tcPr>
            <w:tcW w:w="1585" w:type="dxa"/>
            <w:tcBorders>
              <w:top w:val="single" w:sz="4" w:space="0" w:color="000000"/>
              <w:left w:val="single" w:sz="4" w:space="0" w:color="000000"/>
              <w:bottom w:val="single" w:sz="4" w:space="0" w:color="000000"/>
              <w:right w:val="single" w:sz="4" w:space="0" w:color="000000"/>
            </w:tcBorders>
          </w:tcPr>
          <w:p w:rsidR="006C6AFE" w:rsidRDefault="00DA0068">
            <w:pPr>
              <w:spacing w:line="360" w:lineRule="auto"/>
              <w:rPr>
                <w:rFonts w:ascii="楷体" w:eastAsia="楷体" w:hAnsi="楷体"/>
                <w:sz w:val="24"/>
                <w:szCs w:val="24"/>
              </w:rPr>
            </w:pPr>
            <w:r>
              <w:rPr>
                <w:rFonts w:ascii="楷体" w:eastAsia="楷体" w:hAnsi="楷体" w:hint="eastAsia"/>
                <w:sz w:val="24"/>
                <w:szCs w:val="24"/>
              </w:rPr>
              <w:lastRenderedPageBreak/>
              <w:t>OK</w:t>
            </w:r>
          </w:p>
        </w:tc>
      </w:tr>
      <w:tr w:rsidR="00AF6001" w:rsidTr="008D0346">
        <w:trPr>
          <w:trHeight w:val="1412"/>
        </w:trPr>
        <w:tc>
          <w:tcPr>
            <w:tcW w:w="1809" w:type="dxa"/>
            <w:tcBorders>
              <w:top w:val="single" w:sz="4" w:space="0" w:color="000000"/>
              <w:left w:val="single" w:sz="4" w:space="0" w:color="000000"/>
              <w:bottom w:val="single" w:sz="4" w:space="0" w:color="000000"/>
              <w:right w:val="single" w:sz="4" w:space="0" w:color="000000"/>
            </w:tcBorders>
            <w:vAlign w:val="center"/>
          </w:tcPr>
          <w:p w:rsidR="00AF6001" w:rsidRDefault="00AF6001" w:rsidP="004B46E8">
            <w:pPr>
              <w:spacing w:line="360" w:lineRule="auto"/>
              <w:ind w:right="-105"/>
              <w:jc w:val="left"/>
              <w:rPr>
                <w:rFonts w:ascii="宋体" w:hAnsi="宋体"/>
                <w:szCs w:val="21"/>
              </w:rPr>
            </w:pPr>
            <w:r>
              <w:rPr>
                <w:rFonts w:ascii="宋体" w:hAnsi="宋体"/>
                <w:szCs w:val="21"/>
              </w:rPr>
              <w:lastRenderedPageBreak/>
              <w:t>外部提供过程、产品和服务的控制</w:t>
            </w:r>
          </w:p>
        </w:tc>
        <w:tc>
          <w:tcPr>
            <w:tcW w:w="1310" w:type="dxa"/>
            <w:tcBorders>
              <w:top w:val="single" w:sz="4" w:space="0" w:color="000000"/>
              <w:left w:val="single" w:sz="4" w:space="0" w:color="000000"/>
              <w:bottom w:val="single" w:sz="4" w:space="0" w:color="000000"/>
              <w:right w:val="single" w:sz="4" w:space="0" w:color="000000"/>
            </w:tcBorders>
          </w:tcPr>
          <w:p w:rsidR="00AF6001" w:rsidRDefault="00AF6001">
            <w:pPr>
              <w:spacing w:line="360" w:lineRule="auto"/>
              <w:ind w:right="-105" w:firstLine="420"/>
              <w:jc w:val="left"/>
              <w:rPr>
                <w:rFonts w:ascii="宋体" w:hAnsi="宋体"/>
                <w:szCs w:val="21"/>
              </w:rPr>
            </w:pPr>
          </w:p>
          <w:p w:rsidR="00AF6001" w:rsidRDefault="00AF6001">
            <w:pPr>
              <w:spacing w:line="360" w:lineRule="auto"/>
              <w:ind w:right="-105" w:firstLine="420"/>
              <w:jc w:val="left"/>
              <w:rPr>
                <w:rFonts w:ascii="宋体" w:hAnsi="宋体"/>
                <w:szCs w:val="21"/>
              </w:rPr>
            </w:pPr>
          </w:p>
          <w:p w:rsidR="00AF6001" w:rsidRDefault="00AF6001">
            <w:pPr>
              <w:spacing w:line="360" w:lineRule="auto"/>
              <w:ind w:right="-105" w:firstLine="420"/>
              <w:jc w:val="left"/>
              <w:rPr>
                <w:rFonts w:ascii="宋体" w:hAnsi="宋体"/>
                <w:szCs w:val="21"/>
              </w:rPr>
            </w:pPr>
          </w:p>
          <w:p w:rsidR="00AF6001" w:rsidRDefault="00AF6001">
            <w:pPr>
              <w:spacing w:line="360" w:lineRule="auto"/>
              <w:ind w:right="-105" w:firstLine="420"/>
              <w:jc w:val="left"/>
              <w:rPr>
                <w:rFonts w:ascii="宋体" w:hAnsi="宋体"/>
                <w:szCs w:val="21"/>
              </w:rPr>
            </w:pPr>
          </w:p>
          <w:p w:rsidR="00AF6001" w:rsidRDefault="00AF6001">
            <w:pPr>
              <w:spacing w:line="360" w:lineRule="auto"/>
              <w:ind w:right="-105" w:firstLine="420"/>
              <w:jc w:val="left"/>
              <w:rPr>
                <w:rFonts w:ascii="宋体" w:hAnsi="宋体"/>
                <w:szCs w:val="21"/>
              </w:rPr>
            </w:pPr>
          </w:p>
          <w:p w:rsidR="00AF6001" w:rsidRDefault="00AF6001" w:rsidP="001131EE">
            <w:pPr>
              <w:spacing w:line="360" w:lineRule="auto"/>
              <w:ind w:right="-105" w:firstLineChars="100" w:firstLine="210"/>
              <w:jc w:val="left"/>
              <w:rPr>
                <w:rFonts w:ascii="宋体" w:hAnsi="宋体"/>
                <w:szCs w:val="21"/>
              </w:rPr>
            </w:pPr>
            <w:r>
              <w:rPr>
                <w:rFonts w:ascii="宋体" w:hAnsi="宋体"/>
                <w:szCs w:val="21"/>
              </w:rPr>
              <w:t>8.4</w:t>
            </w:r>
          </w:p>
          <w:p w:rsidR="00AF6001" w:rsidRDefault="00AF6001">
            <w:pPr>
              <w:spacing w:line="360" w:lineRule="auto"/>
              <w:ind w:right="-105" w:firstLine="420"/>
              <w:jc w:val="left"/>
              <w:rPr>
                <w:rFonts w:ascii="宋体" w:hAnsi="宋体"/>
                <w:szCs w:val="21"/>
              </w:rPr>
            </w:pPr>
          </w:p>
          <w:p w:rsidR="00AF6001" w:rsidRDefault="00AF6001">
            <w:pPr>
              <w:spacing w:line="360" w:lineRule="auto"/>
              <w:ind w:right="-105" w:firstLine="420"/>
              <w:jc w:val="left"/>
              <w:rPr>
                <w:rFonts w:ascii="宋体" w:hAnsi="宋体"/>
                <w:szCs w:val="21"/>
              </w:rPr>
            </w:pPr>
          </w:p>
          <w:p w:rsidR="00AF6001" w:rsidRDefault="00AF6001">
            <w:pPr>
              <w:spacing w:line="360" w:lineRule="auto"/>
              <w:ind w:right="-105" w:firstLine="420"/>
              <w:jc w:val="left"/>
              <w:rPr>
                <w:rFonts w:ascii="宋体" w:hAnsi="宋体"/>
                <w:szCs w:val="21"/>
              </w:rPr>
            </w:pPr>
          </w:p>
          <w:p w:rsidR="00AF6001" w:rsidRDefault="00AF6001">
            <w:pPr>
              <w:spacing w:line="360" w:lineRule="auto"/>
              <w:ind w:right="-105" w:firstLine="420"/>
              <w:jc w:val="left"/>
              <w:rPr>
                <w:rFonts w:ascii="宋体" w:hAnsi="宋体"/>
                <w:szCs w:val="21"/>
              </w:rPr>
            </w:pPr>
          </w:p>
        </w:tc>
        <w:tc>
          <w:tcPr>
            <w:tcW w:w="10005" w:type="dxa"/>
            <w:tcBorders>
              <w:top w:val="single" w:sz="4" w:space="0" w:color="000000"/>
              <w:left w:val="single" w:sz="4" w:space="0" w:color="000000"/>
              <w:bottom w:val="single" w:sz="4" w:space="0" w:color="000000"/>
              <w:right w:val="single" w:sz="4" w:space="0" w:color="000000"/>
            </w:tcBorders>
          </w:tcPr>
          <w:p w:rsidR="00AF6001" w:rsidRPr="00756D2C" w:rsidRDefault="00AF6001" w:rsidP="00AF6001">
            <w:pPr>
              <w:snapToGrid w:val="0"/>
              <w:spacing w:line="400" w:lineRule="exact"/>
              <w:ind w:rightChars="-51" w:right="-107" w:firstLineChars="200" w:firstLine="420"/>
              <w:rPr>
                <w:rFonts w:ascii="宋体" w:hint="eastAsia"/>
                <w:szCs w:val="21"/>
              </w:rPr>
            </w:pPr>
            <w:r w:rsidRPr="00756D2C">
              <w:rPr>
                <w:rFonts w:ascii="宋体" w:hint="eastAsia"/>
                <w:szCs w:val="21"/>
              </w:rPr>
              <w:t>查有《</w:t>
            </w:r>
            <w:r w:rsidRPr="000C201B">
              <w:rPr>
                <w:rFonts w:ascii="宋体" w:hint="eastAsia"/>
                <w:szCs w:val="21"/>
              </w:rPr>
              <w:t>外部提供过程产品服务控制</w:t>
            </w:r>
            <w:r>
              <w:rPr>
                <w:rFonts w:ascii="宋体" w:hint="eastAsia"/>
                <w:szCs w:val="21"/>
              </w:rPr>
              <w:t>程序</w:t>
            </w:r>
            <w:r w:rsidRPr="00756D2C">
              <w:rPr>
                <w:rFonts w:ascii="宋体" w:hint="eastAsia"/>
                <w:szCs w:val="21"/>
              </w:rPr>
              <w:t>》，控制方式较为简单，通过合同对传递的相关信息进行传递。</w:t>
            </w:r>
          </w:p>
          <w:p w:rsidR="00AF6001" w:rsidRPr="00756D2C" w:rsidRDefault="00AF6001" w:rsidP="00AF6001">
            <w:pPr>
              <w:snapToGrid w:val="0"/>
              <w:spacing w:line="400" w:lineRule="exact"/>
              <w:ind w:rightChars="-51" w:right="-107" w:firstLineChars="100" w:firstLine="210"/>
              <w:rPr>
                <w:rFonts w:ascii="宋体" w:hint="eastAsia"/>
                <w:szCs w:val="21"/>
              </w:rPr>
            </w:pPr>
            <w:r w:rsidRPr="00756D2C">
              <w:rPr>
                <w:rFonts w:ascii="宋体" w:hint="eastAsia"/>
                <w:szCs w:val="21"/>
              </w:rPr>
              <w:t>公司目前需要采购的物资主要有</w:t>
            </w:r>
            <w:r w:rsidRPr="00E84F8B">
              <w:rPr>
                <w:rFonts w:ascii="宋体" w:hint="eastAsia"/>
                <w:szCs w:val="21"/>
              </w:rPr>
              <w:t>电源、电源开关、插头、电线、旋转调节按钮加热器、加热带搅拌器、仪表、机壳等重要物资和焊锡线、松香、酒精、洗涤剂、泡沫板包装箱</w:t>
            </w:r>
            <w:r w:rsidRPr="00756D2C">
              <w:rPr>
                <w:rFonts w:ascii="宋体" w:hint="eastAsia"/>
                <w:szCs w:val="21"/>
              </w:rPr>
              <w:t>等</w:t>
            </w:r>
            <w:r>
              <w:rPr>
                <w:rFonts w:ascii="宋体" w:hint="eastAsia"/>
                <w:szCs w:val="21"/>
              </w:rPr>
              <w:t>一般物资</w:t>
            </w:r>
            <w:r w:rsidRPr="00756D2C">
              <w:rPr>
                <w:rFonts w:ascii="宋体" w:hint="eastAsia"/>
                <w:szCs w:val="21"/>
              </w:rPr>
              <w:t>。</w:t>
            </w:r>
          </w:p>
          <w:p w:rsidR="00AF6001" w:rsidRPr="00756D2C" w:rsidRDefault="00AF6001" w:rsidP="009C12A7">
            <w:pPr>
              <w:snapToGrid w:val="0"/>
              <w:spacing w:line="400" w:lineRule="exact"/>
              <w:ind w:rightChars="-51" w:right="-107" w:firstLineChars="200" w:firstLine="420"/>
              <w:rPr>
                <w:rFonts w:ascii="宋体" w:hint="eastAsia"/>
                <w:szCs w:val="21"/>
              </w:rPr>
            </w:pPr>
            <w:r w:rsidRPr="00756D2C">
              <w:rPr>
                <w:rFonts w:ascii="宋体" w:hint="eastAsia"/>
                <w:szCs w:val="21"/>
              </w:rPr>
              <w:t>本公司的合格供方主要有</w:t>
            </w:r>
            <w:r w:rsidR="009C12A7" w:rsidRPr="009C12A7">
              <w:rPr>
                <w:rFonts w:ascii="宋体" w:hAnsi="宋体" w:hint="eastAsia"/>
                <w:szCs w:val="21"/>
              </w:rPr>
              <w:t>菏泽市电</w:t>
            </w:r>
            <w:proofErr w:type="gramStart"/>
            <w:r w:rsidR="009C12A7" w:rsidRPr="009C12A7">
              <w:rPr>
                <w:rFonts w:ascii="宋体" w:hAnsi="宋体" w:hint="eastAsia"/>
                <w:szCs w:val="21"/>
              </w:rPr>
              <w:t>器电子</w:t>
            </w:r>
            <w:proofErr w:type="gramEnd"/>
            <w:r w:rsidR="009C12A7" w:rsidRPr="009C12A7">
              <w:rPr>
                <w:rFonts w:ascii="宋体" w:hAnsi="宋体" w:hint="eastAsia"/>
                <w:szCs w:val="21"/>
              </w:rPr>
              <w:t>配件城</w:t>
            </w:r>
            <w:r w:rsidR="009C12A7">
              <w:rPr>
                <w:rFonts w:ascii="宋体" w:hAnsi="宋体" w:hint="eastAsia"/>
                <w:szCs w:val="21"/>
              </w:rPr>
              <w:t>、</w:t>
            </w:r>
            <w:r w:rsidR="009C12A7" w:rsidRPr="009C12A7">
              <w:rPr>
                <w:rFonts w:ascii="宋体" w:hAnsi="宋体" w:hint="eastAsia"/>
                <w:szCs w:val="21"/>
              </w:rPr>
              <w:t>镇江市荣达电器有限公司</w:t>
            </w:r>
            <w:r w:rsidR="009C12A7">
              <w:rPr>
                <w:rFonts w:ascii="宋体" w:hAnsi="宋体" w:hint="eastAsia"/>
                <w:szCs w:val="21"/>
              </w:rPr>
              <w:t>、</w:t>
            </w:r>
            <w:proofErr w:type="gramStart"/>
            <w:r w:rsidR="009C12A7" w:rsidRPr="009C12A7">
              <w:rPr>
                <w:rFonts w:ascii="宋体" w:hAnsi="宋体" w:hint="eastAsia"/>
                <w:szCs w:val="21"/>
              </w:rPr>
              <w:t>江阴深亚</w:t>
            </w:r>
            <w:proofErr w:type="gramEnd"/>
            <w:r w:rsidR="009C12A7" w:rsidRPr="009C12A7">
              <w:rPr>
                <w:rFonts w:ascii="宋体" w:hAnsi="宋体" w:hint="eastAsia"/>
                <w:szCs w:val="21"/>
              </w:rPr>
              <w:t>光学玻璃有限公司</w:t>
            </w:r>
            <w:r w:rsidR="009C12A7">
              <w:rPr>
                <w:rFonts w:ascii="宋体" w:hAnsi="宋体" w:hint="eastAsia"/>
                <w:szCs w:val="21"/>
              </w:rPr>
              <w:t>、</w:t>
            </w:r>
            <w:r w:rsidR="009C12A7" w:rsidRPr="009C12A7">
              <w:rPr>
                <w:rFonts w:ascii="宋体" w:hAnsi="宋体" w:hint="eastAsia"/>
                <w:szCs w:val="21"/>
              </w:rPr>
              <w:t>常州汇</w:t>
            </w:r>
            <w:proofErr w:type="gramStart"/>
            <w:r w:rsidR="009C12A7" w:rsidRPr="009C12A7">
              <w:rPr>
                <w:rFonts w:ascii="宋体" w:hAnsi="宋体" w:hint="eastAsia"/>
                <w:szCs w:val="21"/>
              </w:rPr>
              <w:t>邦</w:t>
            </w:r>
            <w:proofErr w:type="gramEnd"/>
            <w:r w:rsidR="009C12A7" w:rsidRPr="009C12A7">
              <w:rPr>
                <w:rFonts w:ascii="宋体" w:hAnsi="宋体" w:hint="eastAsia"/>
                <w:szCs w:val="21"/>
              </w:rPr>
              <w:t>电子有限公司</w:t>
            </w:r>
            <w:r w:rsidR="009C12A7">
              <w:rPr>
                <w:rFonts w:ascii="宋体" w:hAnsi="宋体" w:hint="eastAsia"/>
                <w:szCs w:val="21"/>
              </w:rPr>
              <w:t>、</w:t>
            </w:r>
            <w:r w:rsidR="009C12A7" w:rsidRPr="009C12A7">
              <w:rPr>
                <w:rFonts w:ascii="宋体" w:hAnsi="宋体" w:hint="eastAsia"/>
                <w:szCs w:val="21"/>
              </w:rPr>
              <w:t>深圳市永森机箱厂</w:t>
            </w:r>
            <w:r w:rsidR="009C12A7">
              <w:rPr>
                <w:rFonts w:ascii="宋体" w:hAnsi="宋体" w:hint="eastAsia"/>
                <w:szCs w:val="21"/>
              </w:rPr>
              <w:t>、</w:t>
            </w:r>
            <w:r w:rsidR="009C12A7" w:rsidRPr="009C12A7">
              <w:rPr>
                <w:rFonts w:ascii="宋体" w:hAnsi="宋体" w:hint="eastAsia"/>
                <w:szCs w:val="21"/>
              </w:rPr>
              <w:t>无锡德奥赛搅拌设备有限公司</w:t>
            </w:r>
            <w:r w:rsidR="009C12A7">
              <w:rPr>
                <w:rFonts w:ascii="宋体" w:hAnsi="宋体" w:hint="eastAsia"/>
                <w:szCs w:val="21"/>
              </w:rPr>
              <w:t>、</w:t>
            </w:r>
            <w:r w:rsidR="009C12A7" w:rsidRPr="009C12A7">
              <w:rPr>
                <w:rFonts w:ascii="宋体" w:hAnsi="宋体" w:hint="eastAsia"/>
                <w:szCs w:val="21"/>
              </w:rPr>
              <w:t>淄博新华仪表厂</w:t>
            </w:r>
            <w:r w:rsidR="009C12A7">
              <w:rPr>
                <w:rFonts w:ascii="宋体" w:hAnsi="宋体" w:hint="eastAsia"/>
                <w:szCs w:val="21"/>
              </w:rPr>
              <w:t>、</w:t>
            </w:r>
            <w:r w:rsidR="009C12A7" w:rsidRPr="009C12A7">
              <w:rPr>
                <w:rFonts w:ascii="宋体" w:hAnsi="宋体" w:hint="eastAsia"/>
                <w:szCs w:val="21"/>
              </w:rPr>
              <w:t>菏泽环宇包装印刷有限公司</w:t>
            </w:r>
            <w:r w:rsidR="009C12A7">
              <w:rPr>
                <w:rFonts w:ascii="宋体" w:hAnsi="宋体" w:hint="eastAsia"/>
                <w:szCs w:val="21"/>
              </w:rPr>
              <w:t>、</w:t>
            </w:r>
            <w:r w:rsidR="009C12A7" w:rsidRPr="009C12A7">
              <w:rPr>
                <w:rFonts w:ascii="宋体" w:hAnsi="宋体" w:hint="eastAsia"/>
                <w:szCs w:val="21"/>
              </w:rPr>
              <w:t>山东菏泽德</w:t>
            </w:r>
            <w:proofErr w:type="gramStart"/>
            <w:r w:rsidR="009C12A7" w:rsidRPr="009C12A7">
              <w:rPr>
                <w:rFonts w:ascii="宋体" w:hAnsi="宋体" w:hint="eastAsia"/>
                <w:szCs w:val="21"/>
              </w:rPr>
              <w:t>邦</w:t>
            </w:r>
            <w:proofErr w:type="gramEnd"/>
            <w:r w:rsidR="009C12A7" w:rsidRPr="009C12A7">
              <w:rPr>
                <w:rFonts w:ascii="宋体" w:hAnsi="宋体" w:hint="eastAsia"/>
                <w:szCs w:val="21"/>
              </w:rPr>
              <w:t>物流运输公司</w:t>
            </w:r>
            <w:r w:rsidR="009C12A7">
              <w:rPr>
                <w:rFonts w:ascii="宋体" w:hAnsi="宋体" w:hint="eastAsia"/>
                <w:szCs w:val="21"/>
              </w:rPr>
              <w:t>（运输外包方）</w:t>
            </w:r>
            <w:r w:rsidRPr="00756D2C">
              <w:rPr>
                <w:rFonts w:ascii="宋体" w:hint="eastAsia"/>
                <w:szCs w:val="21"/>
              </w:rPr>
              <w:t>等。</w:t>
            </w:r>
          </w:p>
          <w:p w:rsidR="00AF6001" w:rsidRDefault="00AF6001" w:rsidP="00AF6001">
            <w:pPr>
              <w:snapToGrid w:val="0"/>
              <w:spacing w:line="400" w:lineRule="exact"/>
              <w:ind w:rightChars="-51" w:right="-107" w:firstLineChars="200" w:firstLine="420"/>
              <w:rPr>
                <w:rFonts w:ascii="宋体" w:hint="eastAsia"/>
                <w:szCs w:val="21"/>
              </w:rPr>
            </w:pPr>
            <w:r w:rsidRPr="00756D2C">
              <w:rPr>
                <w:rFonts w:ascii="宋体" w:hint="eastAsia"/>
                <w:szCs w:val="21"/>
              </w:rPr>
              <w:t>提供《</w:t>
            </w:r>
            <w:r w:rsidRPr="00347DFA">
              <w:rPr>
                <w:rFonts w:ascii="宋体" w:hint="eastAsia"/>
                <w:szCs w:val="21"/>
              </w:rPr>
              <w:t>供方评定记录表</w:t>
            </w:r>
            <w:r w:rsidRPr="00756D2C">
              <w:rPr>
                <w:rFonts w:ascii="宋体" w:hint="eastAsia"/>
                <w:szCs w:val="21"/>
              </w:rPr>
              <w:t>》，评价项目包括</w:t>
            </w:r>
            <w:r>
              <w:rPr>
                <w:rFonts w:ascii="宋体" w:hint="eastAsia"/>
                <w:szCs w:val="21"/>
              </w:rPr>
              <w:t>产品质量、价格、服务、交货期</w:t>
            </w:r>
            <w:r w:rsidRPr="00756D2C">
              <w:rPr>
                <w:rFonts w:ascii="宋体" w:hint="eastAsia"/>
                <w:szCs w:val="21"/>
              </w:rPr>
              <w:t>等。</w:t>
            </w:r>
          </w:p>
          <w:p w:rsidR="00AF6001" w:rsidRPr="00442EE9" w:rsidRDefault="00AF6001" w:rsidP="00AF6001">
            <w:pPr>
              <w:snapToGrid w:val="0"/>
              <w:spacing w:line="400" w:lineRule="exact"/>
              <w:ind w:rightChars="-51" w:right="-107" w:firstLineChars="200" w:firstLine="420"/>
              <w:rPr>
                <w:rFonts w:ascii="宋体" w:hint="eastAsia"/>
                <w:szCs w:val="21"/>
              </w:rPr>
            </w:pPr>
            <w:r w:rsidRPr="00756D2C">
              <w:rPr>
                <w:rFonts w:ascii="宋体" w:hint="eastAsia"/>
                <w:szCs w:val="21"/>
              </w:rPr>
              <w:t>查</w:t>
            </w:r>
            <w:r w:rsidR="009C12A7">
              <w:rPr>
                <w:rFonts w:ascii="宋体" w:hint="eastAsia"/>
                <w:szCs w:val="21"/>
              </w:rPr>
              <w:t>以上</w:t>
            </w:r>
            <w:r w:rsidRPr="00756D2C">
              <w:rPr>
                <w:rFonts w:ascii="宋体" w:hint="eastAsia"/>
                <w:szCs w:val="21"/>
              </w:rPr>
              <w:t>供方</w:t>
            </w:r>
            <w:r w:rsidR="009C12A7">
              <w:rPr>
                <w:rFonts w:ascii="宋体" w:hint="eastAsia"/>
                <w:szCs w:val="21"/>
              </w:rPr>
              <w:t>及外包方</w:t>
            </w:r>
            <w:r>
              <w:rPr>
                <w:rFonts w:ascii="宋体" w:hint="eastAsia"/>
                <w:szCs w:val="21"/>
              </w:rPr>
              <w:t>的</w:t>
            </w:r>
            <w:r w:rsidRPr="00756D2C">
              <w:rPr>
                <w:rFonts w:ascii="宋体" w:hint="eastAsia"/>
                <w:szCs w:val="21"/>
              </w:rPr>
              <w:t>评价表。评价结果可作为合格供方，</w:t>
            </w:r>
            <w:r>
              <w:rPr>
                <w:rFonts w:ascii="宋体" w:hint="eastAsia"/>
                <w:szCs w:val="21"/>
              </w:rPr>
              <w:t>批准</w:t>
            </w:r>
            <w:r w:rsidRPr="00756D2C">
              <w:rPr>
                <w:rFonts w:ascii="宋体" w:hint="eastAsia"/>
                <w:szCs w:val="21"/>
              </w:rPr>
              <w:t>人：</w:t>
            </w:r>
            <w:r>
              <w:rPr>
                <w:rFonts w:ascii="宋体" w:hint="eastAsia"/>
                <w:szCs w:val="21"/>
              </w:rPr>
              <w:t>总经理</w:t>
            </w:r>
            <w:r w:rsidRPr="00217557">
              <w:rPr>
                <w:rFonts w:ascii="宋体" w:hint="eastAsia"/>
                <w:szCs w:val="21"/>
              </w:rPr>
              <w:t>张景奎</w:t>
            </w:r>
            <w:r w:rsidRPr="00756D2C">
              <w:rPr>
                <w:rFonts w:ascii="宋体" w:hint="eastAsia"/>
                <w:szCs w:val="21"/>
              </w:rPr>
              <w:t>，评价日期20</w:t>
            </w:r>
            <w:r w:rsidR="009C12A7">
              <w:rPr>
                <w:rFonts w:ascii="宋体" w:hint="eastAsia"/>
                <w:szCs w:val="21"/>
              </w:rPr>
              <w:t>21</w:t>
            </w:r>
            <w:r w:rsidRPr="00756D2C">
              <w:rPr>
                <w:rFonts w:ascii="宋体" w:hint="eastAsia"/>
                <w:szCs w:val="21"/>
              </w:rPr>
              <w:t>.</w:t>
            </w:r>
            <w:r w:rsidR="009C12A7">
              <w:rPr>
                <w:rFonts w:ascii="宋体" w:hint="eastAsia"/>
                <w:szCs w:val="21"/>
              </w:rPr>
              <w:t>3</w:t>
            </w:r>
            <w:r w:rsidRPr="00756D2C">
              <w:rPr>
                <w:rFonts w:ascii="宋体" w:hint="eastAsia"/>
                <w:szCs w:val="21"/>
              </w:rPr>
              <w:t>.</w:t>
            </w:r>
            <w:r>
              <w:rPr>
                <w:rFonts w:ascii="宋体" w:hint="eastAsia"/>
                <w:szCs w:val="21"/>
              </w:rPr>
              <w:t>18</w:t>
            </w:r>
            <w:r w:rsidRPr="00756D2C">
              <w:rPr>
                <w:rFonts w:ascii="宋体" w:hint="eastAsia"/>
                <w:szCs w:val="21"/>
              </w:rPr>
              <w:t>日。</w:t>
            </w:r>
          </w:p>
          <w:p w:rsidR="009C12A7" w:rsidRDefault="009C12A7" w:rsidP="00AF6001">
            <w:pPr>
              <w:snapToGrid w:val="0"/>
              <w:spacing w:line="400" w:lineRule="exact"/>
              <w:ind w:rightChars="-51" w:right="-107" w:firstLineChars="100" w:firstLine="210"/>
              <w:rPr>
                <w:rFonts w:ascii="宋体" w:hint="eastAsia"/>
                <w:szCs w:val="21"/>
              </w:rPr>
            </w:pPr>
            <w:r>
              <w:rPr>
                <w:rFonts w:ascii="宋体" w:hint="eastAsia"/>
                <w:szCs w:val="21"/>
              </w:rPr>
              <w:t xml:space="preserve">  通常依据库存编制采购计划，实施采购，</w:t>
            </w:r>
          </w:p>
          <w:p w:rsidR="00AF6001" w:rsidRPr="00756D2C" w:rsidRDefault="00AF6001" w:rsidP="009C12A7">
            <w:pPr>
              <w:snapToGrid w:val="0"/>
              <w:spacing w:line="400" w:lineRule="exact"/>
              <w:ind w:rightChars="-51" w:right="-107" w:firstLineChars="200" w:firstLine="420"/>
              <w:rPr>
                <w:rFonts w:ascii="宋体" w:hint="eastAsia"/>
                <w:szCs w:val="21"/>
              </w:rPr>
            </w:pPr>
            <w:r w:rsidRPr="00756D2C">
              <w:rPr>
                <w:rFonts w:ascii="宋体" w:hint="eastAsia"/>
                <w:szCs w:val="21"/>
              </w:rPr>
              <w:t>抽查20</w:t>
            </w:r>
            <w:r w:rsidR="009C12A7">
              <w:rPr>
                <w:rFonts w:ascii="宋体" w:hint="eastAsia"/>
                <w:szCs w:val="21"/>
              </w:rPr>
              <w:t>21</w:t>
            </w:r>
            <w:r w:rsidRPr="00756D2C">
              <w:rPr>
                <w:rFonts w:ascii="宋体" w:hint="eastAsia"/>
                <w:szCs w:val="21"/>
              </w:rPr>
              <w:t>年采购计划</w:t>
            </w:r>
            <w:r w:rsidR="009C12A7">
              <w:rPr>
                <w:rFonts w:ascii="宋体" w:hint="eastAsia"/>
                <w:szCs w:val="21"/>
              </w:rPr>
              <w:t>多份</w:t>
            </w:r>
            <w:r w:rsidRPr="00756D2C">
              <w:rPr>
                <w:rFonts w:ascii="宋体" w:hint="eastAsia"/>
                <w:szCs w:val="21"/>
              </w:rPr>
              <w:t>，内容包括：物品名称、</w:t>
            </w:r>
            <w:r>
              <w:rPr>
                <w:rFonts w:ascii="宋体" w:hint="eastAsia"/>
                <w:szCs w:val="21"/>
              </w:rPr>
              <w:t>规格型号、</w:t>
            </w:r>
            <w:r w:rsidRPr="00756D2C">
              <w:rPr>
                <w:rFonts w:ascii="宋体" w:hint="eastAsia"/>
                <w:szCs w:val="21"/>
              </w:rPr>
              <w:t>数量、</w:t>
            </w:r>
            <w:r>
              <w:rPr>
                <w:rFonts w:ascii="宋体" w:hint="eastAsia"/>
                <w:szCs w:val="21"/>
              </w:rPr>
              <w:t>到货日期</w:t>
            </w:r>
            <w:r w:rsidRPr="00756D2C">
              <w:rPr>
                <w:rFonts w:ascii="宋体" w:hint="eastAsia"/>
                <w:szCs w:val="21"/>
              </w:rPr>
              <w:t>、编制、批准等内容齐全。</w:t>
            </w:r>
          </w:p>
          <w:p w:rsidR="00AF6001" w:rsidRDefault="00AF6001" w:rsidP="00AF6001">
            <w:pPr>
              <w:snapToGrid w:val="0"/>
              <w:spacing w:line="400" w:lineRule="exact"/>
              <w:ind w:rightChars="-51" w:right="-107" w:firstLineChars="100" w:firstLine="210"/>
              <w:rPr>
                <w:rFonts w:ascii="宋体" w:hint="eastAsia"/>
                <w:szCs w:val="21"/>
              </w:rPr>
            </w:pPr>
            <w:r w:rsidRPr="00756D2C">
              <w:rPr>
                <w:rFonts w:ascii="宋体" w:hint="eastAsia"/>
                <w:szCs w:val="21"/>
              </w:rPr>
              <w:t xml:space="preserve"> 如：20</w:t>
            </w:r>
            <w:r w:rsidR="002A219B">
              <w:rPr>
                <w:rFonts w:ascii="宋体" w:hint="eastAsia"/>
                <w:szCs w:val="21"/>
              </w:rPr>
              <w:t>21</w:t>
            </w:r>
            <w:r w:rsidRPr="00756D2C">
              <w:rPr>
                <w:rFonts w:ascii="宋体" w:hint="eastAsia"/>
                <w:szCs w:val="21"/>
              </w:rPr>
              <w:t>年</w:t>
            </w:r>
            <w:r w:rsidR="002A219B">
              <w:rPr>
                <w:rFonts w:ascii="宋体" w:hint="eastAsia"/>
                <w:szCs w:val="21"/>
              </w:rPr>
              <w:t>7</w:t>
            </w:r>
            <w:r w:rsidRPr="00756D2C">
              <w:rPr>
                <w:rFonts w:ascii="宋体" w:hint="eastAsia"/>
                <w:szCs w:val="21"/>
              </w:rPr>
              <w:t>月</w:t>
            </w:r>
            <w:r>
              <w:rPr>
                <w:rFonts w:ascii="宋体" w:hint="eastAsia"/>
                <w:szCs w:val="21"/>
              </w:rPr>
              <w:t>16日</w:t>
            </w:r>
            <w:r w:rsidRPr="00756D2C">
              <w:rPr>
                <w:rFonts w:ascii="宋体" w:hint="eastAsia"/>
                <w:szCs w:val="21"/>
              </w:rPr>
              <w:t>编制的采购计划，</w:t>
            </w:r>
          </w:p>
          <w:p w:rsidR="00AF6001" w:rsidRPr="0079239C" w:rsidRDefault="00AF6001" w:rsidP="00AF6001">
            <w:pPr>
              <w:snapToGrid w:val="0"/>
              <w:spacing w:line="400" w:lineRule="exact"/>
              <w:ind w:rightChars="-51" w:right="-107" w:firstLineChars="100" w:firstLine="210"/>
              <w:rPr>
                <w:rFonts w:ascii="宋体" w:hint="eastAsia"/>
                <w:szCs w:val="21"/>
              </w:rPr>
            </w:pPr>
          </w:p>
          <w:tbl>
            <w:tblPr>
              <w:tblW w:w="745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1901"/>
              <w:gridCol w:w="2088"/>
              <w:gridCol w:w="1190"/>
              <w:gridCol w:w="1373"/>
            </w:tblGrid>
            <w:tr w:rsidR="00AF6001" w:rsidRPr="0079239C" w:rsidTr="008C5F88">
              <w:tblPrEx>
                <w:tblCellMar>
                  <w:top w:w="0" w:type="dxa"/>
                  <w:bottom w:w="0" w:type="dxa"/>
                </w:tblCellMar>
              </w:tblPrEx>
              <w:trPr>
                <w:trHeight w:val="674"/>
              </w:trPr>
              <w:tc>
                <w:tcPr>
                  <w:tcW w:w="898" w:type="dxa"/>
                  <w:vAlign w:val="center"/>
                </w:tcPr>
                <w:p w:rsidR="00AF6001" w:rsidRPr="0079239C" w:rsidRDefault="00AF6001" w:rsidP="008C5F88">
                  <w:pPr>
                    <w:jc w:val="center"/>
                    <w:rPr>
                      <w:rFonts w:ascii="宋体" w:hint="eastAsia"/>
                      <w:szCs w:val="21"/>
                    </w:rPr>
                  </w:pPr>
                  <w:r w:rsidRPr="0079239C">
                    <w:rPr>
                      <w:rFonts w:ascii="宋体" w:hint="eastAsia"/>
                      <w:szCs w:val="21"/>
                    </w:rPr>
                    <w:t>序号</w:t>
                  </w:r>
                </w:p>
              </w:tc>
              <w:tc>
                <w:tcPr>
                  <w:tcW w:w="1901" w:type="dxa"/>
                  <w:vAlign w:val="center"/>
                </w:tcPr>
                <w:p w:rsidR="00AF6001" w:rsidRPr="0079239C" w:rsidRDefault="00AF6001" w:rsidP="008C5F88">
                  <w:pPr>
                    <w:jc w:val="center"/>
                    <w:rPr>
                      <w:rFonts w:ascii="宋体" w:hint="eastAsia"/>
                      <w:szCs w:val="21"/>
                    </w:rPr>
                  </w:pPr>
                  <w:r w:rsidRPr="0079239C">
                    <w:rPr>
                      <w:rFonts w:ascii="宋体" w:hint="eastAsia"/>
                      <w:szCs w:val="21"/>
                    </w:rPr>
                    <w:t>物品名称</w:t>
                  </w:r>
                </w:p>
              </w:tc>
              <w:tc>
                <w:tcPr>
                  <w:tcW w:w="2088" w:type="dxa"/>
                  <w:vAlign w:val="center"/>
                </w:tcPr>
                <w:p w:rsidR="00AF6001" w:rsidRPr="0079239C" w:rsidRDefault="00AF6001" w:rsidP="008C5F88">
                  <w:pPr>
                    <w:jc w:val="center"/>
                    <w:rPr>
                      <w:rFonts w:ascii="宋体" w:hint="eastAsia"/>
                      <w:szCs w:val="21"/>
                    </w:rPr>
                  </w:pPr>
                  <w:r w:rsidRPr="0079239C">
                    <w:rPr>
                      <w:rFonts w:ascii="宋体" w:hint="eastAsia"/>
                      <w:szCs w:val="21"/>
                    </w:rPr>
                    <w:t>型号（规格、等级）</w:t>
                  </w:r>
                </w:p>
              </w:tc>
              <w:tc>
                <w:tcPr>
                  <w:tcW w:w="1190" w:type="dxa"/>
                  <w:vAlign w:val="center"/>
                </w:tcPr>
                <w:p w:rsidR="00AF6001" w:rsidRPr="0079239C" w:rsidRDefault="00AF6001" w:rsidP="008C5F88">
                  <w:pPr>
                    <w:jc w:val="center"/>
                    <w:rPr>
                      <w:rFonts w:ascii="宋体" w:hint="eastAsia"/>
                      <w:szCs w:val="21"/>
                    </w:rPr>
                  </w:pPr>
                  <w:r w:rsidRPr="0079239C">
                    <w:rPr>
                      <w:rFonts w:ascii="宋体" w:hint="eastAsia"/>
                      <w:szCs w:val="21"/>
                    </w:rPr>
                    <w:t>数量</w:t>
                  </w:r>
                </w:p>
              </w:tc>
              <w:tc>
                <w:tcPr>
                  <w:tcW w:w="1373" w:type="dxa"/>
                  <w:vAlign w:val="center"/>
                </w:tcPr>
                <w:p w:rsidR="00AF6001" w:rsidRPr="0079239C" w:rsidRDefault="00AF6001" w:rsidP="008C5F88">
                  <w:pPr>
                    <w:jc w:val="center"/>
                    <w:rPr>
                      <w:rFonts w:ascii="宋体" w:hint="eastAsia"/>
                      <w:szCs w:val="21"/>
                    </w:rPr>
                  </w:pPr>
                  <w:r w:rsidRPr="0079239C">
                    <w:rPr>
                      <w:rFonts w:ascii="宋体" w:hint="eastAsia"/>
                      <w:szCs w:val="21"/>
                    </w:rPr>
                    <w:t>到货日期</w:t>
                  </w:r>
                </w:p>
              </w:tc>
            </w:tr>
            <w:tr w:rsidR="002A219B" w:rsidRPr="0079239C" w:rsidTr="00DB256E">
              <w:tblPrEx>
                <w:tblCellMar>
                  <w:top w:w="0" w:type="dxa"/>
                  <w:bottom w:w="0" w:type="dxa"/>
                </w:tblCellMar>
              </w:tblPrEx>
              <w:tc>
                <w:tcPr>
                  <w:tcW w:w="898" w:type="dxa"/>
                  <w:vAlign w:val="center"/>
                </w:tcPr>
                <w:p w:rsidR="002A219B" w:rsidRPr="00F024A7" w:rsidRDefault="002A219B" w:rsidP="008C5F88">
                  <w:pPr>
                    <w:spacing w:line="240" w:lineRule="exact"/>
                    <w:jc w:val="center"/>
                    <w:rPr>
                      <w:rFonts w:hint="eastAsia"/>
                      <w:szCs w:val="21"/>
                    </w:rPr>
                  </w:pPr>
                  <w:r w:rsidRPr="00F024A7">
                    <w:rPr>
                      <w:rFonts w:hint="eastAsia"/>
                      <w:szCs w:val="21"/>
                    </w:rPr>
                    <w:t>1</w:t>
                  </w:r>
                </w:p>
              </w:tc>
              <w:tc>
                <w:tcPr>
                  <w:tcW w:w="1901" w:type="dxa"/>
                  <w:vAlign w:val="center"/>
                </w:tcPr>
                <w:p w:rsidR="002A219B" w:rsidRPr="00F024A7" w:rsidRDefault="002A219B" w:rsidP="008C5F88">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sidRPr="00F024A7">
                    <w:rPr>
                      <w:rFonts w:ascii="宋体" w:hAnsi="宋体" w:hint="eastAsia"/>
                      <w:szCs w:val="21"/>
                    </w:rPr>
                    <w:t>电源</w:t>
                  </w:r>
                </w:p>
              </w:tc>
              <w:tc>
                <w:tcPr>
                  <w:tcW w:w="2088" w:type="dxa"/>
                  <w:vAlign w:val="center"/>
                </w:tcPr>
                <w:p w:rsidR="002A219B" w:rsidRPr="00F024A7" w:rsidRDefault="002A219B" w:rsidP="008C5F88">
                  <w:pPr>
                    <w:jc w:val="center"/>
                    <w:rPr>
                      <w:rFonts w:hint="eastAsia"/>
                      <w:szCs w:val="21"/>
                    </w:rPr>
                  </w:pPr>
                  <w:r w:rsidRPr="00F024A7">
                    <w:rPr>
                      <w:rFonts w:hint="eastAsia"/>
                      <w:szCs w:val="21"/>
                    </w:rPr>
                    <w:t>按样品</w:t>
                  </w:r>
                </w:p>
              </w:tc>
              <w:tc>
                <w:tcPr>
                  <w:tcW w:w="1190" w:type="dxa"/>
                  <w:vAlign w:val="center"/>
                </w:tcPr>
                <w:p w:rsidR="002A219B" w:rsidRPr="00F024A7" w:rsidRDefault="002A219B" w:rsidP="008C5F88">
                  <w:pPr>
                    <w:jc w:val="center"/>
                    <w:rPr>
                      <w:rFonts w:hint="eastAsia"/>
                      <w:szCs w:val="21"/>
                    </w:rPr>
                  </w:pPr>
                  <w:r>
                    <w:rPr>
                      <w:rFonts w:hint="eastAsia"/>
                      <w:szCs w:val="21"/>
                    </w:rPr>
                    <w:t>10</w:t>
                  </w:r>
                </w:p>
              </w:tc>
              <w:tc>
                <w:tcPr>
                  <w:tcW w:w="1373" w:type="dxa"/>
                  <w:vAlign w:val="center"/>
                </w:tcPr>
                <w:p w:rsidR="002A219B" w:rsidRPr="00F024A7" w:rsidRDefault="002A219B" w:rsidP="008C5F88">
                  <w:pPr>
                    <w:spacing w:line="240" w:lineRule="exact"/>
                    <w:rPr>
                      <w:rFonts w:hint="eastAsia"/>
                      <w:szCs w:val="21"/>
                    </w:rPr>
                  </w:pPr>
                  <w:r>
                    <w:rPr>
                      <w:rFonts w:hint="eastAsia"/>
                      <w:szCs w:val="21"/>
                    </w:rPr>
                    <w:t>2021.7.26</w:t>
                  </w:r>
                </w:p>
              </w:tc>
            </w:tr>
            <w:tr w:rsidR="002A219B" w:rsidRPr="0079239C" w:rsidTr="00DB256E">
              <w:tblPrEx>
                <w:tblCellMar>
                  <w:top w:w="0" w:type="dxa"/>
                  <w:bottom w:w="0" w:type="dxa"/>
                </w:tblCellMar>
              </w:tblPrEx>
              <w:tc>
                <w:tcPr>
                  <w:tcW w:w="898" w:type="dxa"/>
                  <w:vAlign w:val="center"/>
                </w:tcPr>
                <w:p w:rsidR="002A219B" w:rsidRPr="00F024A7" w:rsidRDefault="002A219B" w:rsidP="008C5F88">
                  <w:pPr>
                    <w:spacing w:line="240" w:lineRule="exact"/>
                    <w:jc w:val="center"/>
                    <w:rPr>
                      <w:rFonts w:hint="eastAsia"/>
                      <w:szCs w:val="21"/>
                    </w:rPr>
                  </w:pPr>
                  <w:r w:rsidRPr="00F024A7">
                    <w:rPr>
                      <w:rFonts w:hint="eastAsia"/>
                      <w:szCs w:val="21"/>
                    </w:rPr>
                    <w:t>2</w:t>
                  </w:r>
                </w:p>
              </w:tc>
              <w:tc>
                <w:tcPr>
                  <w:tcW w:w="1901" w:type="dxa"/>
                  <w:vAlign w:val="center"/>
                </w:tcPr>
                <w:p w:rsidR="002A219B" w:rsidRPr="00F024A7" w:rsidRDefault="002A219B" w:rsidP="008C5F88">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sidRPr="00F024A7">
                    <w:rPr>
                      <w:rFonts w:hint="eastAsia"/>
                      <w:szCs w:val="21"/>
                    </w:rPr>
                    <w:t>加热器</w:t>
                  </w:r>
                </w:p>
              </w:tc>
              <w:tc>
                <w:tcPr>
                  <w:tcW w:w="2088" w:type="dxa"/>
                  <w:vAlign w:val="center"/>
                </w:tcPr>
                <w:p w:rsidR="002A219B" w:rsidRPr="00F024A7" w:rsidRDefault="002A219B" w:rsidP="008C5F88">
                  <w:pPr>
                    <w:jc w:val="center"/>
                    <w:rPr>
                      <w:rFonts w:hint="eastAsia"/>
                      <w:szCs w:val="21"/>
                    </w:rPr>
                  </w:pPr>
                  <w:r w:rsidRPr="00F024A7">
                    <w:rPr>
                      <w:rFonts w:hint="eastAsia"/>
                      <w:szCs w:val="21"/>
                    </w:rPr>
                    <w:t>按样品</w:t>
                  </w:r>
                </w:p>
              </w:tc>
              <w:tc>
                <w:tcPr>
                  <w:tcW w:w="1190" w:type="dxa"/>
                  <w:vAlign w:val="center"/>
                </w:tcPr>
                <w:p w:rsidR="002A219B" w:rsidRPr="00F024A7" w:rsidRDefault="002A219B" w:rsidP="008C5F88">
                  <w:pPr>
                    <w:jc w:val="center"/>
                    <w:rPr>
                      <w:rFonts w:hint="eastAsia"/>
                      <w:szCs w:val="21"/>
                    </w:rPr>
                  </w:pPr>
                  <w:r>
                    <w:rPr>
                      <w:rFonts w:hint="eastAsia"/>
                      <w:szCs w:val="21"/>
                    </w:rPr>
                    <w:t>2</w:t>
                  </w:r>
                </w:p>
              </w:tc>
              <w:tc>
                <w:tcPr>
                  <w:tcW w:w="1373" w:type="dxa"/>
                  <w:vAlign w:val="center"/>
                </w:tcPr>
                <w:p w:rsidR="002A219B" w:rsidRPr="00F024A7" w:rsidRDefault="002A219B" w:rsidP="008C5F88">
                  <w:pPr>
                    <w:spacing w:line="240" w:lineRule="exact"/>
                    <w:rPr>
                      <w:rFonts w:hint="eastAsia"/>
                      <w:szCs w:val="21"/>
                    </w:rPr>
                  </w:pPr>
                  <w:r>
                    <w:rPr>
                      <w:rFonts w:hint="eastAsia"/>
                      <w:szCs w:val="21"/>
                    </w:rPr>
                    <w:t>2021.7.26</w:t>
                  </w:r>
                </w:p>
              </w:tc>
            </w:tr>
            <w:tr w:rsidR="002A219B" w:rsidRPr="0079239C" w:rsidTr="00DB256E">
              <w:tblPrEx>
                <w:tblCellMar>
                  <w:top w:w="0" w:type="dxa"/>
                  <w:bottom w:w="0" w:type="dxa"/>
                </w:tblCellMar>
              </w:tblPrEx>
              <w:tc>
                <w:tcPr>
                  <w:tcW w:w="898" w:type="dxa"/>
                  <w:vAlign w:val="center"/>
                </w:tcPr>
                <w:p w:rsidR="002A219B" w:rsidRPr="00F024A7" w:rsidRDefault="002A219B" w:rsidP="008C5F88">
                  <w:pPr>
                    <w:spacing w:line="240" w:lineRule="exact"/>
                    <w:jc w:val="center"/>
                    <w:rPr>
                      <w:rFonts w:hint="eastAsia"/>
                      <w:szCs w:val="21"/>
                    </w:rPr>
                  </w:pPr>
                  <w:r w:rsidRPr="00F024A7">
                    <w:rPr>
                      <w:rFonts w:hint="eastAsia"/>
                      <w:szCs w:val="21"/>
                    </w:rPr>
                    <w:t>3</w:t>
                  </w:r>
                </w:p>
              </w:tc>
              <w:tc>
                <w:tcPr>
                  <w:tcW w:w="1901" w:type="dxa"/>
                  <w:vAlign w:val="center"/>
                </w:tcPr>
                <w:p w:rsidR="002A219B" w:rsidRPr="00F024A7" w:rsidRDefault="002A219B" w:rsidP="008C5F88">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sidRPr="00F024A7">
                    <w:rPr>
                      <w:rFonts w:ascii="宋体" w:hAnsi="宋体" w:hint="eastAsia"/>
                      <w:szCs w:val="21"/>
                    </w:rPr>
                    <w:t>玻璃仪器</w:t>
                  </w:r>
                </w:p>
              </w:tc>
              <w:tc>
                <w:tcPr>
                  <w:tcW w:w="2088" w:type="dxa"/>
                  <w:vAlign w:val="center"/>
                </w:tcPr>
                <w:p w:rsidR="002A219B" w:rsidRPr="00F024A7" w:rsidRDefault="002A219B" w:rsidP="008C5F88">
                  <w:pPr>
                    <w:jc w:val="center"/>
                    <w:rPr>
                      <w:rFonts w:hint="eastAsia"/>
                      <w:szCs w:val="21"/>
                    </w:rPr>
                  </w:pPr>
                  <w:r w:rsidRPr="00F024A7">
                    <w:rPr>
                      <w:rFonts w:hint="eastAsia"/>
                      <w:szCs w:val="21"/>
                    </w:rPr>
                    <w:t>按样品</w:t>
                  </w:r>
                </w:p>
              </w:tc>
              <w:tc>
                <w:tcPr>
                  <w:tcW w:w="1190" w:type="dxa"/>
                  <w:vAlign w:val="center"/>
                </w:tcPr>
                <w:p w:rsidR="002A219B" w:rsidRPr="00F024A7" w:rsidRDefault="002A219B" w:rsidP="008C5F88">
                  <w:pPr>
                    <w:jc w:val="center"/>
                    <w:rPr>
                      <w:rFonts w:hint="eastAsia"/>
                      <w:szCs w:val="21"/>
                    </w:rPr>
                  </w:pPr>
                  <w:r>
                    <w:rPr>
                      <w:rFonts w:hint="eastAsia"/>
                      <w:szCs w:val="21"/>
                    </w:rPr>
                    <w:t>10</w:t>
                  </w:r>
                </w:p>
              </w:tc>
              <w:tc>
                <w:tcPr>
                  <w:tcW w:w="1373" w:type="dxa"/>
                  <w:vAlign w:val="center"/>
                </w:tcPr>
                <w:p w:rsidR="002A219B" w:rsidRPr="00F024A7" w:rsidRDefault="002A219B" w:rsidP="008C5F88">
                  <w:pPr>
                    <w:spacing w:line="240" w:lineRule="exact"/>
                    <w:rPr>
                      <w:rFonts w:hint="eastAsia"/>
                      <w:szCs w:val="21"/>
                    </w:rPr>
                  </w:pPr>
                  <w:r>
                    <w:rPr>
                      <w:rFonts w:hint="eastAsia"/>
                      <w:szCs w:val="21"/>
                    </w:rPr>
                    <w:t>2021.7.26</w:t>
                  </w:r>
                </w:p>
              </w:tc>
            </w:tr>
            <w:tr w:rsidR="002A219B" w:rsidRPr="0079239C" w:rsidTr="00DB256E">
              <w:tblPrEx>
                <w:tblCellMar>
                  <w:top w:w="0" w:type="dxa"/>
                  <w:bottom w:w="0" w:type="dxa"/>
                </w:tblCellMar>
              </w:tblPrEx>
              <w:tc>
                <w:tcPr>
                  <w:tcW w:w="898" w:type="dxa"/>
                  <w:vAlign w:val="center"/>
                </w:tcPr>
                <w:p w:rsidR="002A219B" w:rsidRPr="00F024A7" w:rsidRDefault="002A219B" w:rsidP="008C5F88">
                  <w:pPr>
                    <w:spacing w:line="240" w:lineRule="exact"/>
                    <w:jc w:val="center"/>
                    <w:rPr>
                      <w:rFonts w:hint="eastAsia"/>
                      <w:szCs w:val="21"/>
                    </w:rPr>
                  </w:pPr>
                  <w:r w:rsidRPr="00F024A7">
                    <w:rPr>
                      <w:rFonts w:hint="eastAsia"/>
                      <w:szCs w:val="21"/>
                    </w:rPr>
                    <w:lastRenderedPageBreak/>
                    <w:t>4</w:t>
                  </w:r>
                </w:p>
              </w:tc>
              <w:tc>
                <w:tcPr>
                  <w:tcW w:w="1901" w:type="dxa"/>
                  <w:vAlign w:val="center"/>
                </w:tcPr>
                <w:p w:rsidR="002A219B" w:rsidRPr="00F024A7" w:rsidRDefault="002A219B" w:rsidP="008C5F88">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sidRPr="00F024A7">
                    <w:rPr>
                      <w:rFonts w:hint="eastAsia"/>
                      <w:szCs w:val="21"/>
                    </w:rPr>
                    <w:t>仪表</w:t>
                  </w:r>
                </w:p>
              </w:tc>
              <w:tc>
                <w:tcPr>
                  <w:tcW w:w="2088" w:type="dxa"/>
                  <w:vAlign w:val="center"/>
                </w:tcPr>
                <w:p w:rsidR="002A219B" w:rsidRPr="00F024A7" w:rsidRDefault="002A219B" w:rsidP="008C5F88">
                  <w:pPr>
                    <w:jc w:val="center"/>
                    <w:rPr>
                      <w:rFonts w:hint="eastAsia"/>
                      <w:szCs w:val="21"/>
                    </w:rPr>
                  </w:pPr>
                  <w:r w:rsidRPr="00F024A7">
                    <w:rPr>
                      <w:rFonts w:hint="eastAsia"/>
                      <w:szCs w:val="21"/>
                    </w:rPr>
                    <w:t>按样品</w:t>
                  </w:r>
                </w:p>
              </w:tc>
              <w:tc>
                <w:tcPr>
                  <w:tcW w:w="1190" w:type="dxa"/>
                  <w:vAlign w:val="center"/>
                </w:tcPr>
                <w:p w:rsidR="002A219B" w:rsidRPr="00F024A7" w:rsidRDefault="002A219B" w:rsidP="008C5F88">
                  <w:pPr>
                    <w:jc w:val="center"/>
                    <w:rPr>
                      <w:rFonts w:hint="eastAsia"/>
                      <w:szCs w:val="21"/>
                    </w:rPr>
                  </w:pPr>
                  <w:r w:rsidRPr="00F024A7">
                    <w:rPr>
                      <w:rFonts w:hint="eastAsia"/>
                      <w:szCs w:val="21"/>
                    </w:rPr>
                    <w:t>1</w:t>
                  </w:r>
                </w:p>
              </w:tc>
              <w:tc>
                <w:tcPr>
                  <w:tcW w:w="1373" w:type="dxa"/>
                  <w:vAlign w:val="center"/>
                </w:tcPr>
                <w:p w:rsidR="002A219B" w:rsidRPr="00F024A7" w:rsidRDefault="002A219B" w:rsidP="008C5F88">
                  <w:pPr>
                    <w:spacing w:line="240" w:lineRule="exact"/>
                    <w:rPr>
                      <w:rFonts w:hint="eastAsia"/>
                      <w:szCs w:val="21"/>
                    </w:rPr>
                  </w:pPr>
                  <w:r>
                    <w:rPr>
                      <w:rFonts w:hint="eastAsia"/>
                      <w:szCs w:val="21"/>
                    </w:rPr>
                    <w:t>2021.7.26</w:t>
                  </w:r>
                </w:p>
              </w:tc>
            </w:tr>
            <w:tr w:rsidR="002A219B" w:rsidRPr="0079239C" w:rsidTr="00DB256E">
              <w:tblPrEx>
                <w:tblCellMar>
                  <w:top w:w="0" w:type="dxa"/>
                  <w:bottom w:w="0" w:type="dxa"/>
                </w:tblCellMar>
              </w:tblPrEx>
              <w:tc>
                <w:tcPr>
                  <w:tcW w:w="898" w:type="dxa"/>
                  <w:vAlign w:val="center"/>
                </w:tcPr>
                <w:p w:rsidR="002A219B" w:rsidRPr="00F024A7" w:rsidRDefault="002A219B" w:rsidP="008C5F88">
                  <w:pPr>
                    <w:spacing w:line="240" w:lineRule="exact"/>
                    <w:jc w:val="center"/>
                    <w:rPr>
                      <w:rFonts w:hint="eastAsia"/>
                      <w:szCs w:val="21"/>
                    </w:rPr>
                  </w:pPr>
                  <w:r w:rsidRPr="00F024A7">
                    <w:rPr>
                      <w:rFonts w:hint="eastAsia"/>
                      <w:szCs w:val="21"/>
                    </w:rPr>
                    <w:t>5</w:t>
                  </w:r>
                </w:p>
              </w:tc>
              <w:tc>
                <w:tcPr>
                  <w:tcW w:w="1901" w:type="dxa"/>
                  <w:vAlign w:val="center"/>
                </w:tcPr>
                <w:p w:rsidR="002A219B" w:rsidRPr="00F024A7" w:rsidRDefault="002A219B" w:rsidP="008C5F88">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sidRPr="00F024A7">
                    <w:rPr>
                      <w:rFonts w:hint="eastAsia"/>
                      <w:szCs w:val="21"/>
                    </w:rPr>
                    <w:t>机壳</w:t>
                  </w:r>
                </w:p>
              </w:tc>
              <w:tc>
                <w:tcPr>
                  <w:tcW w:w="2088" w:type="dxa"/>
                  <w:vAlign w:val="center"/>
                </w:tcPr>
                <w:p w:rsidR="002A219B" w:rsidRPr="00F024A7" w:rsidRDefault="002A219B" w:rsidP="008C5F88">
                  <w:pPr>
                    <w:jc w:val="center"/>
                    <w:rPr>
                      <w:rFonts w:hint="eastAsia"/>
                      <w:szCs w:val="21"/>
                    </w:rPr>
                  </w:pPr>
                  <w:r w:rsidRPr="00F024A7">
                    <w:rPr>
                      <w:rFonts w:hint="eastAsia"/>
                      <w:szCs w:val="21"/>
                    </w:rPr>
                    <w:t>按样品</w:t>
                  </w:r>
                </w:p>
              </w:tc>
              <w:tc>
                <w:tcPr>
                  <w:tcW w:w="1190" w:type="dxa"/>
                  <w:vAlign w:val="center"/>
                </w:tcPr>
                <w:p w:rsidR="002A219B" w:rsidRPr="00F024A7" w:rsidRDefault="002A219B" w:rsidP="008C5F88">
                  <w:pPr>
                    <w:jc w:val="center"/>
                    <w:rPr>
                      <w:rFonts w:hint="eastAsia"/>
                      <w:szCs w:val="21"/>
                    </w:rPr>
                  </w:pPr>
                  <w:r>
                    <w:rPr>
                      <w:rFonts w:hint="eastAsia"/>
                      <w:szCs w:val="21"/>
                    </w:rPr>
                    <w:t>10</w:t>
                  </w:r>
                </w:p>
              </w:tc>
              <w:tc>
                <w:tcPr>
                  <w:tcW w:w="1373" w:type="dxa"/>
                  <w:vAlign w:val="center"/>
                </w:tcPr>
                <w:p w:rsidR="002A219B" w:rsidRPr="00F024A7" w:rsidRDefault="002A219B" w:rsidP="008C5F88">
                  <w:pPr>
                    <w:spacing w:line="240" w:lineRule="exact"/>
                    <w:rPr>
                      <w:rFonts w:hint="eastAsia"/>
                      <w:szCs w:val="21"/>
                    </w:rPr>
                  </w:pPr>
                  <w:r>
                    <w:rPr>
                      <w:rFonts w:hint="eastAsia"/>
                      <w:szCs w:val="21"/>
                    </w:rPr>
                    <w:t>2021.7.26</w:t>
                  </w:r>
                </w:p>
              </w:tc>
            </w:tr>
            <w:tr w:rsidR="002A219B" w:rsidRPr="0079239C" w:rsidTr="00DB256E">
              <w:tblPrEx>
                <w:tblCellMar>
                  <w:top w:w="0" w:type="dxa"/>
                  <w:bottom w:w="0" w:type="dxa"/>
                </w:tblCellMar>
              </w:tblPrEx>
              <w:tc>
                <w:tcPr>
                  <w:tcW w:w="898" w:type="dxa"/>
                  <w:vAlign w:val="center"/>
                </w:tcPr>
                <w:p w:rsidR="002A219B" w:rsidRPr="00F024A7" w:rsidRDefault="002A219B" w:rsidP="008C5F88">
                  <w:pPr>
                    <w:spacing w:line="240" w:lineRule="exact"/>
                    <w:jc w:val="center"/>
                    <w:rPr>
                      <w:rFonts w:hint="eastAsia"/>
                      <w:szCs w:val="21"/>
                    </w:rPr>
                  </w:pPr>
                  <w:r w:rsidRPr="00F024A7">
                    <w:rPr>
                      <w:rFonts w:hint="eastAsia"/>
                      <w:szCs w:val="21"/>
                    </w:rPr>
                    <w:t>6</w:t>
                  </w:r>
                </w:p>
              </w:tc>
              <w:tc>
                <w:tcPr>
                  <w:tcW w:w="1901" w:type="dxa"/>
                  <w:vAlign w:val="center"/>
                </w:tcPr>
                <w:p w:rsidR="002A219B" w:rsidRPr="00F024A7" w:rsidRDefault="002A219B" w:rsidP="008C5F88">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sidRPr="00F024A7">
                    <w:rPr>
                      <w:rFonts w:hint="eastAsia"/>
                      <w:szCs w:val="21"/>
                    </w:rPr>
                    <w:t>搅拌器</w:t>
                  </w:r>
                </w:p>
              </w:tc>
              <w:tc>
                <w:tcPr>
                  <w:tcW w:w="2088" w:type="dxa"/>
                  <w:vAlign w:val="center"/>
                </w:tcPr>
                <w:p w:rsidR="002A219B" w:rsidRPr="00F024A7" w:rsidRDefault="002A219B" w:rsidP="008C5F88">
                  <w:pPr>
                    <w:jc w:val="center"/>
                    <w:rPr>
                      <w:rFonts w:hint="eastAsia"/>
                      <w:szCs w:val="21"/>
                    </w:rPr>
                  </w:pPr>
                  <w:r w:rsidRPr="00F024A7">
                    <w:rPr>
                      <w:rFonts w:hint="eastAsia"/>
                      <w:szCs w:val="21"/>
                    </w:rPr>
                    <w:t>按样品</w:t>
                  </w:r>
                </w:p>
              </w:tc>
              <w:tc>
                <w:tcPr>
                  <w:tcW w:w="1190" w:type="dxa"/>
                  <w:vAlign w:val="center"/>
                </w:tcPr>
                <w:p w:rsidR="002A219B" w:rsidRPr="00F024A7" w:rsidRDefault="002A219B" w:rsidP="008C5F88">
                  <w:pPr>
                    <w:jc w:val="center"/>
                    <w:rPr>
                      <w:rFonts w:hint="eastAsia"/>
                      <w:szCs w:val="21"/>
                    </w:rPr>
                  </w:pPr>
                  <w:r w:rsidRPr="00F024A7">
                    <w:rPr>
                      <w:rFonts w:hint="eastAsia"/>
                      <w:szCs w:val="21"/>
                    </w:rPr>
                    <w:t>1</w:t>
                  </w:r>
                </w:p>
              </w:tc>
              <w:tc>
                <w:tcPr>
                  <w:tcW w:w="1373" w:type="dxa"/>
                  <w:vAlign w:val="center"/>
                </w:tcPr>
                <w:p w:rsidR="002A219B" w:rsidRPr="00F024A7" w:rsidRDefault="002A219B" w:rsidP="008C5F88">
                  <w:pPr>
                    <w:spacing w:line="240" w:lineRule="exact"/>
                    <w:rPr>
                      <w:rFonts w:hint="eastAsia"/>
                      <w:szCs w:val="21"/>
                    </w:rPr>
                  </w:pPr>
                  <w:r>
                    <w:rPr>
                      <w:rFonts w:hint="eastAsia"/>
                      <w:szCs w:val="21"/>
                    </w:rPr>
                    <w:t>2021.7.26</w:t>
                  </w:r>
                </w:p>
              </w:tc>
            </w:tr>
            <w:tr w:rsidR="002A219B" w:rsidRPr="0079239C" w:rsidTr="00DB256E">
              <w:tblPrEx>
                <w:tblCellMar>
                  <w:top w:w="0" w:type="dxa"/>
                  <w:bottom w:w="0" w:type="dxa"/>
                </w:tblCellMar>
              </w:tblPrEx>
              <w:tc>
                <w:tcPr>
                  <w:tcW w:w="898" w:type="dxa"/>
                  <w:vAlign w:val="center"/>
                </w:tcPr>
                <w:p w:rsidR="002A219B" w:rsidRPr="00F024A7" w:rsidRDefault="002A219B" w:rsidP="008C5F88">
                  <w:pPr>
                    <w:spacing w:line="240" w:lineRule="exact"/>
                    <w:jc w:val="center"/>
                    <w:rPr>
                      <w:rFonts w:hint="eastAsia"/>
                      <w:szCs w:val="21"/>
                    </w:rPr>
                  </w:pPr>
                  <w:r w:rsidRPr="00F024A7">
                    <w:rPr>
                      <w:rFonts w:hint="eastAsia"/>
                      <w:szCs w:val="21"/>
                    </w:rPr>
                    <w:t>7</w:t>
                  </w:r>
                </w:p>
              </w:tc>
              <w:tc>
                <w:tcPr>
                  <w:tcW w:w="1901" w:type="dxa"/>
                  <w:vAlign w:val="center"/>
                </w:tcPr>
                <w:p w:rsidR="002A219B" w:rsidRPr="00F024A7" w:rsidRDefault="002A219B" w:rsidP="008C5F88">
                  <w:pPr>
                    <w:jc w:val="center"/>
                    <w:rPr>
                      <w:szCs w:val="21"/>
                    </w:rPr>
                  </w:pPr>
                  <w:r w:rsidRPr="00F024A7">
                    <w:rPr>
                      <w:rFonts w:ascii="宋体" w:hAnsi="宋体" w:hint="eastAsia"/>
                      <w:szCs w:val="21"/>
                    </w:rPr>
                    <w:t>电源开关</w:t>
                  </w:r>
                </w:p>
              </w:tc>
              <w:tc>
                <w:tcPr>
                  <w:tcW w:w="2088" w:type="dxa"/>
                  <w:vAlign w:val="center"/>
                </w:tcPr>
                <w:p w:rsidR="002A219B" w:rsidRPr="00F024A7" w:rsidRDefault="002A219B" w:rsidP="008C5F88">
                  <w:pPr>
                    <w:jc w:val="center"/>
                    <w:rPr>
                      <w:rFonts w:hint="eastAsia"/>
                      <w:szCs w:val="21"/>
                    </w:rPr>
                  </w:pPr>
                  <w:r w:rsidRPr="00F024A7">
                    <w:rPr>
                      <w:rFonts w:hint="eastAsia"/>
                      <w:szCs w:val="21"/>
                    </w:rPr>
                    <w:t>按样品</w:t>
                  </w:r>
                </w:p>
              </w:tc>
              <w:tc>
                <w:tcPr>
                  <w:tcW w:w="1190" w:type="dxa"/>
                  <w:vAlign w:val="center"/>
                </w:tcPr>
                <w:p w:rsidR="002A219B" w:rsidRPr="00F024A7" w:rsidRDefault="002A219B" w:rsidP="008C5F88">
                  <w:pPr>
                    <w:jc w:val="center"/>
                    <w:rPr>
                      <w:rFonts w:hint="eastAsia"/>
                      <w:szCs w:val="21"/>
                    </w:rPr>
                  </w:pPr>
                  <w:r>
                    <w:rPr>
                      <w:rFonts w:hint="eastAsia"/>
                      <w:szCs w:val="21"/>
                    </w:rPr>
                    <w:t>5</w:t>
                  </w:r>
                </w:p>
              </w:tc>
              <w:tc>
                <w:tcPr>
                  <w:tcW w:w="1373" w:type="dxa"/>
                  <w:vAlign w:val="center"/>
                </w:tcPr>
                <w:p w:rsidR="002A219B" w:rsidRPr="00F024A7" w:rsidRDefault="002A219B" w:rsidP="008C5F88">
                  <w:pPr>
                    <w:spacing w:line="240" w:lineRule="exact"/>
                    <w:rPr>
                      <w:rFonts w:hint="eastAsia"/>
                      <w:szCs w:val="21"/>
                    </w:rPr>
                  </w:pPr>
                  <w:r>
                    <w:rPr>
                      <w:rFonts w:hint="eastAsia"/>
                      <w:szCs w:val="21"/>
                    </w:rPr>
                    <w:t>2021.7.26</w:t>
                  </w:r>
                </w:p>
              </w:tc>
            </w:tr>
            <w:tr w:rsidR="002A219B" w:rsidRPr="0079239C" w:rsidTr="00DB256E">
              <w:tblPrEx>
                <w:tblCellMar>
                  <w:top w:w="0" w:type="dxa"/>
                  <w:bottom w:w="0" w:type="dxa"/>
                </w:tblCellMar>
              </w:tblPrEx>
              <w:tc>
                <w:tcPr>
                  <w:tcW w:w="898" w:type="dxa"/>
                </w:tcPr>
                <w:p w:rsidR="002A219B" w:rsidRPr="00F024A7" w:rsidRDefault="002A219B" w:rsidP="008C5F88">
                  <w:pPr>
                    <w:spacing w:line="240" w:lineRule="exact"/>
                    <w:jc w:val="center"/>
                    <w:rPr>
                      <w:rFonts w:hint="eastAsia"/>
                      <w:szCs w:val="21"/>
                    </w:rPr>
                  </w:pPr>
                  <w:r>
                    <w:rPr>
                      <w:rFonts w:hint="eastAsia"/>
                      <w:szCs w:val="21"/>
                    </w:rPr>
                    <w:t>8</w:t>
                  </w:r>
                </w:p>
              </w:tc>
              <w:tc>
                <w:tcPr>
                  <w:tcW w:w="1901" w:type="dxa"/>
                  <w:vAlign w:val="center"/>
                </w:tcPr>
                <w:p w:rsidR="002A219B" w:rsidRPr="00F024A7" w:rsidRDefault="002A219B" w:rsidP="008C5F88">
                  <w:pPr>
                    <w:jc w:val="center"/>
                    <w:rPr>
                      <w:rFonts w:hint="eastAsia"/>
                      <w:szCs w:val="21"/>
                    </w:rPr>
                  </w:pPr>
                  <w:r w:rsidRPr="00F024A7">
                    <w:rPr>
                      <w:rFonts w:hint="eastAsia"/>
                      <w:szCs w:val="21"/>
                    </w:rPr>
                    <w:t>旋转调节按钮</w:t>
                  </w:r>
                </w:p>
              </w:tc>
              <w:tc>
                <w:tcPr>
                  <w:tcW w:w="2088" w:type="dxa"/>
                  <w:vAlign w:val="center"/>
                </w:tcPr>
                <w:p w:rsidR="002A219B" w:rsidRPr="00F024A7" w:rsidRDefault="002A219B" w:rsidP="008C5F88">
                  <w:pPr>
                    <w:jc w:val="center"/>
                    <w:rPr>
                      <w:rFonts w:hint="eastAsia"/>
                      <w:szCs w:val="21"/>
                    </w:rPr>
                  </w:pPr>
                  <w:r w:rsidRPr="00F024A7">
                    <w:rPr>
                      <w:rFonts w:hint="eastAsia"/>
                      <w:szCs w:val="21"/>
                    </w:rPr>
                    <w:t>按样品</w:t>
                  </w:r>
                </w:p>
              </w:tc>
              <w:tc>
                <w:tcPr>
                  <w:tcW w:w="1190" w:type="dxa"/>
                  <w:vAlign w:val="center"/>
                </w:tcPr>
                <w:p w:rsidR="002A219B" w:rsidRPr="00F024A7" w:rsidRDefault="002A219B" w:rsidP="008C5F88">
                  <w:pPr>
                    <w:jc w:val="center"/>
                    <w:rPr>
                      <w:rFonts w:hint="eastAsia"/>
                      <w:szCs w:val="21"/>
                    </w:rPr>
                  </w:pPr>
                  <w:r>
                    <w:rPr>
                      <w:rFonts w:hint="eastAsia"/>
                      <w:szCs w:val="21"/>
                    </w:rPr>
                    <w:t>8</w:t>
                  </w:r>
                </w:p>
              </w:tc>
              <w:tc>
                <w:tcPr>
                  <w:tcW w:w="1373" w:type="dxa"/>
                  <w:vAlign w:val="center"/>
                </w:tcPr>
                <w:p w:rsidR="002A219B" w:rsidRPr="00F024A7" w:rsidRDefault="002A219B" w:rsidP="008C5F88">
                  <w:pPr>
                    <w:spacing w:line="240" w:lineRule="exact"/>
                    <w:rPr>
                      <w:rFonts w:hint="eastAsia"/>
                      <w:szCs w:val="21"/>
                    </w:rPr>
                  </w:pPr>
                  <w:r>
                    <w:rPr>
                      <w:rFonts w:hint="eastAsia"/>
                      <w:szCs w:val="21"/>
                    </w:rPr>
                    <w:t>2021.7.26</w:t>
                  </w:r>
                </w:p>
              </w:tc>
            </w:tr>
            <w:tr w:rsidR="002A219B" w:rsidRPr="0079239C" w:rsidTr="00DB256E">
              <w:tblPrEx>
                <w:tblCellMar>
                  <w:top w:w="0" w:type="dxa"/>
                  <w:bottom w:w="0" w:type="dxa"/>
                </w:tblCellMar>
              </w:tblPrEx>
              <w:tc>
                <w:tcPr>
                  <w:tcW w:w="898" w:type="dxa"/>
                </w:tcPr>
                <w:p w:rsidR="002A219B" w:rsidRPr="00F024A7" w:rsidRDefault="002A219B" w:rsidP="008C5F88">
                  <w:pPr>
                    <w:spacing w:line="240" w:lineRule="exact"/>
                    <w:jc w:val="center"/>
                    <w:rPr>
                      <w:rFonts w:hint="eastAsia"/>
                      <w:szCs w:val="21"/>
                    </w:rPr>
                  </w:pPr>
                  <w:r>
                    <w:rPr>
                      <w:rFonts w:hint="eastAsia"/>
                      <w:szCs w:val="21"/>
                    </w:rPr>
                    <w:t>9</w:t>
                  </w:r>
                </w:p>
              </w:tc>
              <w:tc>
                <w:tcPr>
                  <w:tcW w:w="1901" w:type="dxa"/>
                  <w:vAlign w:val="center"/>
                </w:tcPr>
                <w:p w:rsidR="002A219B" w:rsidRPr="00F024A7" w:rsidRDefault="002A219B" w:rsidP="008C5F88">
                  <w:pPr>
                    <w:jc w:val="center"/>
                    <w:rPr>
                      <w:rFonts w:hint="eastAsia"/>
                      <w:szCs w:val="21"/>
                    </w:rPr>
                  </w:pPr>
                  <w:r>
                    <w:rPr>
                      <w:rFonts w:hint="eastAsia"/>
                      <w:szCs w:val="21"/>
                    </w:rPr>
                    <w:t>瓶刷</w:t>
                  </w:r>
                </w:p>
              </w:tc>
              <w:tc>
                <w:tcPr>
                  <w:tcW w:w="2088" w:type="dxa"/>
                  <w:vAlign w:val="center"/>
                </w:tcPr>
                <w:p w:rsidR="002A219B" w:rsidRPr="00F024A7" w:rsidRDefault="002A219B" w:rsidP="008C5F88">
                  <w:pPr>
                    <w:jc w:val="center"/>
                    <w:rPr>
                      <w:rFonts w:hint="eastAsia"/>
                      <w:szCs w:val="21"/>
                    </w:rPr>
                  </w:pPr>
                  <w:r w:rsidRPr="00F024A7">
                    <w:rPr>
                      <w:rFonts w:hint="eastAsia"/>
                      <w:szCs w:val="21"/>
                    </w:rPr>
                    <w:t>按样品</w:t>
                  </w:r>
                </w:p>
              </w:tc>
              <w:tc>
                <w:tcPr>
                  <w:tcW w:w="1190" w:type="dxa"/>
                  <w:vAlign w:val="center"/>
                </w:tcPr>
                <w:p w:rsidR="002A219B" w:rsidRPr="00F024A7" w:rsidRDefault="002A219B" w:rsidP="008C5F88">
                  <w:pPr>
                    <w:jc w:val="center"/>
                    <w:rPr>
                      <w:rFonts w:hint="eastAsia"/>
                      <w:szCs w:val="21"/>
                    </w:rPr>
                  </w:pPr>
                  <w:r>
                    <w:rPr>
                      <w:rFonts w:hint="eastAsia"/>
                      <w:szCs w:val="21"/>
                    </w:rPr>
                    <w:t>10</w:t>
                  </w:r>
                </w:p>
              </w:tc>
              <w:tc>
                <w:tcPr>
                  <w:tcW w:w="1373" w:type="dxa"/>
                  <w:vAlign w:val="center"/>
                </w:tcPr>
                <w:p w:rsidR="002A219B" w:rsidRPr="00F024A7" w:rsidRDefault="002A219B" w:rsidP="008C5F88">
                  <w:pPr>
                    <w:spacing w:line="240" w:lineRule="exact"/>
                    <w:rPr>
                      <w:rFonts w:hint="eastAsia"/>
                      <w:szCs w:val="21"/>
                    </w:rPr>
                  </w:pPr>
                  <w:r>
                    <w:rPr>
                      <w:rFonts w:hint="eastAsia"/>
                      <w:szCs w:val="21"/>
                    </w:rPr>
                    <w:t>2021.7.26</w:t>
                  </w:r>
                </w:p>
              </w:tc>
            </w:tr>
            <w:tr w:rsidR="002A219B" w:rsidRPr="0079239C" w:rsidTr="00DB256E">
              <w:tblPrEx>
                <w:tblCellMar>
                  <w:top w:w="0" w:type="dxa"/>
                  <w:bottom w:w="0" w:type="dxa"/>
                </w:tblCellMar>
              </w:tblPrEx>
              <w:tc>
                <w:tcPr>
                  <w:tcW w:w="898" w:type="dxa"/>
                </w:tcPr>
                <w:p w:rsidR="002A219B" w:rsidRPr="00F024A7" w:rsidRDefault="002A219B" w:rsidP="008C5F88">
                  <w:pPr>
                    <w:spacing w:line="240" w:lineRule="exact"/>
                    <w:jc w:val="center"/>
                    <w:rPr>
                      <w:rFonts w:hint="eastAsia"/>
                      <w:szCs w:val="21"/>
                    </w:rPr>
                  </w:pPr>
                  <w:r>
                    <w:rPr>
                      <w:rFonts w:hint="eastAsia"/>
                      <w:szCs w:val="21"/>
                    </w:rPr>
                    <w:t>10</w:t>
                  </w:r>
                </w:p>
              </w:tc>
              <w:tc>
                <w:tcPr>
                  <w:tcW w:w="1901" w:type="dxa"/>
                  <w:vAlign w:val="center"/>
                </w:tcPr>
                <w:p w:rsidR="002A219B" w:rsidRPr="00F024A7" w:rsidRDefault="002A219B" w:rsidP="008C5F88">
                  <w:pPr>
                    <w:jc w:val="center"/>
                    <w:rPr>
                      <w:szCs w:val="21"/>
                    </w:rPr>
                  </w:pPr>
                  <w:r>
                    <w:rPr>
                      <w:rFonts w:ascii="宋体" w:hAnsi="宋体" w:hint="eastAsia"/>
                      <w:szCs w:val="21"/>
                    </w:rPr>
                    <w:t>电磁阀</w:t>
                  </w:r>
                </w:p>
              </w:tc>
              <w:tc>
                <w:tcPr>
                  <w:tcW w:w="2088" w:type="dxa"/>
                  <w:vAlign w:val="center"/>
                </w:tcPr>
                <w:p w:rsidR="002A219B" w:rsidRPr="00F024A7" w:rsidRDefault="002A219B" w:rsidP="008C5F88">
                  <w:pPr>
                    <w:jc w:val="center"/>
                    <w:rPr>
                      <w:rFonts w:hint="eastAsia"/>
                      <w:szCs w:val="21"/>
                    </w:rPr>
                  </w:pPr>
                  <w:r w:rsidRPr="00F024A7">
                    <w:rPr>
                      <w:rFonts w:hint="eastAsia"/>
                      <w:szCs w:val="21"/>
                    </w:rPr>
                    <w:t>按样品</w:t>
                  </w:r>
                </w:p>
              </w:tc>
              <w:tc>
                <w:tcPr>
                  <w:tcW w:w="1190" w:type="dxa"/>
                  <w:vAlign w:val="center"/>
                </w:tcPr>
                <w:p w:rsidR="002A219B" w:rsidRPr="00F024A7" w:rsidRDefault="002A219B" w:rsidP="008C5F88">
                  <w:pPr>
                    <w:jc w:val="center"/>
                    <w:rPr>
                      <w:rFonts w:hint="eastAsia"/>
                      <w:szCs w:val="21"/>
                    </w:rPr>
                  </w:pPr>
                  <w:r>
                    <w:rPr>
                      <w:rFonts w:hint="eastAsia"/>
                      <w:szCs w:val="21"/>
                    </w:rPr>
                    <w:t>5</w:t>
                  </w:r>
                </w:p>
              </w:tc>
              <w:tc>
                <w:tcPr>
                  <w:tcW w:w="1373" w:type="dxa"/>
                  <w:vAlign w:val="center"/>
                </w:tcPr>
                <w:p w:rsidR="002A219B" w:rsidRPr="00F024A7" w:rsidRDefault="002A219B" w:rsidP="008C5F88">
                  <w:pPr>
                    <w:spacing w:line="240" w:lineRule="exact"/>
                    <w:rPr>
                      <w:rFonts w:hint="eastAsia"/>
                      <w:szCs w:val="21"/>
                    </w:rPr>
                  </w:pPr>
                  <w:r>
                    <w:rPr>
                      <w:rFonts w:hint="eastAsia"/>
                      <w:szCs w:val="21"/>
                    </w:rPr>
                    <w:t>2021.7.26</w:t>
                  </w:r>
                </w:p>
              </w:tc>
            </w:tr>
            <w:tr w:rsidR="002A219B" w:rsidRPr="0079239C" w:rsidTr="00DB256E">
              <w:tblPrEx>
                <w:tblCellMar>
                  <w:top w:w="0" w:type="dxa"/>
                  <w:bottom w:w="0" w:type="dxa"/>
                </w:tblCellMar>
              </w:tblPrEx>
              <w:tc>
                <w:tcPr>
                  <w:tcW w:w="898" w:type="dxa"/>
                </w:tcPr>
                <w:p w:rsidR="002A219B" w:rsidRPr="00F024A7" w:rsidRDefault="002A219B" w:rsidP="008C5F88">
                  <w:pPr>
                    <w:spacing w:line="240" w:lineRule="exact"/>
                    <w:jc w:val="center"/>
                    <w:rPr>
                      <w:rFonts w:hint="eastAsia"/>
                      <w:szCs w:val="21"/>
                    </w:rPr>
                  </w:pPr>
                  <w:r>
                    <w:rPr>
                      <w:rFonts w:hint="eastAsia"/>
                      <w:szCs w:val="21"/>
                    </w:rPr>
                    <w:t>11</w:t>
                  </w:r>
                </w:p>
              </w:tc>
              <w:tc>
                <w:tcPr>
                  <w:tcW w:w="1901" w:type="dxa"/>
                  <w:vAlign w:val="center"/>
                </w:tcPr>
                <w:p w:rsidR="002A219B" w:rsidRPr="00F024A7" w:rsidRDefault="002A219B" w:rsidP="008C5F88">
                  <w:pPr>
                    <w:jc w:val="center"/>
                    <w:rPr>
                      <w:szCs w:val="21"/>
                    </w:rPr>
                  </w:pPr>
                  <w:r>
                    <w:rPr>
                      <w:rFonts w:ascii="宋体" w:hAnsi="宋体" w:hint="eastAsia"/>
                      <w:szCs w:val="21"/>
                    </w:rPr>
                    <w:t>断路保护器</w:t>
                  </w:r>
                </w:p>
              </w:tc>
              <w:tc>
                <w:tcPr>
                  <w:tcW w:w="2088" w:type="dxa"/>
                  <w:vAlign w:val="center"/>
                </w:tcPr>
                <w:p w:rsidR="002A219B" w:rsidRPr="00F024A7" w:rsidRDefault="002A219B" w:rsidP="008C5F88">
                  <w:pPr>
                    <w:jc w:val="center"/>
                    <w:rPr>
                      <w:rFonts w:hint="eastAsia"/>
                      <w:szCs w:val="21"/>
                    </w:rPr>
                  </w:pPr>
                  <w:r w:rsidRPr="00F024A7">
                    <w:rPr>
                      <w:rFonts w:hint="eastAsia"/>
                      <w:szCs w:val="21"/>
                    </w:rPr>
                    <w:t>按样品</w:t>
                  </w:r>
                </w:p>
              </w:tc>
              <w:tc>
                <w:tcPr>
                  <w:tcW w:w="1190" w:type="dxa"/>
                  <w:vAlign w:val="center"/>
                </w:tcPr>
                <w:p w:rsidR="002A219B" w:rsidRPr="00F024A7" w:rsidRDefault="002A219B" w:rsidP="008C5F88">
                  <w:pPr>
                    <w:jc w:val="center"/>
                    <w:rPr>
                      <w:rFonts w:hint="eastAsia"/>
                      <w:szCs w:val="21"/>
                    </w:rPr>
                  </w:pPr>
                  <w:r>
                    <w:rPr>
                      <w:rFonts w:hint="eastAsia"/>
                      <w:szCs w:val="21"/>
                    </w:rPr>
                    <w:t>5</w:t>
                  </w:r>
                </w:p>
              </w:tc>
              <w:tc>
                <w:tcPr>
                  <w:tcW w:w="1373" w:type="dxa"/>
                  <w:vAlign w:val="center"/>
                </w:tcPr>
                <w:p w:rsidR="002A219B" w:rsidRPr="00F024A7" w:rsidRDefault="002A219B" w:rsidP="008C5F88">
                  <w:pPr>
                    <w:spacing w:line="240" w:lineRule="exact"/>
                    <w:rPr>
                      <w:rFonts w:hint="eastAsia"/>
                      <w:szCs w:val="21"/>
                    </w:rPr>
                  </w:pPr>
                  <w:r>
                    <w:rPr>
                      <w:rFonts w:hint="eastAsia"/>
                      <w:szCs w:val="21"/>
                    </w:rPr>
                    <w:t>2021.7.26</w:t>
                  </w:r>
                </w:p>
              </w:tc>
            </w:tr>
            <w:tr w:rsidR="002A219B" w:rsidRPr="0079239C" w:rsidTr="00DB256E">
              <w:tblPrEx>
                <w:tblCellMar>
                  <w:top w:w="0" w:type="dxa"/>
                  <w:bottom w:w="0" w:type="dxa"/>
                </w:tblCellMar>
              </w:tblPrEx>
              <w:tc>
                <w:tcPr>
                  <w:tcW w:w="898" w:type="dxa"/>
                </w:tcPr>
                <w:p w:rsidR="002A219B" w:rsidRPr="00F024A7" w:rsidRDefault="002A219B" w:rsidP="008C5F88">
                  <w:pPr>
                    <w:spacing w:line="240" w:lineRule="exact"/>
                    <w:jc w:val="center"/>
                    <w:rPr>
                      <w:rFonts w:hint="eastAsia"/>
                      <w:szCs w:val="21"/>
                    </w:rPr>
                  </w:pPr>
                  <w:r>
                    <w:rPr>
                      <w:rFonts w:hint="eastAsia"/>
                      <w:szCs w:val="21"/>
                    </w:rPr>
                    <w:t>12</w:t>
                  </w:r>
                </w:p>
              </w:tc>
              <w:tc>
                <w:tcPr>
                  <w:tcW w:w="1901" w:type="dxa"/>
                  <w:vAlign w:val="center"/>
                </w:tcPr>
                <w:p w:rsidR="002A219B" w:rsidRPr="00F024A7" w:rsidRDefault="002A219B" w:rsidP="008C5F88">
                  <w:pPr>
                    <w:jc w:val="center"/>
                    <w:rPr>
                      <w:szCs w:val="21"/>
                    </w:rPr>
                  </w:pPr>
                  <w:r>
                    <w:rPr>
                      <w:rFonts w:ascii="宋体" w:hAnsi="宋体" w:hint="eastAsia"/>
                      <w:szCs w:val="21"/>
                    </w:rPr>
                    <w:t>小马达</w:t>
                  </w:r>
                </w:p>
              </w:tc>
              <w:tc>
                <w:tcPr>
                  <w:tcW w:w="2088" w:type="dxa"/>
                  <w:vAlign w:val="center"/>
                </w:tcPr>
                <w:p w:rsidR="002A219B" w:rsidRPr="00F024A7" w:rsidRDefault="002A219B" w:rsidP="008C5F88">
                  <w:pPr>
                    <w:jc w:val="center"/>
                    <w:rPr>
                      <w:rFonts w:hint="eastAsia"/>
                      <w:szCs w:val="21"/>
                    </w:rPr>
                  </w:pPr>
                  <w:r w:rsidRPr="00F024A7">
                    <w:rPr>
                      <w:rFonts w:hint="eastAsia"/>
                      <w:szCs w:val="21"/>
                    </w:rPr>
                    <w:t>按样品</w:t>
                  </w:r>
                </w:p>
              </w:tc>
              <w:tc>
                <w:tcPr>
                  <w:tcW w:w="1190" w:type="dxa"/>
                  <w:vAlign w:val="center"/>
                </w:tcPr>
                <w:p w:rsidR="002A219B" w:rsidRPr="00F024A7" w:rsidRDefault="002A219B" w:rsidP="008C5F88">
                  <w:pPr>
                    <w:jc w:val="center"/>
                    <w:rPr>
                      <w:rFonts w:hint="eastAsia"/>
                      <w:szCs w:val="21"/>
                    </w:rPr>
                  </w:pPr>
                  <w:r>
                    <w:rPr>
                      <w:rFonts w:hint="eastAsia"/>
                      <w:szCs w:val="21"/>
                    </w:rPr>
                    <w:t>5</w:t>
                  </w:r>
                </w:p>
              </w:tc>
              <w:tc>
                <w:tcPr>
                  <w:tcW w:w="1373" w:type="dxa"/>
                  <w:vAlign w:val="center"/>
                </w:tcPr>
                <w:p w:rsidR="002A219B" w:rsidRPr="00F024A7" w:rsidRDefault="002A219B" w:rsidP="008C5F88">
                  <w:pPr>
                    <w:spacing w:line="240" w:lineRule="exact"/>
                    <w:rPr>
                      <w:rFonts w:hint="eastAsia"/>
                      <w:szCs w:val="21"/>
                    </w:rPr>
                  </w:pPr>
                  <w:r>
                    <w:rPr>
                      <w:rFonts w:hint="eastAsia"/>
                      <w:szCs w:val="21"/>
                    </w:rPr>
                    <w:t>2021.7.26</w:t>
                  </w:r>
                </w:p>
              </w:tc>
            </w:tr>
            <w:tr w:rsidR="002A219B" w:rsidRPr="0079239C" w:rsidTr="00DB256E">
              <w:tblPrEx>
                <w:tblCellMar>
                  <w:top w:w="0" w:type="dxa"/>
                  <w:bottom w:w="0" w:type="dxa"/>
                </w:tblCellMar>
              </w:tblPrEx>
              <w:tc>
                <w:tcPr>
                  <w:tcW w:w="898" w:type="dxa"/>
                </w:tcPr>
                <w:p w:rsidR="002A219B" w:rsidRPr="00F024A7" w:rsidRDefault="002A219B" w:rsidP="008C5F88">
                  <w:pPr>
                    <w:spacing w:line="240" w:lineRule="exact"/>
                    <w:jc w:val="center"/>
                    <w:rPr>
                      <w:rFonts w:hint="eastAsia"/>
                      <w:szCs w:val="21"/>
                    </w:rPr>
                  </w:pPr>
                  <w:r>
                    <w:rPr>
                      <w:rFonts w:hint="eastAsia"/>
                      <w:szCs w:val="21"/>
                    </w:rPr>
                    <w:t>13</w:t>
                  </w:r>
                </w:p>
              </w:tc>
              <w:tc>
                <w:tcPr>
                  <w:tcW w:w="1901" w:type="dxa"/>
                </w:tcPr>
                <w:p w:rsidR="002A219B" w:rsidRPr="005E3AD3" w:rsidRDefault="002A219B" w:rsidP="008C5F88">
                  <w:pPr>
                    <w:rPr>
                      <w:rFonts w:ascii="宋体" w:hAnsi="宋体"/>
                      <w:szCs w:val="21"/>
                    </w:rPr>
                  </w:pPr>
                  <w:r>
                    <w:rPr>
                      <w:rFonts w:ascii="宋体" w:hAnsi="宋体"/>
                      <w:szCs w:val="21"/>
                    </w:rPr>
                    <w:t>仪器橱</w:t>
                  </w:r>
                </w:p>
              </w:tc>
              <w:tc>
                <w:tcPr>
                  <w:tcW w:w="2088" w:type="dxa"/>
                  <w:vAlign w:val="center"/>
                </w:tcPr>
                <w:p w:rsidR="002A219B" w:rsidRPr="00F024A7" w:rsidRDefault="002A219B" w:rsidP="008C5F88">
                  <w:pPr>
                    <w:jc w:val="center"/>
                    <w:rPr>
                      <w:rFonts w:hint="eastAsia"/>
                      <w:szCs w:val="21"/>
                    </w:rPr>
                  </w:pPr>
                  <w:r w:rsidRPr="00F024A7">
                    <w:rPr>
                      <w:rFonts w:hint="eastAsia"/>
                      <w:szCs w:val="21"/>
                    </w:rPr>
                    <w:t>按样品</w:t>
                  </w:r>
                </w:p>
              </w:tc>
              <w:tc>
                <w:tcPr>
                  <w:tcW w:w="1190" w:type="dxa"/>
                  <w:vAlign w:val="center"/>
                </w:tcPr>
                <w:p w:rsidR="002A219B" w:rsidRPr="005E3AD3" w:rsidRDefault="002A219B" w:rsidP="008C5F88">
                  <w:pPr>
                    <w:rPr>
                      <w:rFonts w:ascii="宋体" w:hAnsi="宋体" w:hint="eastAsia"/>
                      <w:szCs w:val="21"/>
                    </w:rPr>
                  </w:pPr>
                  <w:r>
                    <w:rPr>
                      <w:rFonts w:ascii="宋体" w:hAnsi="宋体" w:hint="eastAsia"/>
                      <w:szCs w:val="21"/>
                    </w:rPr>
                    <w:t>5</w:t>
                  </w:r>
                </w:p>
              </w:tc>
              <w:tc>
                <w:tcPr>
                  <w:tcW w:w="1373" w:type="dxa"/>
                  <w:vAlign w:val="center"/>
                </w:tcPr>
                <w:p w:rsidR="002A219B" w:rsidRPr="00F024A7" w:rsidRDefault="002A219B" w:rsidP="008C5F88">
                  <w:pPr>
                    <w:spacing w:line="240" w:lineRule="exact"/>
                    <w:rPr>
                      <w:rFonts w:hint="eastAsia"/>
                      <w:szCs w:val="21"/>
                    </w:rPr>
                  </w:pPr>
                  <w:r>
                    <w:rPr>
                      <w:rFonts w:hint="eastAsia"/>
                      <w:szCs w:val="21"/>
                    </w:rPr>
                    <w:t>2021.7.26</w:t>
                  </w:r>
                </w:p>
              </w:tc>
            </w:tr>
            <w:tr w:rsidR="002A219B" w:rsidRPr="0079239C" w:rsidTr="00DB256E">
              <w:tblPrEx>
                <w:tblCellMar>
                  <w:top w:w="0" w:type="dxa"/>
                  <w:bottom w:w="0" w:type="dxa"/>
                </w:tblCellMar>
              </w:tblPrEx>
              <w:tc>
                <w:tcPr>
                  <w:tcW w:w="898" w:type="dxa"/>
                </w:tcPr>
                <w:p w:rsidR="002A219B" w:rsidRPr="00F024A7" w:rsidRDefault="002A219B" w:rsidP="008C5F88">
                  <w:pPr>
                    <w:spacing w:line="240" w:lineRule="exact"/>
                    <w:jc w:val="center"/>
                    <w:rPr>
                      <w:rFonts w:hint="eastAsia"/>
                      <w:szCs w:val="21"/>
                    </w:rPr>
                  </w:pPr>
                  <w:r>
                    <w:rPr>
                      <w:rFonts w:hint="eastAsia"/>
                      <w:szCs w:val="21"/>
                    </w:rPr>
                    <w:t>14</w:t>
                  </w:r>
                </w:p>
              </w:tc>
              <w:tc>
                <w:tcPr>
                  <w:tcW w:w="1901" w:type="dxa"/>
                </w:tcPr>
                <w:p w:rsidR="002A219B" w:rsidRPr="005E3AD3" w:rsidRDefault="002A219B" w:rsidP="008C5F88">
                  <w:pPr>
                    <w:rPr>
                      <w:rFonts w:ascii="宋体" w:hAnsi="宋体"/>
                      <w:szCs w:val="21"/>
                    </w:rPr>
                  </w:pPr>
                  <w:r>
                    <w:rPr>
                      <w:rFonts w:ascii="宋体" w:hAnsi="宋体" w:hint="eastAsia"/>
                      <w:szCs w:val="21"/>
                    </w:rPr>
                    <w:t>通风</w:t>
                  </w:r>
                  <w:r>
                    <w:rPr>
                      <w:rFonts w:ascii="宋体" w:hAnsi="宋体"/>
                      <w:szCs w:val="21"/>
                    </w:rPr>
                    <w:t>柜</w:t>
                  </w:r>
                </w:p>
              </w:tc>
              <w:tc>
                <w:tcPr>
                  <w:tcW w:w="2088" w:type="dxa"/>
                  <w:vAlign w:val="center"/>
                </w:tcPr>
                <w:p w:rsidR="002A219B" w:rsidRPr="00F024A7" w:rsidRDefault="002A219B" w:rsidP="008C5F88">
                  <w:pPr>
                    <w:jc w:val="center"/>
                    <w:rPr>
                      <w:rFonts w:hint="eastAsia"/>
                      <w:szCs w:val="21"/>
                    </w:rPr>
                  </w:pPr>
                  <w:r w:rsidRPr="00F024A7">
                    <w:rPr>
                      <w:rFonts w:hint="eastAsia"/>
                      <w:szCs w:val="21"/>
                    </w:rPr>
                    <w:t>按样品</w:t>
                  </w:r>
                </w:p>
              </w:tc>
              <w:tc>
                <w:tcPr>
                  <w:tcW w:w="1190" w:type="dxa"/>
                  <w:vAlign w:val="center"/>
                </w:tcPr>
                <w:p w:rsidR="002A219B" w:rsidRPr="005E3AD3" w:rsidRDefault="002A219B" w:rsidP="008C5F88">
                  <w:pPr>
                    <w:rPr>
                      <w:rFonts w:ascii="宋体" w:hAnsi="宋体" w:hint="eastAsia"/>
                      <w:szCs w:val="21"/>
                    </w:rPr>
                  </w:pPr>
                  <w:r>
                    <w:rPr>
                      <w:rFonts w:ascii="宋体" w:hAnsi="宋体" w:hint="eastAsia"/>
                      <w:szCs w:val="21"/>
                    </w:rPr>
                    <w:t>5</w:t>
                  </w:r>
                </w:p>
              </w:tc>
              <w:tc>
                <w:tcPr>
                  <w:tcW w:w="1373" w:type="dxa"/>
                  <w:vAlign w:val="center"/>
                </w:tcPr>
                <w:p w:rsidR="002A219B" w:rsidRPr="00F024A7" w:rsidRDefault="002A219B" w:rsidP="008C5F88">
                  <w:pPr>
                    <w:spacing w:line="240" w:lineRule="exact"/>
                    <w:rPr>
                      <w:rFonts w:hint="eastAsia"/>
                      <w:szCs w:val="21"/>
                    </w:rPr>
                  </w:pPr>
                  <w:r>
                    <w:rPr>
                      <w:rFonts w:hint="eastAsia"/>
                      <w:szCs w:val="21"/>
                    </w:rPr>
                    <w:t>2021.7.26</w:t>
                  </w:r>
                </w:p>
              </w:tc>
            </w:tr>
            <w:tr w:rsidR="002A219B" w:rsidRPr="0079239C" w:rsidTr="00DB256E">
              <w:tblPrEx>
                <w:tblCellMar>
                  <w:top w:w="0" w:type="dxa"/>
                  <w:bottom w:w="0" w:type="dxa"/>
                </w:tblCellMar>
              </w:tblPrEx>
              <w:tc>
                <w:tcPr>
                  <w:tcW w:w="898" w:type="dxa"/>
                </w:tcPr>
                <w:p w:rsidR="002A219B" w:rsidRPr="00F024A7" w:rsidRDefault="002A219B" w:rsidP="008C5F88">
                  <w:pPr>
                    <w:spacing w:line="240" w:lineRule="exact"/>
                    <w:jc w:val="center"/>
                    <w:rPr>
                      <w:rFonts w:hint="eastAsia"/>
                      <w:szCs w:val="21"/>
                    </w:rPr>
                  </w:pPr>
                  <w:r>
                    <w:rPr>
                      <w:rFonts w:hint="eastAsia"/>
                      <w:szCs w:val="21"/>
                    </w:rPr>
                    <w:t>15</w:t>
                  </w:r>
                </w:p>
              </w:tc>
              <w:tc>
                <w:tcPr>
                  <w:tcW w:w="1901" w:type="dxa"/>
                  <w:vAlign w:val="center"/>
                </w:tcPr>
                <w:p w:rsidR="002A219B" w:rsidRPr="001E0819" w:rsidRDefault="002A219B" w:rsidP="008C5F88">
                  <w:pPr>
                    <w:spacing w:line="240" w:lineRule="exact"/>
                    <w:rPr>
                      <w:rFonts w:ascii="新宋体" w:eastAsia="新宋体" w:hAnsi="新宋体"/>
                      <w:szCs w:val="21"/>
                    </w:rPr>
                  </w:pPr>
                  <w:r>
                    <w:rPr>
                      <w:rFonts w:ascii="新宋体" w:eastAsia="新宋体" w:hAnsi="新宋体"/>
                      <w:szCs w:val="21"/>
                    </w:rPr>
                    <w:t>压缩机</w:t>
                  </w:r>
                </w:p>
              </w:tc>
              <w:tc>
                <w:tcPr>
                  <w:tcW w:w="2088" w:type="dxa"/>
                  <w:vAlign w:val="center"/>
                </w:tcPr>
                <w:p w:rsidR="002A219B" w:rsidRPr="00F024A7" w:rsidRDefault="002A219B" w:rsidP="008C5F88">
                  <w:pPr>
                    <w:jc w:val="center"/>
                    <w:rPr>
                      <w:rFonts w:hint="eastAsia"/>
                      <w:szCs w:val="21"/>
                    </w:rPr>
                  </w:pPr>
                  <w:r w:rsidRPr="00F024A7">
                    <w:rPr>
                      <w:rFonts w:hint="eastAsia"/>
                      <w:szCs w:val="21"/>
                    </w:rPr>
                    <w:t>按样品</w:t>
                  </w:r>
                </w:p>
              </w:tc>
              <w:tc>
                <w:tcPr>
                  <w:tcW w:w="1190" w:type="dxa"/>
                  <w:vAlign w:val="center"/>
                </w:tcPr>
                <w:p w:rsidR="002A219B" w:rsidRPr="00F024A7" w:rsidRDefault="002A219B" w:rsidP="008C5F88">
                  <w:pPr>
                    <w:jc w:val="center"/>
                    <w:rPr>
                      <w:rFonts w:hint="eastAsia"/>
                      <w:szCs w:val="21"/>
                    </w:rPr>
                  </w:pPr>
                  <w:r>
                    <w:rPr>
                      <w:rFonts w:hint="eastAsia"/>
                      <w:szCs w:val="21"/>
                    </w:rPr>
                    <w:t>5</w:t>
                  </w:r>
                </w:p>
              </w:tc>
              <w:tc>
                <w:tcPr>
                  <w:tcW w:w="1373" w:type="dxa"/>
                  <w:vAlign w:val="center"/>
                </w:tcPr>
                <w:p w:rsidR="002A219B" w:rsidRPr="00F024A7" w:rsidRDefault="002A219B" w:rsidP="008C5F88">
                  <w:pPr>
                    <w:spacing w:line="240" w:lineRule="exact"/>
                    <w:rPr>
                      <w:rFonts w:hint="eastAsia"/>
                      <w:szCs w:val="21"/>
                    </w:rPr>
                  </w:pPr>
                  <w:r>
                    <w:rPr>
                      <w:rFonts w:hint="eastAsia"/>
                      <w:szCs w:val="21"/>
                    </w:rPr>
                    <w:t>2021.7.26</w:t>
                  </w:r>
                </w:p>
              </w:tc>
            </w:tr>
            <w:tr w:rsidR="002A219B" w:rsidRPr="0079239C" w:rsidTr="00DB256E">
              <w:tblPrEx>
                <w:tblCellMar>
                  <w:top w:w="0" w:type="dxa"/>
                  <w:bottom w:w="0" w:type="dxa"/>
                </w:tblCellMar>
              </w:tblPrEx>
              <w:tc>
                <w:tcPr>
                  <w:tcW w:w="898" w:type="dxa"/>
                </w:tcPr>
                <w:p w:rsidR="002A219B" w:rsidRDefault="002A219B" w:rsidP="008C5F88">
                  <w:pPr>
                    <w:spacing w:line="240" w:lineRule="exact"/>
                    <w:jc w:val="center"/>
                    <w:rPr>
                      <w:rFonts w:hint="eastAsia"/>
                      <w:szCs w:val="21"/>
                    </w:rPr>
                  </w:pPr>
                  <w:r>
                    <w:rPr>
                      <w:rFonts w:hint="eastAsia"/>
                      <w:szCs w:val="21"/>
                    </w:rPr>
                    <w:t>16</w:t>
                  </w:r>
                </w:p>
              </w:tc>
              <w:tc>
                <w:tcPr>
                  <w:tcW w:w="1901" w:type="dxa"/>
                  <w:vAlign w:val="center"/>
                </w:tcPr>
                <w:p w:rsidR="002A219B" w:rsidRPr="001E0819" w:rsidRDefault="002A219B" w:rsidP="008C5F88">
                  <w:pPr>
                    <w:spacing w:line="240" w:lineRule="exact"/>
                    <w:rPr>
                      <w:rFonts w:ascii="新宋体" w:eastAsia="新宋体" w:hAnsi="新宋体" w:hint="eastAsia"/>
                      <w:szCs w:val="21"/>
                    </w:rPr>
                  </w:pPr>
                  <w:r>
                    <w:rPr>
                      <w:rFonts w:ascii="新宋体" w:eastAsia="新宋体" w:hAnsi="新宋体" w:hint="eastAsia"/>
                      <w:szCs w:val="21"/>
                    </w:rPr>
                    <w:t>循环泵</w:t>
                  </w:r>
                </w:p>
              </w:tc>
              <w:tc>
                <w:tcPr>
                  <w:tcW w:w="2088" w:type="dxa"/>
                  <w:vAlign w:val="center"/>
                </w:tcPr>
                <w:p w:rsidR="002A219B" w:rsidRPr="00F024A7" w:rsidRDefault="002A219B" w:rsidP="008C5F88">
                  <w:pPr>
                    <w:jc w:val="center"/>
                    <w:rPr>
                      <w:rFonts w:hint="eastAsia"/>
                      <w:szCs w:val="21"/>
                    </w:rPr>
                  </w:pPr>
                  <w:r w:rsidRPr="00F024A7">
                    <w:rPr>
                      <w:rFonts w:hint="eastAsia"/>
                      <w:szCs w:val="21"/>
                    </w:rPr>
                    <w:t>按样品</w:t>
                  </w:r>
                </w:p>
              </w:tc>
              <w:tc>
                <w:tcPr>
                  <w:tcW w:w="1190" w:type="dxa"/>
                  <w:vAlign w:val="center"/>
                </w:tcPr>
                <w:p w:rsidR="002A219B" w:rsidRPr="00F024A7" w:rsidRDefault="002A219B" w:rsidP="008C5F88">
                  <w:pPr>
                    <w:jc w:val="center"/>
                    <w:rPr>
                      <w:rFonts w:hint="eastAsia"/>
                      <w:szCs w:val="21"/>
                    </w:rPr>
                  </w:pPr>
                  <w:r>
                    <w:rPr>
                      <w:rFonts w:hint="eastAsia"/>
                      <w:szCs w:val="21"/>
                    </w:rPr>
                    <w:t>5</w:t>
                  </w:r>
                </w:p>
              </w:tc>
              <w:tc>
                <w:tcPr>
                  <w:tcW w:w="1373" w:type="dxa"/>
                  <w:vAlign w:val="center"/>
                </w:tcPr>
                <w:p w:rsidR="002A219B" w:rsidRPr="00F024A7" w:rsidRDefault="002A219B" w:rsidP="008C5F88">
                  <w:pPr>
                    <w:spacing w:line="240" w:lineRule="exact"/>
                    <w:rPr>
                      <w:rFonts w:hint="eastAsia"/>
                      <w:szCs w:val="21"/>
                    </w:rPr>
                  </w:pPr>
                  <w:r>
                    <w:rPr>
                      <w:rFonts w:hint="eastAsia"/>
                      <w:szCs w:val="21"/>
                    </w:rPr>
                    <w:t>2021.7.26</w:t>
                  </w:r>
                </w:p>
              </w:tc>
            </w:tr>
            <w:tr w:rsidR="002A219B" w:rsidRPr="0079239C" w:rsidTr="00DB256E">
              <w:tblPrEx>
                <w:tblCellMar>
                  <w:top w:w="0" w:type="dxa"/>
                  <w:bottom w:w="0" w:type="dxa"/>
                </w:tblCellMar>
              </w:tblPrEx>
              <w:tc>
                <w:tcPr>
                  <w:tcW w:w="898" w:type="dxa"/>
                </w:tcPr>
                <w:p w:rsidR="002A219B" w:rsidRPr="002C7277" w:rsidRDefault="002A219B" w:rsidP="008C5F88">
                  <w:pPr>
                    <w:spacing w:line="240" w:lineRule="exact"/>
                    <w:jc w:val="center"/>
                    <w:rPr>
                      <w:rFonts w:hint="eastAsia"/>
                      <w:szCs w:val="21"/>
                    </w:rPr>
                  </w:pPr>
                  <w:r>
                    <w:rPr>
                      <w:rFonts w:hint="eastAsia"/>
                      <w:szCs w:val="21"/>
                    </w:rPr>
                    <w:t>17</w:t>
                  </w:r>
                </w:p>
              </w:tc>
              <w:tc>
                <w:tcPr>
                  <w:tcW w:w="1901" w:type="dxa"/>
                  <w:vAlign w:val="center"/>
                </w:tcPr>
                <w:p w:rsidR="002A219B" w:rsidRPr="002C7277" w:rsidRDefault="002A219B" w:rsidP="008C5F88">
                  <w:pPr>
                    <w:spacing w:line="240" w:lineRule="exact"/>
                    <w:rPr>
                      <w:rFonts w:ascii="新宋体" w:eastAsia="新宋体" w:hAnsi="新宋体" w:hint="eastAsia"/>
                      <w:szCs w:val="21"/>
                    </w:rPr>
                  </w:pPr>
                  <w:r>
                    <w:rPr>
                      <w:rFonts w:ascii="新宋体" w:eastAsia="新宋体" w:hAnsi="新宋体" w:hint="eastAsia"/>
                      <w:szCs w:val="21"/>
                    </w:rPr>
                    <w:t>真空泵</w:t>
                  </w:r>
                </w:p>
              </w:tc>
              <w:tc>
                <w:tcPr>
                  <w:tcW w:w="2088" w:type="dxa"/>
                  <w:vAlign w:val="center"/>
                </w:tcPr>
                <w:p w:rsidR="002A219B" w:rsidRPr="00F024A7" w:rsidRDefault="002A219B" w:rsidP="008C5F88">
                  <w:pPr>
                    <w:jc w:val="center"/>
                    <w:rPr>
                      <w:rFonts w:hint="eastAsia"/>
                      <w:szCs w:val="21"/>
                    </w:rPr>
                  </w:pPr>
                  <w:r w:rsidRPr="00F024A7">
                    <w:rPr>
                      <w:rFonts w:hint="eastAsia"/>
                      <w:szCs w:val="21"/>
                    </w:rPr>
                    <w:t>按样品</w:t>
                  </w:r>
                </w:p>
              </w:tc>
              <w:tc>
                <w:tcPr>
                  <w:tcW w:w="1190" w:type="dxa"/>
                  <w:vAlign w:val="center"/>
                </w:tcPr>
                <w:p w:rsidR="002A219B" w:rsidRPr="00F024A7" w:rsidRDefault="002A219B" w:rsidP="008C5F88">
                  <w:pPr>
                    <w:jc w:val="center"/>
                    <w:rPr>
                      <w:rFonts w:hint="eastAsia"/>
                      <w:szCs w:val="21"/>
                    </w:rPr>
                  </w:pPr>
                  <w:r>
                    <w:rPr>
                      <w:rFonts w:hint="eastAsia"/>
                      <w:szCs w:val="21"/>
                    </w:rPr>
                    <w:t>5</w:t>
                  </w:r>
                </w:p>
              </w:tc>
              <w:tc>
                <w:tcPr>
                  <w:tcW w:w="1373" w:type="dxa"/>
                  <w:vAlign w:val="center"/>
                </w:tcPr>
                <w:p w:rsidR="002A219B" w:rsidRPr="00F024A7" w:rsidRDefault="002A219B" w:rsidP="008C5F88">
                  <w:pPr>
                    <w:spacing w:line="240" w:lineRule="exact"/>
                    <w:rPr>
                      <w:rFonts w:hint="eastAsia"/>
                      <w:szCs w:val="21"/>
                    </w:rPr>
                  </w:pPr>
                  <w:r>
                    <w:rPr>
                      <w:rFonts w:hint="eastAsia"/>
                      <w:szCs w:val="21"/>
                    </w:rPr>
                    <w:t>2021.7.26</w:t>
                  </w:r>
                </w:p>
              </w:tc>
            </w:tr>
          </w:tbl>
          <w:p w:rsidR="00AF6001" w:rsidRDefault="00AF6001" w:rsidP="00AF6001">
            <w:pPr>
              <w:snapToGrid w:val="0"/>
              <w:spacing w:line="400" w:lineRule="exact"/>
              <w:ind w:rightChars="-51" w:right="-107" w:firstLineChars="100" w:firstLine="210"/>
              <w:rPr>
                <w:rFonts w:ascii="宋体" w:hint="eastAsia"/>
                <w:szCs w:val="21"/>
              </w:rPr>
            </w:pPr>
          </w:p>
          <w:p w:rsidR="00AF6001" w:rsidRPr="00756D2C" w:rsidRDefault="00AF6001" w:rsidP="008C5F88">
            <w:pPr>
              <w:ind w:firstLineChars="200" w:firstLine="420"/>
              <w:rPr>
                <w:rFonts w:ascii="宋体" w:hint="eastAsia"/>
                <w:szCs w:val="21"/>
              </w:rPr>
            </w:pPr>
            <w:r w:rsidRPr="0079239C">
              <w:rPr>
                <w:rFonts w:ascii="宋体" w:hint="eastAsia"/>
                <w:szCs w:val="21"/>
              </w:rPr>
              <w:t>编制：</w:t>
            </w:r>
            <w:r>
              <w:rPr>
                <w:rFonts w:ascii="宋体" w:hint="eastAsia"/>
                <w:szCs w:val="21"/>
              </w:rPr>
              <w:t>张林芳</w:t>
            </w:r>
            <w:r w:rsidRPr="0079239C">
              <w:rPr>
                <w:rFonts w:ascii="宋体" w:hint="eastAsia"/>
                <w:szCs w:val="21"/>
              </w:rPr>
              <w:t>， 批准：</w:t>
            </w:r>
            <w:r>
              <w:rPr>
                <w:rFonts w:ascii="宋体" w:hint="eastAsia"/>
                <w:szCs w:val="21"/>
              </w:rPr>
              <w:t>张景奎</w:t>
            </w:r>
            <w:r w:rsidRPr="0079239C">
              <w:rPr>
                <w:rFonts w:ascii="宋体" w:hint="eastAsia"/>
                <w:szCs w:val="21"/>
              </w:rPr>
              <w:t>，日期：20</w:t>
            </w:r>
            <w:r w:rsidR="002A219B">
              <w:rPr>
                <w:rFonts w:ascii="宋体" w:hint="eastAsia"/>
                <w:szCs w:val="21"/>
              </w:rPr>
              <w:t>21</w:t>
            </w:r>
            <w:r w:rsidRPr="0079239C">
              <w:rPr>
                <w:rFonts w:ascii="宋体" w:hint="eastAsia"/>
                <w:szCs w:val="21"/>
              </w:rPr>
              <w:t>.</w:t>
            </w:r>
            <w:r w:rsidR="002A219B">
              <w:rPr>
                <w:rFonts w:ascii="宋体" w:hint="eastAsia"/>
                <w:szCs w:val="21"/>
              </w:rPr>
              <w:t>7</w:t>
            </w:r>
            <w:r w:rsidRPr="0079239C">
              <w:rPr>
                <w:rFonts w:ascii="宋体" w:hint="eastAsia"/>
                <w:szCs w:val="21"/>
              </w:rPr>
              <w:t>.1</w:t>
            </w:r>
            <w:r>
              <w:rPr>
                <w:rFonts w:ascii="宋体" w:hint="eastAsia"/>
                <w:szCs w:val="21"/>
              </w:rPr>
              <w:t>6</w:t>
            </w:r>
            <w:r w:rsidR="002A219B">
              <w:rPr>
                <w:rFonts w:ascii="宋体" w:hint="eastAsia"/>
                <w:szCs w:val="21"/>
              </w:rPr>
              <w:t>日</w:t>
            </w:r>
            <w:r w:rsidRPr="00756D2C">
              <w:rPr>
                <w:rFonts w:ascii="宋体" w:hint="eastAsia"/>
                <w:szCs w:val="21"/>
              </w:rPr>
              <w:t>，基本符合。</w:t>
            </w:r>
          </w:p>
          <w:p w:rsidR="00AF6001" w:rsidRDefault="00AF6001" w:rsidP="008C5F88">
            <w:pPr>
              <w:snapToGrid w:val="0"/>
              <w:ind w:firstLineChars="200" w:firstLine="420"/>
              <w:rPr>
                <w:rFonts w:ascii="宋体" w:hint="eastAsia"/>
                <w:szCs w:val="21"/>
              </w:rPr>
            </w:pPr>
            <w:r w:rsidRPr="00756D2C">
              <w:rPr>
                <w:rFonts w:ascii="宋体" w:hint="eastAsia"/>
                <w:szCs w:val="21"/>
              </w:rPr>
              <w:t>经询问公司采购人员，在公司每次实施采购前，采购人员将采购数量以及供货时间等相关信息通过传真、邮件或电话告知供方。采购信息基本完整、适宜，且采购物资均来自合格供方。</w:t>
            </w:r>
          </w:p>
          <w:p w:rsidR="00AF6001" w:rsidRPr="00756D2C" w:rsidRDefault="00AF6001" w:rsidP="00B40A87">
            <w:pPr>
              <w:snapToGrid w:val="0"/>
              <w:ind w:firstLineChars="200" w:firstLine="420"/>
              <w:rPr>
                <w:rFonts w:ascii="宋体" w:hint="eastAsia"/>
                <w:szCs w:val="21"/>
              </w:rPr>
            </w:pPr>
            <w:r>
              <w:rPr>
                <w:rFonts w:ascii="宋体" w:hint="eastAsia"/>
                <w:szCs w:val="21"/>
              </w:rPr>
              <w:t>对采购物资进行了验证，具体见质检部</w:t>
            </w:r>
            <w:r w:rsidR="00B40A87">
              <w:rPr>
                <w:rFonts w:ascii="宋体" w:hint="eastAsia"/>
                <w:szCs w:val="21"/>
              </w:rPr>
              <w:t>8.6条款审核记录</w:t>
            </w:r>
            <w:r>
              <w:rPr>
                <w:rFonts w:ascii="宋体" w:hint="eastAsia"/>
                <w:szCs w:val="21"/>
              </w:rPr>
              <w:t>。</w:t>
            </w:r>
          </w:p>
        </w:tc>
        <w:tc>
          <w:tcPr>
            <w:tcW w:w="1585" w:type="dxa"/>
            <w:tcBorders>
              <w:top w:val="single" w:sz="4" w:space="0" w:color="000000"/>
              <w:left w:val="single" w:sz="4" w:space="0" w:color="000000"/>
              <w:bottom w:val="single" w:sz="4" w:space="0" w:color="000000"/>
              <w:right w:val="single" w:sz="4" w:space="0" w:color="000000"/>
            </w:tcBorders>
          </w:tcPr>
          <w:p w:rsidR="00AF6001" w:rsidRDefault="00AF6001" w:rsidP="008C5F88">
            <w:pPr>
              <w:spacing w:line="360" w:lineRule="auto"/>
              <w:rPr>
                <w:rFonts w:ascii="宋体" w:hAnsi="宋体" w:cs="宋体" w:hint="eastAsia"/>
                <w:szCs w:val="21"/>
              </w:rPr>
            </w:pPr>
          </w:p>
          <w:p w:rsidR="00AF6001" w:rsidRDefault="00AF6001" w:rsidP="008C5F88">
            <w:pPr>
              <w:spacing w:line="360" w:lineRule="auto"/>
              <w:rPr>
                <w:rFonts w:ascii="宋体" w:hAnsi="宋体" w:cs="宋体" w:hint="eastAsia"/>
                <w:szCs w:val="21"/>
              </w:rPr>
            </w:pPr>
          </w:p>
          <w:p w:rsidR="00AF6001" w:rsidRDefault="00AF6001" w:rsidP="008C5F88">
            <w:pPr>
              <w:spacing w:line="360" w:lineRule="auto"/>
              <w:rPr>
                <w:rFonts w:ascii="宋体" w:hAnsi="宋体" w:cs="宋体" w:hint="eastAsia"/>
                <w:szCs w:val="21"/>
              </w:rPr>
            </w:pPr>
          </w:p>
          <w:p w:rsidR="00AF6001" w:rsidRDefault="00AF6001" w:rsidP="008C5F88">
            <w:pPr>
              <w:spacing w:line="360" w:lineRule="auto"/>
              <w:rPr>
                <w:rFonts w:ascii="宋体" w:hAnsi="宋体" w:cs="宋体" w:hint="eastAsia"/>
                <w:szCs w:val="21"/>
              </w:rPr>
            </w:pPr>
          </w:p>
          <w:p w:rsidR="00AF6001" w:rsidRDefault="00AF6001" w:rsidP="008C5F88">
            <w:pPr>
              <w:spacing w:line="360" w:lineRule="auto"/>
              <w:rPr>
                <w:rFonts w:ascii="宋体" w:hAnsi="宋体" w:cs="宋体" w:hint="eastAsia"/>
                <w:szCs w:val="21"/>
              </w:rPr>
            </w:pPr>
          </w:p>
          <w:p w:rsidR="00AF6001" w:rsidRDefault="00AF6001" w:rsidP="008C5F88">
            <w:pPr>
              <w:spacing w:line="360" w:lineRule="auto"/>
              <w:rPr>
                <w:rFonts w:ascii="宋体" w:hAnsi="宋体" w:cs="宋体" w:hint="eastAsia"/>
                <w:szCs w:val="21"/>
              </w:rPr>
            </w:pPr>
          </w:p>
          <w:p w:rsidR="00AF6001" w:rsidRDefault="00AF6001" w:rsidP="008C5F88">
            <w:pPr>
              <w:spacing w:line="360" w:lineRule="auto"/>
              <w:rPr>
                <w:rFonts w:ascii="宋体" w:hAnsi="宋体" w:cs="宋体" w:hint="eastAsia"/>
                <w:szCs w:val="21"/>
              </w:rPr>
            </w:pPr>
          </w:p>
          <w:p w:rsidR="00AF6001" w:rsidRDefault="00AF6001" w:rsidP="008C5F88">
            <w:pPr>
              <w:spacing w:line="360" w:lineRule="auto"/>
              <w:rPr>
                <w:rFonts w:ascii="宋体" w:hAnsi="宋体" w:cs="宋体" w:hint="eastAsia"/>
                <w:szCs w:val="21"/>
              </w:rPr>
            </w:pPr>
          </w:p>
          <w:p w:rsidR="00AF6001" w:rsidRDefault="00AF6001" w:rsidP="008C5F88">
            <w:pPr>
              <w:spacing w:line="360" w:lineRule="auto"/>
              <w:rPr>
                <w:rFonts w:ascii="宋体" w:hAnsi="宋体" w:cs="宋体" w:hint="eastAsia"/>
                <w:szCs w:val="21"/>
              </w:rPr>
            </w:pPr>
          </w:p>
          <w:p w:rsidR="00AF6001" w:rsidRPr="0032134B" w:rsidRDefault="00AF6001" w:rsidP="008C5F88">
            <w:pPr>
              <w:spacing w:line="360" w:lineRule="auto"/>
              <w:rPr>
                <w:rFonts w:ascii="宋体" w:hAnsi="宋体" w:cs="宋体" w:hint="eastAsia"/>
                <w:szCs w:val="21"/>
              </w:rPr>
            </w:pPr>
            <w:r>
              <w:rPr>
                <w:rFonts w:ascii="宋体" w:hAnsi="宋体" w:cs="宋体" w:hint="eastAsia"/>
                <w:szCs w:val="21"/>
              </w:rPr>
              <w:t>Y</w:t>
            </w:r>
          </w:p>
        </w:tc>
      </w:tr>
      <w:tr w:rsidR="00AF6001" w:rsidTr="008D0346">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AF6001" w:rsidRDefault="00AF6001" w:rsidP="00005CC5">
            <w:pPr>
              <w:spacing w:line="360" w:lineRule="auto"/>
              <w:ind w:right="-105"/>
              <w:jc w:val="left"/>
              <w:rPr>
                <w:rFonts w:ascii="宋体" w:hAnsi="宋体"/>
                <w:szCs w:val="21"/>
              </w:rPr>
            </w:pPr>
            <w:r>
              <w:rPr>
                <w:rFonts w:ascii="宋体" w:hAnsi="宋体" w:cs="Arial" w:hint="eastAsia"/>
                <w:szCs w:val="21"/>
              </w:rPr>
              <w:lastRenderedPageBreak/>
              <w:t>销售</w:t>
            </w:r>
            <w:r w:rsidRPr="00581279">
              <w:rPr>
                <w:rFonts w:ascii="宋体" w:hAnsi="宋体" w:cs="Arial" w:hint="eastAsia"/>
                <w:szCs w:val="21"/>
              </w:rPr>
              <w:t>和服务提供的控制</w:t>
            </w:r>
          </w:p>
        </w:tc>
        <w:tc>
          <w:tcPr>
            <w:tcW w:w="1310" w:type="dxa"/>
            <w:tcBorders>
              <w:top w:val="single" w:sz="4" w:space="0" w:color="000000"/>
              <w:left w:val="single" w:sz="4" w:space="0" w:color="000000"/>
              <w:bottom w:val="single" w:sz="4" w:space="0" w:color="000000"/>
              <w:right w:val="single" w:sz="4" w:space="0" w:color="000000"/>
            </w:tcBorders>
          </w:tcPr>
          <w:p w:rsidR="00AF6001" w:rsidRDefault="00AF6001" w:rsidP="00E00782">
            <w:pPr>
              <w:spacing w:line="360" w:lineRule="auto"/>
              <w:ind w:right="-105" w:firstLine="420"/>
              <w:jc w:val="left"/>
              <w:rPr>
                <w:rFonts w:ascii="宋体" w:hAnsi="宋体" w:cs="Arial"/>
                <w:szCs w:val="21"/>
              </w:rPr>
            </w:pPr>
          </w:p>
          <w:p w:rsidR="00AF6001" w:rsidRDefault="00AF6001" w:rsidP="00E00782">
            <w:pPr>
              <w:spacing w:line="360" w:lineRule="auto"/>
              <w:ind w:right="-105"/>
              <w:jc w:val="left"/>
              <w:rPr>
                <w:rFonts w:ascii="宋体" w:hAnsi="宋体"/>
                <w:szCs w:val="21"/>
              </w:rPr>
            </w:pPr>
            <w:r w:rsidRPr="00581279">
              <w:rPr>
                <w:rFonts w:ascii="宋体" w:hAnsi="宋体" w:cs="Arial" w:hint="eastAsia"/>
                <w:szCs w:val="21"/>
              </w:rPr>
              <w:t>8.5.1</w:t>
            </w:r>
          </w:p>
        </w:tc>
        <w:tc>
          <w:tcPr>
            <w:tcW w:w="10005" w:type="dxa"/>
            <w:tcBorders>
              <w:top w:val="single" w:sz="4" w:space="0" w:color="000000"/>
              <w:left w:val="single" w:sz="4" w:space="0" w:color="000000"/>
              <w:bottom w:val="single" w:sz="4" w:space="0" w:color="000000"/>
              <w:right w:val="single" w:sz="4" w:space="0" w:color="000000"/>
            </w:tcBorders>
          </w:tcPr>
          <w:p w:rsidR="00AF6001" w:rsidRPr="00FD0E7B" w:rsidRDefault="00AF6001" w:rsidP="004B09B5">
            <w:pPr>
              <w:spacing w:line="360" w:lineRule="auto"/>
              <w:ind w:rightChars="-3" w:right="-6" w:firstLineChars="200" w:firstLine="480"/>
              <w:rPr>
                <w:rFonts w:ascii="宋体" w:eastAsia="宋体" w:hAnsi="宋体"/>
                <w:sz w:val="24"/>
                <w:szCs w:val="24"/>
              </w:rPr>
            </w:pPr>
            <w:r w:rsidRPr="00FD0E7B">
              <w:rPr>
                <w:rFonts w:ascii="宋体" w:eastAsia="宋体" w:hAnsi="宋体" w:hint="eastAsia"/>
                <w:sz w:val="24"/>
                <w:szCs w:val="24"/>
              </w:rPr>
              <w:t>公司编制并执行《营销服务提供规范》、《营销服务人员服务规范》、《售后服务规定》、《营销服务质量的控制规范》等。</w:t>
            </w:r>
          </w:p>
          <w:p w:rsidR="00AF6001" w:rsidRPr="00FD0E7B" w:rsidRDefault="00AF6001" w:rsidP="004B09B5">
            <w:pPr>
              <w:spacing w:line="360" w:lineRule="auto"/>
              <w:ind w:rightChars="-3" w:right="-6" w:firstLineChars="200" w:firstLine="480"/>
              <w:rPr>
                <w:rFonts w:ascii="宋体" w:eastAsia="宋体" w:hAnsi="宋体"/>
                <w:sz w:val="24"/>
                <w:szCs w:val="24"/>
              </w:rPr>
            </w:pPr>
            <w:r w:rsidRPr="00FD0E7B">
              <w:rPr>
                <w:rFonts w:ascii="宋体" w:eastAsia="宋体" w:hAnsi="宋体" w:hint="eastAsia"/>
                <w:sz w:val="24"/>
                <w:szCs w:val="24"/>
              </w:rPr>
              <w:t>现场查看营销工作情况：</w:t>
            </w:r>
          </w:p>
          <w:p w:rsidR="00AF6001" w:rsidRPr="00FD0E7B" w:rsidRDefault="00AF6001" w:rsidP="004B09B5">
            <w:pPr>
              <w:spacing w:line="360" w:lineRule="auto"/>
              <w:ind w:rightChars="-3" w:right="-6"/>
              <w:rPr>
                <w:rFonts w:ascii="宋体" w:eastAsia="宋体" w:hAnsi="宋体"/>
                <w:sz w:val="24"/>
                <w:szCs w:val="24"/>
              </w:rPr>
            </w:pPr>
            <w:r w:rsidRPr="00FD0E7B">
              <w:rPr>
                <w:rFonts w:ascii="宋体" w:eastAsia="宋体" w:hAnsi="宋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AF6001" w:rsidRPr="00FD0E7B" w:rsidRDefault="00AF6001" w:rsidP="004B09B5">
            <w:pPr>
              <w:spacing w:line="360" w:lineRule="auto"/>
              <w:ind w:rightChars="-3" w:right="-6"/>
              <w:rPr>
                <w:rFonts w:ascii="宋体" w:eastAsia="宋体" w:hAnsi="宋体"/>
                <w:sz w:val="24"/>
                <w:szCs w:val="24"/>
              </w:rPr>
            </w:pPr>
            <w:r w:rsidRPr="00FD0E7B">
              <w:rPr>
                <w:rFonts w:ascii="宋体" w:eastAsia="宋体" w:hAnsi="宋体" w:hint="eastAsia"/>
                <w:sz w:val="24"/>
                <w:szCs w:val="24"/>
              </w:rPr>
              <w:lastRenderedPageBreak/>
              <w:t>2.资源配置齐备，设施设备可以满足要求。</w:t>
            </w:r>
          </w:p>
          <w:p w:rsidR="00AF6001" w:rsidRPr="00FD0E7B" w:rsidRDefault="00AF6001" w:rsidP="004B09B5">
            <w:pPr>
              <w:spacing w:line="360" w:lineRule="auto"/>
              <w:ind w:rightChars="-3" w:right="-6"/>
              <w:rPr>
                <w:rFonts w:ascii="宋体" w:eastAsia="宋体" w:hAnsi="宋体"/>
                <w:sz w:val="24"/>
                <w:szCs w:val="24"/>
              </w:rPr>
            </w:pPr>
            <w:r w:rsidRPr="00FD0E7B">
              <w:rPr>
                <w:rFonts w:ascii="宋体" w:eastAsia="宋体" w:hAnsi="宋体" w:hint="eastAsia"/>
                <w:sz w:val="24"/>
                <w:szCs w:val="24"/>
              </w:rPr>
              <w:t>3.现场查看销售合同都进行了评审、加盖了公司公章，参见8.2工作单。</w:t>
            </w:r>
          </w:p>
          <w:p w:rsidR="00AF6001" w:rsidRPr="00FD0E7B" w:rsidRDefault="00AF6001" w:rsidP="004B09B5">
            <w:pPr>
              <w:spacing w:line="360" w:lineRule="auto"/>
              <w:ind w:rightChars="-3" w:right="-6"/>
              <w:rPr>
                <w:rFonts w:ascii="宋体" w:eastAsia="宋体" w:hAnsi="宋体"/>
                <w:sz w:val="24"/>
                <w:szCs w:val="24"/>
              </w:rPr>
            </w:pPr>
            <w:r w:rsidRPr="00FD0E7B">
              <w:rPr>
                <w:rFonts w:ascii="宋体" w:eastAsia="宋体" w:hAnsi="宋体" w:hint="eastAsia"/>
                <w:sz w:val="24"/>
                <w:szCs w:val="24"/>
              </w:rPr>
              <w:t>4.现场提供有产品检验记录表、发货单、产品合格证，参见8.6工作单。</w:t>
            </w:r>
          </w:p>
          <w:p w:rsidR="00AF6001" w:rsidRPr="00FD0E7B" w:rsidRDefault="00AF6001" w:rsidP="004B09B5">
            <w:pPr>
              <w:spacing w:line="360" w:lineRule="auto"/>
              <w:rPr>
                <w:rFonts w:ascii="宋体" w:eastAsia="宋体" w:hAnsi="宋体"/>
                <w:sz w:val="24"/>
                <w:szCs w:val="24"/>
              </w:rPr>
            </w:pPr>
            <w:r w:rsidRPr="00FD0E7B">
              <w:rPr>
                <w:rFonts w:ascii="宋体" w:eastAsia="宋体" w:hAnsi="宋体" w:hint="eastAsia"/>
                <w:sz w:val="24"/>
                <w:szCs w:val="24"/>
              </w:rPr>
              <w:t>5.管理人员以及业务员、质检员、库管员都经过了培训，能力满足要求，无特种作业人员。</w:t>
            </w:r>
          </w:p>
          <w:p w:rsidR="00AF6001" w:rsidRDefault="00AF6001" w:rsidP="00125A34">
            <w:pPr>
              <w:spacing w:line="360" w:lineRule="auto"/>
              <w:rPr>
                <w:rFonts w:ascii="宋体" w:eastAsia="宋体" w:hAnsi="宋体"/>
                <w:sz w:val="24"/>
                <w:szCs w:val="24"/>
              </w:rPr>
            </w:pPr>
            <w:r w:rsidRPr="00FD0E7B">
              <w:rPr>
                <w:rFonts w:ascii="宋体" w:eastAsia="宋体" w:hAnsi="宋体" w:hint="eastAsia"/>
                <w:sz w:val="24"/>
                <w:szCs w:val="24"/>
              </w:rPr>
              <w:t>6.制定了销售管理制度、产品搬运管理制度、仓库管理制度等，规定了操作的步骤、方法、注意事项等，销售人员直接按要求进行控制，防止人为错误。</w:t>
            </w:r>
          </w:p>
          <w:p w:rsidR="00AF6001" w:rsidRPr="00FD0E7B" w:rsidRDefault="00AF6001" w:rsidP="00204D6A">
            <w:pPr>
              <w:spacing w:line="360" w:lineRule="auto"/>
              <w:rPr>
                <w:rFonts w:ascii="宋体" w:eastAsia="宋体" w:hAnsi="宋体"/>
                <w:sz w:val="24"/>
                <w:szCs w:val="24"/>
              </w:rPr>
            </w:pPr>
            <w:r w:rsidRPr="005329DC">
              <w:rPr>
                <w:rFonts w:ascii="宋体" w:eastAsia="宋体" w:hAnsi="宋体" w:hint="eastAsia"/>
                <w:sz w:val="24"/>
                <w:szCs w:val="24"/>
              </w:rPr>
              <w:t>7.</w:t>
            </w:r>
            <w:r w:rsidRPr="00FD0E7B">
              <w:rPr>
                <w:rFonts w:ascii="宋体" w:eastAsia="宋体" w:hAnsi="宋体" w:hint="eastAsia"/>
                <w:sz w:val="24"/>
                <w:szCs w:val="24"/>
              </w:rPr>
              <w:t>所有的产品都必须经检验合格后方可入库和交付。质检部负责产品的检验和放行，产品经过检验合格后方可放行和交付，供销部负责产品交付和交付后活动的实施，并负责联系售后服务。发货前由供销部开具发货单，库管</w:t>
            </w:r>
            <w:proofErr w:type="gramStart"/>
            <w:r w:rsidRPr="00FD0E7B">
              <w:rPr>
                <w:rFonts w:ascii="宋体" w:eastAsia="宋体" w:hAnsi="宋体" w:hint="eastAsia"/>
                <w:sz w:val="24"/>
                <w:szCs w:val="24"/>
              </w:rPr>
              <w:t>员依据发</w:t>
            </w:r>
            <w:proofErr w:type="gramEnd"/>
            <w:r w:rsidRPr="00FD0E7B">
              <w:rPr>
                <w:rFonts w:ascii="宋体" w:eastAsia="宋体" w:hAnsi="宋体" w:hint="eastAsia"/>
                <w:sz w:val="24"/>
                <w:szCs w:val="24"/>
              </w:rPr>
              <w:t>货单发货，随货同行有产品合格证，公司负责联系货运交付到指定地点，经查出库、交付手续齐全。售后服务由供销部业务员按照售后服务规范执行，去客户现场培训和演示产品的使用方法和注意事项。</w:t>
            </w:r>
          </w:p>
          <w:p w:rsidR="00AF6001" w:rsidRPr="00810F5B" w:rsidRDefault="00AF6001" w:rsidP="00204D6A">
            <w:pPr>
              <w:spacing w:line="360" w:lineRule="auto"/>
              <w:rPr>
                <w:rFonts w:ascii="宋体" w:hAnsi="宋体"/>
                <w:color w:val="FF0000"/>
                <w:szCs w:val="21"/>
              </w:rPr>
            </w:pPr>
          </w:p>
        </w:tc>
        <w:tc>
          <w:tcPr>
            <w:tcW w:w="1585" w:type="dxa"/>
            <w:tcBorders>
              <w:top w:val="single" w:sz="4" w:space="0" w:color="000000"/>
              <w:left w:val="single" w:sz="4" w:space="0" w:color="000000"/>
              <w:bottom w:val="single" w:sz="4" w:space="0" w:color="000000"/>
              <w:right w:val="single" w:sz="4" w:space="0" w:color="000000"/>
            </w:tcBorders>
          </w:tcPr>
          <w:p w:rsidR="00AF6001" w:rsidRDefault="00AF6001">
            <w:pPr>
              <w:spacing w:line="360" w:lineRule="auto"/>
              <w:rPr>
                <w:rFonts w:ascii="楷体" w:eastAsia="楷体" w:hAnsi="楷体"/>
                <w:sz w:val="24"/>
                <w:szCs w:val="24"/>
              </w:rPr>
            </w:pPr>
          </w:p>
          <w:p w:rsidR="00AF6001" w:rsidRDefault="00AF6001">
            <w:pPr>
              <w:spacing w:line="360" w:lineRule="auto"/>
              <w:rPr>
                <w:rFonts w:ascii="楷体" w:eastAsia="楷体" w:hAnsi="楷体"/>
                <w:sz w:val="24"/>
                <w:szCs w:val="24"/>
              </w:rPr>
            </w:pPr>
          </w:p>
          <w:p w:rsidR="00AF6001" w:rsidRDefault="00AF6001">
            <w:pPr>
              <w:spacing w:line="360" w:lineRule="auto"/>
              <w:rPr>
                <w:rFonts w:ascii="楷体" w:eastAsia="楷体" w:hAnsi="楷体"/>
                <w:sz w:val="24"/>
                <w:szCs w:val="24"/>
              </w:rPr>
            </w:pPr>
          </w:p>
          <w:p w:rsidR="00AF6001" w:rsidRDefault="00AF6001">
            <w:pPr>
              <w:spacing w:line="360" w:lineRule="auto"/>
              <w:rPr>
                <w:rFonts w:ascii="楷体" w:eastAsia="楷体" w:hAnsi="楷体"/>
                <w:sz w:val="24"/>
                <w:szCs w:val="24"/>
              </w:rPr>
            </w:pPr>
          </w:p>
          <w:p w:rsidR="00AF6001" w:rsidRDefault="00AF6001">
            <w:pPr>
              <w:spacing w:line="360" w:lineRule="auto"/>
              <w:rPr>
                <w:rFonts w:ascii="楷体" w:eastAsia="楷体" w:hAnsi="楷体"/>
                <w:sz w:val="24"/>
                <w:szCs w:val="24"/>
              </w:rPr>
            </w:pPr>
          </w:p>
          <w:p w:rsidR="00AF6001" w:rsidRDefault="00AF6001">
            <w:pPr>
              <w:spacing w:line="360" w:lineRule="auto"/>
              <w:rPr>
                <w:rFonts w:ascii="楷体" w:eastAsia="楷体" w:hAnsi="楷体"/>
                <w:sz w:val="24"/>
                <w:szCs w:val="24"/>
              </w:rPr>
            </w:pPr>
          </w:p>
          <w:p w:rsidR="00AF6001" w:rsidRDefault="00AF6001">
            <w:pPr>
              <w:spacing w:line="360" w:lineRule="auto"/>
              <w:rPr>
                <w:rFonts w:ascii="楷体" w:eastAsia="楷体" w:hAnsi="楷体"/>
                <w:sz w:val="24"/>
                <w:szCs w:val="24"/>
              </w:rPr>
            </w:pPr>
          </w:p>
          <w:p w:rsidR="00AF6001" w:rsidRDefault="00AF6001">
            <w:pPr>
              <w:spacing w:line="360" w:lineRule="auto"/>
              <w:rPr>
                <w:rFonts w:ascii="楷体" w:eastAsia="楷体" w:hAnsi="楷体"/>
                <w:sz w:val="24"/>
                <w:szCs w:val="24"/>
              </w:rPr>
            </w:pPr>
          </w:p>
          <w:p w:rsidR="00AF6001" w:rsidRDefault="00AF6001">
            <w:pPr>
              <w:spacing w:line="360" w:lineRule="auto"/>
              <w:rPr>
                <w:rFonts w:ascii="楷体" w:eastAsia="楷体" w:hAnsi="楷体"/>
                <w:sz w:val="24"/>
                <w:szCs w:val="24"/>
              </w:rPr>
            </w:pPr>
          </w:p>
          <w:p w:rsidR="00AF6001" w:rsidRDefault="00AF6001">
            <w:pPr>
              <w:spacing w:line="360" w:lineRule="auto"/>
              <w:rPr>
                <w:rFonts w:ascii="楷体" w:eastAsia="楷体" w:hAnsi="楷体"/>
                <w:sz w:val="24"/>
                <w:szCs w:val="24"/>
              </w:rPr>
            </w:pPr>
          </w:p>
          <w:p w:rsidR="00AF6001" w:rsidRDefault="00AF6001">
            <w:pPr>
              <w:spacing w:line="360" w:lineRule="auto"/>
              <w:rPr>
                <w:rFonts w:ascii="楷体" w:eastAsia="楷体" w:hAnsi="楷体"/>
                <w:sz w:val="24"/>
                <w:szCs w:val="24"/>
              </w:rPr>
            </w:pPr>
          </w:p>
          <w:p w:rsidR="00AF6001" w:rsidRDefault="00AF6001">
            <w:pPr>
              <w:spacing w:line="360" w:lineRule="auto"/>
              <w:rPr>
                <w:rFonts w:ascii="楷体" w:eastAsia="楷体" w:hAnsi="楷体"/>
                <w:sz w:val="24"/>
                <w:szCs w:val="24"/>
              </w:rPr>
            </w:pPr>
          </w:p>
          <w:p w:rsidR="00AF6001" w:rsidRDefault="00AF6001">
            <w:pPr>
              <w:spacing w:line="360" w:lineRule="auto"/>
              <w:rPr>
                <w:rFonts w:ascii="楷体" w:eastAsia="楷体" w:hAnsi="楷体"/>
                <w:sz w:val="24"/>
                <w:szCs w:val="24"/>
              </w:rPr>
            </w:pPr>
          </w:p>
          <w:p w:rsidR="00AF6001" w:rsidRDefault="00AF6001">
            <w:pPr>
              <w:spacing w:line="360" w:lineRule="auto"/>
              <w:rPr>
                <w:rFonts w:ascii="楷体" w:eastAsia="楷体" w:hAnsi="楷体"/>
                <w:sz w:val="24"/>
                <w:szCs w:val="24"/>
              </w:rPr>
            </w:pPr>
          </w:p>
          <w:p w:rsidR="00AF6001" w:rsidRPr="00810F5B" w:rsidRDefault="00AF6001">
            <w:pPr>
              <w:spacing w:line="360" w:lineRule="auto"/>
              <w:rPr>
                <w:rFonts w:ascii="楷体" w:eastAsia="楷体" w:hAnsi="楷体"/>
                <w:color w:val="FF0000"/>
                <w:sz w:val="24"/>
                <w:szCs w:val="24"/>
              </w:rPr>
            </w:pPr>
          </w:p>
        </w:tc>
      </w:tr>
      <w:tr w:rsidR="00AF6001" w:rsidTr="008D0346">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AF6001" w:rsidRDefault="00AF6001" w:rsidP="00005CC5">
            <w:pPr>
              <w:spacing w:line="360" w:lineRule="auto"/>
              <w:ind w:right="-105"/>
              <w:jc w:val="left"/>
              <w:rPr>
                <w:rFonts w:ascii="宋体" w:hAnsi="宋体"/>
                <w:szCs w:val="21"/>
              </w:rPr>
            </w:pPr>
            <w:r w:rsidRPr="00581279">
              <w:rPr>
                <w:rFonts w:ascii="宋体" w:hAnsi="宋体" w:cs="Arial" w:hint="eastAsia"/>
                <w:szCs w:val="21"/>
              </w:rPr>
              <w:lastRenderedPageBreak/>
              <w:t>顾客或外部供方的财产</w:t>
            </w:r>
          </w:p>
        </w:tc>
        <w:tc>
          <w:tcPr>
            <w:tcW w:w="1310" w:type="dxa"/>
            <w:tcBorders>
              <w:top w:val="single" w:sz="4" w:space="0" w:color="000000"/>
              <w:left w:val="single" w:sz="4" w:space="0" w:color="000000"/>
              <w:bottom w:val="single" w:sz="4" w:space="0" w:color="000000"/>
              <w:right w:val="single" w:sz="4" w:space="0" w:color="000000"/>
            </w:tcBorders>
          </w:tcPr>
          <w:p w:rsidR="00AF6001" w:rsidRDefault="00AF6001" w:rsidP="00E00782">
            <w:pPr>
              <w:spacing w:line="360" w:lineRule="auto"/>
              <w:ind w:right="-105" w:firstLine="420"/>
              <w:jc w:val="left"/>
              <w:rPr>
                <w:rFonts w:ascii="宋体" w:hAnsi="宋体" w:cs="Arial"/>
                <w:szCs w:val="21"/>
              </w:rPr>
            </w:pPr>
          </w:p>
          <w:p w:rsidR="00AF6001" w:rsidRDefault="00AF6001" w:rsidP="00E00782">
            <w:pPr>
              <w:spacing w:line="360" w:lineRule="auto"/>
              <w:ind w:right="-105"/>
              <w:jc w:val="left"/>
              <w:rPr>
                <w:rFonts w:ascii="宋体" w:hAnsi="宋体"/>
                <w:szCs w:val="21"/>
              </w:rPr>
            </w:pPr>
            <w:r w:rsidRPr="009C1752">
              <w:rPr>
                <w:rFonts w:ascii="宋体" w:hAnsi="宋体" w:cs="Arial" w:hint="eastAsia"/>
                <w:szCs w:val="21"/>
              </w:rPr>
              <w:t>8.5.3</w:t>
            </w:r>
          </w:p>
        </w:tc>
        <w:tc>
          <w:tcPr>
            <w:tcW w:w="10005" w:type="dxa"/>
            <w:tcBorders>
              <w:top w:val="single" w:sz="4" w:space="0" w:color="000000"/>
              <w:left w:val="single" w:sz="4" w:space="0" w:color="000000"/>
              <w:bottom w:val="single" w:sz="4" w:space="0" w:color="000000"/>
              <w:right w:val="single" w:sz="4" w:space="0" w:color="000000"/>
            </w:tcBorders>
          </w:tcPr>
          <w:p w:rsidR="00AF6001" w:rsidRPr="00EB097D" w:rsidRDefault="00AF6001" w:rsidP="00B12805">
            <w:pPr>
              <w:spacing w:line="360" w:lineRule="auto"/>
              <w:ind w:rightChars="-50" w:right="-105" w:firstLineChars="200" w:firstLine="420"/>
              <w:rPr>
                <w:rFonts w:ascii="宋体" w:hAnsi="宋体" w:cs="Arial"/>
                <w:szCs w:val="21"/>
              </w:rPr>
            </w:pPr>
            <w:r w:rsidRPr="00EB097D">
              <w:rPr>
                <w:rFonts w:ascii="宋体" w:hAnsi="宋体" w:cs="Arial" w:hint="eastAsia"/>
                <w:szCs w:val="21"/>
              </w:rPr>
              <w:t>在控制或使用顾客或外部供方的财产期间，应对其进行妥善管理。本公司使用的或构成产品和服务一部分的顾客和外部供方财产进行识别，如顾客信息、供方提供产品技术资料、供方样品，并进行规范验证、保护和维护；</w:t>
            </w:r>
          </w:p>
          <w:p w:rsidR="00AF6001" w:rsidRDefault="00AF6001" w:rsidP="00B12805">
            <w:pPr>
              <w:spacing w:line="360" w:lineRule="auto"/>
              <w:ind w:right="-105" w:firstLine="420"/>
              <w:jc w:val="left"/>
              <w:rPr>
                <w:rFonts w:ascii="宋体" w:hAnsi="宋体"/>
                <w:szCs w:val="21"/>
              </w:rPr>
            </w:pPr>
            <w:r w:rsidRPr="00EB097D">
              <w:rPr>
                <w:rFonts w:ascii="宋体" w:hAnsi="宋体" w:cs="Arial" w:hint="eastAsia"/>
                <w:szCs w:val="21"/>
              </w:rPr>
              <w:t>若顾客或外部供方的财产发生丢失、损坏或发现不适用情况，应向顾客或外部供方报告，并保留相关记录。</w:t>
            </w:r>
          </w:p>
        </w:tc>
        <w:tc>
          <w:tcPr>
            <w:tcW w:w="1585" w:type="dxa"/>
            <w:tcBorders>
              <w:top w:val="single" w:sz="4" w:space="0" w:color="000000"/>
              <w:left w:val="single" w:sz="4" w:space="0" w:color="000000"/>
              <w:bottom w:val="single" w:sz="4" w:space="0" w:color="000000"/>
              <w:right w:val="single" w:sz="4" w:space="0" w:color="000000"/>
            </w:tcBorders>
          </w:tcPr>
          <w:p w:rsidR="00AF6001" w:rsidRDefault="00AF6001">
            <w:pPr>
              <w:spacing w:line="360" w:lineRule="auto"/>
              <w:rPr>
                <w:rFonts w:ascii="楷体" w:eastAsia="楷体" w:hAnsi="楷体"/>
                <w:sz w:val="24"/>
                <w:szCs w:val="24"/>
              </w:rPr>
            </w:pPr>
            <w:r>
              <w:rPr>
                <w:rFonts w:ascii="楷体" w:eastAsia="楷体" w:hAnsi="楷体" w:hint="eastAsia"/>
                <w:sz w:val="24"/>
                <w:szCs w:val="24"/>
              </w:rPr>
              <w:t>OK</w:t>
            </w:r>
          </w:p>
        </w:tc>
      </w:tr>
      <w:tr w:rsidR="00AF6001" w:rsidTr="008D0346">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AF6001" w:rsidRDefault="00AF6001" w:rsidP="00005CC5">
            <w:pPr>
              <w:spacing w:line="360" w:lineRule="auto"/>
              <w:ind w:right="-105"/>
              <w:jc w:val="left"/>
              <w:rPr>
                <w:rFonts w:ascii="宋体" w:hAnsi="宋体"/>
                <w:szCs w:val="21"/>
              </w:rPr>
            </w:pPr>
            <w:r>
              <w:rPr>
                <w:rFonts w:ascii="宋体" w:hAnsi="宋体"/>
                <w:szCs w:val="21"/>
              </w:rPr>
              <w:lastRenderedPageBreak/>
              <w:t>交付后的活动</w:t>
            </w:r>
          </w:p>
        </w:tc>
        <w:tc>
          <w:tcPr>
            <w:tcW w:w="1310" w:type="dxa"/>
            <w:tcBorders>
              <w:top w:val="single" w:sz="4" w:space="0" w:color="000000"/>
              <w:left w:val="single" w:sz="4" w:space="0" w:color="000000"/>
              <w:bottom w:val="single" w:sz="4" w:space="0" w:color="000000"/>
              <w:right w:val="single" w:sz="4" w:space="0" w:color="000000"/>
            </w:tcBorders>
          </w:tcPr>
          <w:p w:rsidR="00AF6001" w:rsidRDefault="00AF6001" w:rsidP="00005CC5">
            <w:pPr>
              <w:spacing w:line="360" w:lineRule="auto"/>
              <w:ind w:right="-105"/>
              <w:jc w:val="left"/>
              <w:rPr>
                <w:rFonts w:ascii="宋体" w:hAnsi="宋体"/>
                <w:szCs w:val="21"/>
              </w:rPr>
            </w:pPr>
          </w:p>
          <w:p w:rsidR="00AF6001" w:rsidRDefault="00AF6001" w:rsidP="00005CC5">
            <w:pPr>
              <w:spacing w:line="360" w:lineRule="auto"/>
              <w:ind w:right="-105"/>
              <w:jc w:val="left"/>
              <w:rPr>
                <w:rFonts w:ascii="宋体" w:hAnsi="宋体"/>
                <w:szCs w:val="21"/>
              </w:rPr>
            </w:pPr>
            <w:r>
              <w:rPr>
                <w:rFonts w:ascii="宋体" w:hAnsi="宋体"/>
                <w:szCs w:val="21"/>
              </w:rPr>
              <w:t>8.5.5</w:t>
            </w:r>
          </w:p>
          <w:p w:rsidR="00AF6001" w:rsidRDefault="00AF6001" w:rsidP="00005CC5">
            <w:pPr>
              <w:spacing w:line="360" w:lineRule="auto"/>
              <w:ind w:right="-105"/>
              <w:jc w:val="left"/>
              <w:rPr>
                <w:rFonts w:ascii="宋体" w:hAnsi="宋体"/>
                <w:szCs w:val="21"/>
              </w:rPr>
            </w:pPr>
          </w:p>
        </w:tc>
        <w:tc>
          <w:tcPr>
            <w:tcW w:w="10005" w:type="dxa"/>
            <w:tcBorders>
              <w:top w:val="single" w:sz="4" w:space="0" w:color="000000"/>
              <w:left w:val="single" w:sz="4" w:space="0" w:color="000000"/>
              <w:bottom w:val="single" w:sz="4" w:space="0" w:color="000000"/>
              <w:right w:val="single" w:sz="4" w:space="0" w:color="000000"/>
            </w:tcBorders>
          </w:tcPr>
          <w:p w:rsidR="00AF6001" w:rsidRDefault="00AF6001">
            <w:pPr>
              <w:spacing w:line="360" w:lineRule="auto"/>
              <w:ind w:right="-105" w:firstLine="420"/>
              <w:jc w:val="left"/>
              <w:rPr>
                <w:rFonts w:ascii="宋体" w:hAnsi="宋体"/>
                <w:szCs w:val="21"/>
              </w:rPr>
            </w:pPr>
            <w:r>
              <w:rPr>
                <w:rFonts w:ascii="宋体" w:hAnsi="宋体"/>
                <w:szCs w:val="21"/>
              </w:rPr>
              <w:t>本公司交付后活动的范围和程度涉及法律法规要求、与产品和服务相关的</w:t>
            </w:r>
            <w:proofErr w:type="gramStart"/>
            <w:r>
              <w:rPr>
                <w:rFonts w:ascii="宋体" w:hAnsi="宋体"/>
                <w:szCs w:val="21"/>
              </w:rPr>
              <w:t>潜在不</w:t>
            </w:r>
            <w:proofErr w:type="gramEnd"/>
            <w:r>
              <w:rPr>
                <w:rFonts w:ascii="宋体" w:hAnsi="宋体"/>
                <w:szCs w:val="21"/>
              </w:rPr>
              <w:t>期望的后果、其产品和服务的性质、用途和预期寿命；</w:t>
            </w:r>
            <w:r>
              <w:rPr>
                <w:rFonts w:ascii="宋体" w:hAnsi="宋体" w:hint="eastAsia"/>
                <w:szCs w:val="21"/>
              </w:rPr>
              <w:t>相关方</w:t>
            </w:r>
            <w:r>
              <w:rPr>
                <w:rFonts w:ascii="宋体" w:hAnsi="宋体"/>
                <w:szCs w:val="21"/>
              </w:rPr>
              <w:t>要求</w:t>
            </w:r>
            <w:r>
              <w:rPr>
                <w:rFonts w:ascii="宋体" w:hAnsi="宋体" w:hint="eastAsia"/>
                <w:szCs w:val="21"/>
              </w:rPr>
              <w:t>及</w:t>
            </w:r>
            <w:r>
              <w:rPr>
                <w:rFonts w:ascii="宋体" w:hAnsi="宋体"/>
                <w:szCs w:val="21"/>
              </w:rPr>
              <w:t>反馈。</w:t>
            </w:r>
          </w:p>
          <w:p w:rsidR="00AF6001" w:rsidRDefault="00AF6001">
            <w:pPr>
              <w:spacing w:line="360" w:lineRule="auto"/>
              <w:ind w:right="-105" w:firstLine="420"/>
              <w:jc w:val="left"/>
              <w:rPr>
                <w:rFonts w:ascii="宋体" w:hAnsi="宋体"/>
                <w:szCs w:val="21"/>
              </w:rPr>
            </w:pPr>
            <w:r>
              <w:rPr>
                <w:rFonts w:ascii="宋体" w:hAnsi="宋体"/>
                <w:szCs w:val="21"/>
              </w:rPr>
              <w:t>供销部执行</w:t>
            </w:r>
            <w:r>
              <w:rPr>
                <w:rFonts w:ascii="宋体" w:hAnsi="宋体" w:hint="eastAsia"/>
                <w:szCs w:val="21"/>
              </w:rPr>
              <w:t>合同/协议规定</w:t>
            </w:r>
            <w:r>
              <w:rPr>
                <w:rFonts w:asciiTheme="minorEastAsia" w:hAnsiTheme="minorEastAsia"/>
                <w:szCs w:val="21"/>
              </w:rPr>
              <w:t>进行交付后的活动。</w:t>
            </w:r>
          </w:p>
          <w:p w:rsidR="00AF6001" w:rsidRDefault="00AF6001">
            <w:pPr>
              <w:spacing w:line="360" w:lineRule="auto"/>
              <w:ind w:right="-105" w:firstLine="420"/>
              <w:jc w:val="left"/>
              <w:rPr>
                <w:rFonts w:ascii="宋体" w:hAnsi="宋体"/>
                <w:szCs w:val="21"/>
              </w:rPr>
            </w:pPr>
            <w:r>
              <w:rPr>
                <w:rFonts w:ascii="宋体" w:hAnsi="宋体" w:hint="eastAsia"/>
                <w:szCs w:val="21"/>
              </w:rPr>
              <w:t>按合同交付后，进行电话或现场跟踪质量、使用情况，有异常按合同约定执行，目前没有发生投拆现象，提出意见或询问及时解答；</w:t>
            </w:r>
          </w:p>
          <w:p w:rsidR="00AF6001" w:rsidRDefault="00AF6001" w:rsidP="00612359">
            <w:pPr>
              <w:pStyle w:val="Style2"/>
              <w:spacing w:line="360" w:lineRule="auto"/>
              <w:ind w:firstLineChars="0" w:firstLine="0"/>
              <w:rPr>
                <w:rFonts w:ascii="宋体" w:hAnsi="宋体"/>
                <w:szCs w:val="21"/>
              </w:rPr>
            </w:pPr>
            <w:r w:rsidRPr="00204D6A">
              <w:rPr>
                <w:rFonts w:ascii="宋体" w:eastAsiaTheme="minorEastAsia" w:hAnsi="宋体" w:hint="eastAsia"/>
                <w:kern w:val="2"/>
                <w:sz w:val="21"/>
                <w:szCs w:val="21"/>
                <w:lang w:eastAsia="zh-CN"/>
              </w:rPr>
              <w:t xml:space="preserve">     基本满足要求。</w:t>
            </w:r>
          </w:p>
        </w:tc>
        <w:tc>
          <w:tcPr>
            <w:tcW w:w="1585" w:type="dxa"/>
            <w:tcBorders>
              <w:top w:val="single" w:sz="4" w:space="0" w:color="000000"/>
              <w:left w:val="single" w:sz="4" w:space="0" w:color="000000"/>
              <w:bottom w:val="single" w:sz="4" w:space="0" w:color="000000"/>
              <w:right w:val="single" w:sz="4" w:space="0" w:color="000000"/>
            </w:tcBorders>
          </w:tcPr>
          <w:p w:rsidR="00AF6001" w:rsidRDefault="00AF6001">
            <w:pPr>
              <w:spacing w:line="360" w:lineRule="auto"/>
              <w:rPr>
                <w:rFonts w:ascii="楷体" w:eastAsia="楷体" w:hAnsi="楷体"/>
                <w:sz w:val="24"/>
                <w:szCs w:val="24"/>
              </w:rPr>
            </w:pPr>
            <w:r>
              <w:rPr>
                <w:rFonts w:ascii="楷体" w:eastAsia="楷体" w:hAnsi="楷体" w:hint="eastAsia"/>
                <w:sz w:val="24"/>
                <w:szCs w:val="24"/>
              </w:rPr>
              <w:t>OK</w:t>
            </w:r>
          </w:p>
        </w:tc>
      </w:tr>
      <w:tr w:rsidR="00D311EE" w:rsidTr="00471C01">
        <w:trPr>
          <w:trHeight w:val="945"/>
        </w:trPr>
        <w:tc>
          <w:tcPr>
            <w:tcW w:w="1809" w:type="dxa"/>
            <w:tcBorders>
              <w:top w:val="single" w:sz="4" w:space="0" w:color="000000"/>
              <w:left w:val="single" w:sz="4" w:space="0" w:color="000000"/>
              <w:bottom w:val="single" w:sz="4" w:space="0" w:color="000000"/>
              <w:right w:val="single" w:sz="4" w:space="0" w:color="000000"/>
            </w:tcBorders>
            <w:vAlign w:val="center"/>
          </w:tcPr>
          <w:p w:rsidR="00D311EE" w:rsidRDefault="00D311EE" w:rsidP="00E00782">
            <w:pPr>
              <w:spacing w:line="360" w:lineRule="auto"/>
              <w:ind w:right="-105" w:firstLine="420"/>
              <w:rPr>
                <w:rFonts w:ascii="宋体" w:hAnsi="宋体"/>
                <w:szCs w:val="21"/>
                <w:highlight w:val="yellow"/>
              </w:rPr>
            </w:pPr>
          </w:p>
          <w:p w:rsidR="00D311EE" w:rsidRDefault="00D311EE" w:rsidP="001131EE">
            <w:pPr>
              <w:spacing w:line="360" w:lineRule="auto"/>
              <w:ind w:right="-105"/>
              <w:rPr>
                <w:rFonts w:ascii="宋体" w:hAnsi="宋体"/>
                <w:szCs w:val="21"/>
              </w:rPr>
            </w:pPr>
            <w:r w:rsidRPr="009C1752">
              <w:rPr>
                <w:rFonts w:ascii="宋体" w:hAnsi="宋体"/>
                <w:szCs w:val="21"/>
              </w:rPr>
              <w:t>顾客满意</w:t>
            </w:r>
          </w:p>
        </w:tc>
        <w:tc>
          <w:tcPr>
            <w:tcW w:w="1310" w:type="dxa"/>
            <w:tcBorders>
              <w:top w:val="single" w:sz="4" w:space="0" w:color="000000"/>
              <w:left w:val="single" w:sz="4" w:space="0" w:color="000000"/>
              <w:bottom w:val="single" w:sz="4" w:space="0" w:color="000000"/>
              <w:right w:val="single" w:sz="4" w:space="0" w:color="000000"/>
            </w:tcBorders>
          </w:tcPr>
          <w:p w:rsidR="00D311EE" w:rsidRDefault="00D311EE">
            <w:pPr>
              <w:spacing w:line="360" w:lineRule="auto"/>
              <w:ind w:right="-105" w:firstLine="420"/>
              <w:jc w:val="left"/>
              <w:rPr>
                <w:rFonts w:ascii="宋体" w:hAnsi="宋体"/>
                <w:szCs w:val="21"/>
              </w:rPr>
            </w:pPr>
          </w:p>
          <w:p w:rsidR="00D311EE" w:rsidRDefault="00D311EE" w:rsidP="00F96673">
            <w:pPr>
              <w:spacing w:line="360" w:lineRule="auto"/>
              <w:ind w:right="-105"/>
              <w:jc w:val="left"/>
              <w:rPr>
                <w:rFonts w:ascii="宋体" w:hAnsi="宋体"/>
                <w:szCs w:val="21"/>
              </w:rPr>
            </w:pPr>
          </w:p>
          <w:p w:rsidR="00D311EE" w:rsidRDefault="00D311EE" w:rsidP="00F96673">
            <w:pPr>
              <w:spacing w:line="360" w:lineRule="auto"/>
              <w:ind w:right="-105"/>
              <w:jc w:val="left"/>
              <w:rPr>
                <w:rFonts w:ascii="宋体" w:hAnsi="宋体"/>
                <w:szCs w:val="21"/>
              </w:rPr>
            </w:pPr>
          </w:p>
          <w:p w:rsidR="00D311EE" w:rsidRDefault="00D311EE" w:rsidP="00DA0068">
            <w:pPr>
              <w:spacing w:line="360" w:lineRule="auto"/>
              <w:ind w:right="-105"/>
              <w:jc w:val="left"/>
              <w:rPr>
                <w:rFonts w:ascii="宋体" w:hAnsi="宋体"/>
                <w:szCs w:val="21"/>
              </w:rPr>
            </w:pPr>
            <w:r>
              <w:rPr>
                <w:rFonts w:ascii="宋体" w:hAnsi="宋体"/>
                <w:szCs w:val="21"/>
              </w:rPr>
              <w:t>9.1.2</w:t>
            </w:r>
          </w:p>
        </w:tc>
        <w:tc>
          <w:tcPr>
            <w:tcW w:w="10005" w:type="dxa"/>
            <w:tcBorders>
              <w:top w:val="single" w:sz="4" w:space="0" w:color="000000"/>
              <w:left w:val="single" w:sz="4" w:space="0" w:color="000000"/>
              <w:bottom w:val="single" w:sz="4" w:space="0" w:color="000000"/>
              <w:right w:val="single" w:sz="4" w:space="0" w:color="000000"/>
            </w:tcBorders>
            <w:vAlign w:val="center"/>
          </w:tcPr>
          <w:p w:rsidR="00D311EE" w:rsidRPr="006D42BB" w:rsidRDefault="00D311EE" w:rsidP="008C5F88">
            <w:pPr>
              <w:tabs>
                <w:tab w:val="left" w:pos="6597"/>
              </w:tabs>
              <w:spacing w:line="360" w:lineRule="auto"/>
              <w:ind w:firstLineChars="200" w:firstLine="420"/>
              <w:rPr>
                <w:rFonts w:ascii="宋体" w:hAnsi="宋体" w:hint="eastAsia"/>
                <w:szCs w:val="21"/>
              </w:rPr>
            </w:pPr>
            <w:r w:rsidRPr="006D42BB">
              <w:rPr>
                <w:rFonts w:ascii="宋体" w:hAnsi="宋体" w:hint="eastAsia"/>
                <w:szCs w:val="21"/>
              </w:rPr>
              <w:t>负责人介绍说：主要通过调查表、专访（回访）、电话、传真等，监视顾客对其要求已被满足的程度的感受信息，了解顾客满意的程度。</w:t>
            </w:r>
          </w:p>
          <w:p w:rsidR="00D311EE" w:rsidRDefault="00D311EE" w:rsidP="008C5F88">
            <w:pPr>
              <w:snapToGrid w:val="0"/>
              <w:spacing w:line="360" w:lineRule="auto"/>
              <w:ind w:firstLineChars="200" w:firstLine="420"/>
              <w:rPr>
                <w:rFonts w:ascii="宋体" w:hAnsi="宋体" w:hint="eastAsia"/>
                <w:szCs w:val="21"/>
              </w:rPr>
            </w:pPr>
            <w:r>
              <w:rPr>
                <w:rFonts w:ascii="宋体" w:hAnsi="宋体" w:hint="eastAsia"/>
                <w:szCs w:val="21"/>
              </w:rPr>
              <w:t>经</w:t>
            </w:r>
            <w:r w:rsidRPr="006D42BB">
              <w:rPr>
                <w:rFonts w:ascii="宋体" w:hAnsi="宋体" w:hint="eastAsia"/>
                <w:szCs w:val="21"/>
              </w:rPr>
              <w:t>查该公司</w:t>
            </w:r>
            <w:r>
              <w:rPr>
                <w:rFonts w:ascii="宋体" w:hAnsi="宋体" w:hint="eastAsia"/>
                <w:szCs w:val="21"/>
              </w:rPr>
              <w:t>于</w:t>
            </w:r>
            <w:r w:rsidRPr="006D42BB">
              <w:rPr>
                <w:rFonts w:ascii="宋体" w:hAnsi="宋体" w:hint="eastAsia"/>
                <w:szCs w:val="21"/>
              </w:rPr>
              <w:t>20</w:t>
            </w:r>
            <w:r w:rsidR="00421087">
              <w:rPr>
                <w:rFonts w:ascii="宋体" w:hAnsi="宋体" w:hint="eastAsia"/>
                <w:szCs w:val="21"/>
              </w:rPr>
              <w:t>21</w:t>
            </w:r>
            <w:r w:rsidRPr="006D42BB">
              <w:rPr>
                <w:rFonts w:ascii="宋体" w:hAnsi="宋体" w:hint="eastAsia"/>
                <w:szCs w:val="21"/>
              </w:rPr>
              <w:t>年共发出满意度调查表</w:t>
            </w:r>
            <w:r w:rsidR="006F37E7">
              <w:rPr>
                <w:rFonts w:ascii="宋体" w:hAnsi="宋体" w:hint="eastAsia"/>
                <w:szCs w:val="21"/>
              </w:rPr>
              <w:t>4</w:t>
            </w:r>
            <w:r w:rsidRPr="006D42BB">
              <w:rPr>
                <w:rFonts w:ascii="宋体" w:hAnsi="宋体" w:hint="eastAsia"/>
                <w:szCs w:val="21"/>
              </w:rPr>
              <w:t>份，收回</w:t>
            </w:r>
            <w:r w:rsidR="006F37E7">
              <w:rPr>
                <w:rFonts w:ascii="宋体" w:hAnsi="宋体" w:hint="eastAsia"/>
                <w:szCs w:val="21"/>
              </w:rPr>
              <w:t>4</w:t>
            </w:r>
            <w:r w:rsidRPr="006D42BB">
              <w:rPr>
                <w:rFonts w:ascii="宋体" w:hAnsi="宋体" w:hint="eastAsia"/>
                <w:szCs w:val="21"/>
              </w:rPr>
              <w:t>份。提供顾客满意度调查统计报告1份，</w:t>
            </w:r>
            <w:r>
              <w:rPr>
                <w:rFonts w:ascii="宋体" w:hAnsi="宋体" w:hint="eastAsia"/>
                <w:szCs w:val="21"/>
              </w:rPr>
              <w:t>内容包括</w:t>
            </w:r>
            <w:r w:rsidRPr="006D42BB">
              <w:rPr>
                <w:rFonts w:ascii="宋体" w:hAnsi="宋体" w:hint="eastAsia"/>
                <w:szCs w:val="21"/>
              </w:rPr>
              <w:t>对质量、价格、交货期、服务等进行</w:t>
            </w:r>
            <w:r>
              <w:rPr>
                <w:rFonts w:ascii="宋体" w:hAnsi="宋体" w:hint="eastAsia"/>
                <w:szCs w:val="21"/>
              </w:rPr>
              <w:t>调查</w:t>
            </w:r>
            <w:r w:rsidRPr="006D42BB">
              <w:rPr>
                <w:rFonts w:ascii="宋体" w:hAnsi="宋体" w:hint="eastAsia"/>
                <w:szCs w:val="21"/>
              </w:rPr>
              <w:t>，</w:t>
            </w:r>
            <w:r>
              <w:rPr>
                <w:rFonts w:ascii="宋体" w:hAnsi="宋体" w:hint="eastAsia"/>
                <w:szCs w:val="21"/>
              </w:rPr>
              <w:t>顾客满意</w:t>
            </w:r>
            <w:proofErr w:type="gramStart"/>
            <w:r>
              <w:rPr>
                <w:rFonts w:ascii="宋体" w:hAnsi="宋体" w:hint="eastAsia"/>
                <w:szCs w:val="21"/>
              </w:rPr>
              <w:t>度结果</w:t>
            </w:r>
            <w:proofErr w:type="gramEnd"/>
            <w:r>
              <w:rPr>
                <w:rFonts w:ascii="宋体" w:hAnsi="宋体" w:hint="eastAsia"/>
                <w:szCs w:val="21"/>
              </w:rPr>
              <w:t>均</w:t>
            </w:r>
            <w:r w:rsidRPr="001D008F">
              <w:rPr>
                <w:rFonts w:ascii="宋体" w:hAnsi="宋体" w:hint="eastAsia"/>
                <w:szCs w:val="21"/>
              </w:rPr>
              <w:t>满意</w:t>
            </w:r>
            <w:r>
              <w:rPr>
                <w:rFonts w:ascii="宋体" w:hAnsi="宋体" w:hint="eastAsia"/>
                <w:szCs w:val="21"/>
              </w:rPr>
              <w:t>。</w:t>
            </w:r>
            <w:r w:rsidR="006F37E7">
              <w:rPr>
                <w:rFonts w:ascii="宋体" w:hAnsi="宋体" w:hint="eastAsia"/>
                <w:szCs w:val="21"/>
              </w:rPr>
              <w:t>2021.5.30日</w:t>
            </w:r>
            <w:r w:rsidRPr="001D008F">
              <w:rPr>
                <w:rFonts w:ascii="宋体" w:hAnsi="宋体" w:hint="eastAsia"/>
                <w:szCs w:val="21"/>
              </w:rPr>
              <w:t>企业对</w:t>
            </w:r>
            <w:r w:rsidR="006F37E7">
              <w:rPr>
                <w:rFonts w:ascii="宋体" w:hAnsi="宋体" w:hint="eastAsia"/>
                <w:szCs w:val="21"/>
              </w:rPr>
              <w:t>4</w:t>
            </w:r>
            <w:r w:rsidRPr="001D008F">
              <w:rPr>
                <w:rFonts w:ascii="宋体" w:hAnsi="宋体" w:hint="eastAsia"/>
                <w:szCs w:val="21"/>
              </w:rPr>
              <w:t>份顾客满意度调查记录表进行了分析,</w:t>
            </w:r>
            <w:r w:rsidRPr="00EB5B35">
              <w:rPr>
                <w:rFonts w:ascii="宋体" w:hAnsi="宋体" w:hint="eastAsia"/>
                <w:szCs w:val="21"/>
              </w:rPr>
              <w:t xml:space="preserve"> 客满意度调查统计表平均满意</w:t>
            </w:r>
            <w:r>
              <w:rPr>
                <w:rFonts w:ascii="宋体" w:hAnsi="宋体" w:hint="eastAsia"/>
                <w:szCs w:val="21"/>
              </w:rPr>
              <w:t>96</w:t>
            </w:r>
            <w:r w:rsidRPr="00EB5B35">
              <w:rPr>
                <w:rFonts w:ascii="宋体" w:hAnsi="宋体" w:hint="eastAsia"/>
                <w:szCs w:val="21"/>
              </w:rPr>
              <w:t>%，没有不满意的项目。</w:t>
            </w:r>
            <w:r w:rsidRPr="007B29CD">
              <w:rPr>
                <w:rFonts w:ascii="宋体" w:hAnsi="宋体" w:hint="eastAsia"/>
                <w:szCs w:val="21"/>
              </w:rPr>
              <w:t>至今没有发生顾客投诉，也没有因质量问题接到顾客反馈。关于满意度调查方法与有关人员进行了交流。</w:t>
            </w:r>
          </w:p>
          <w:p w:rsidR="00D311EE" w:rsidRPr="007B29CD" w:rsidRDefault="00D311EE" w:rsidP="008C5F88">
            <w:pPr>
              <w:snapToGrid w:val="0"/>
              <w:spacing w:line="360" w:lineRule="auto"/>
              <w:ind w:firstLineChars="200" w:firstLine="420"/>
              <w:rPr>
                <w:rFonts w:ascii="宋体"/>
                <w:szCs w:val="21"/>
              </w:rPr>
            </w:pPr>
            <w:bookmarkStart w:id="0" w:name="_GoBack"/>
            <w:bookmarkEnd w:id="0"/>
            <w:r w:rsidRPr="007B29CD">
              <w:rPr>
                <w:rFonts w:ascii="宋体" w:hAnsi="宋体" w:hint="eastAsia"/>
                <w:szCs w:val="21"/>
              </w:rPr>
              <w:t>部门仅对调查肤浅、调查方式单一，针对的信息进行简单利用，交流进一步改进。</w:t>
            </w:r>
          </w:p>
          <w:p w:rsidR="00D311EE" w:rsidRPr="00C2792D" w:rsidRDefault="00D311EE" w:rsidP="008C5F88">
            <w:pPr>
              <w:snapToGrid w:val="0"/>
              <w:spacing w:line="360" w:lineRule="auto"/>
              <w:ind w:firstLineChars="200" w:firstLine="420"/>
              <w:rPr>
                <w:rFonts w:ascii="宋体" w:hAnsi="宋体" w:cs="宋体" w:hint="eastAsia"/>
                <w:color w:val="1F497D"/>
                <w:szCs w:val="21"/>
              </w:rPr>
            </w:pPr>
            <w:r w:rsidRPr="007B29CD">
              <w:rPr>
                <w:rFonts w:ascii="宋体" w:hAnsi="宋体" w:hint="eastAsia"/>
                <w:szCs w:val="21"/>
              </w:rPr>
              <w:t>对于顾客日常有关信息，对于日常每批交付中发现问题均为一般问题，及时进行了解决，未保持记录，交流改进。</w:t>
            </w:r>
          </w:p>
        </w:tc>
        <w:tc>
          <w:tcPr>
            <w:tcW w:w="1585" w:type="dxa"/>
            <w:tcBorders>
              <w:top w:val="single" w:sz="4" w:space="0" w:color="000000"/>
              <w:left w:val="single" w:sz="4" w:space="0" w:color="000000"/>
              <w:bottom w:val="single" w:sz="4" w:space="0" w:color="000000"/>
              <w:right w:val="single" w:sz="4" w:space="0" w:color="000000"/>
            </w:tcBorders>
          </w:tcPr>
          <w:p w:rsidR="00D311EE" w:rsidRPr="00DF6FB2" w:rsidRDefault="00D311EE" w:rsidP="008C5F88">
            <w:pPr>
              <w:spacing w:line="400" w:lineRule="exact"/>
              <w:jc w:val="center"/>
              <w:rPr>
                <w:rFonts w:ascii="宋体" w:hAnsi="宋体" w:cs="宋体" w:hint="eastAsia"/>
                <w:szCs w:val="21"/>
              </w:rPr>
            </w:pPr>
            <w:r w:rsidRPr="00DF6FB2">
              <w:rPr>
                <w:rFonts w:ascii="宋体" w:hAnsi="宋体" w:cs="宋体" w:hint="eastAsia"/>
                <w:szCs w:val="21"/>
              </w:rPr>
              <w:t>Y</w:t>
            </w:r>
          </w:p>
        </w:tc>
      </w:tr>
    </w:tbl>
    <w:p w:rsidR="006C6AFE" w:rsidRDefault="00F8687C">
      <w:pPr>
        <w:rPr>
          <w:rFonts w:ascii="楷体" w:eastAsia="楷体" w:hAnsi="楷体"/>
        </w:rPr>
      </w:pPr>
      <w:r>
        <w:rPr>
          <w:rFonts w:ascii="楷体" w:eastAsia="楷体" w:hAnsi="楷体"/>
        </w:rPr>
        <w:tab/>
      </w:r>
    </w:p>
    <w:p w:rsidR="006C6AFE" w:rsidRDefault="00F8687C">
      <w:pPr>
        <w:pStyle w:val="a3"/>
        <w:rPr>
          <w:rFonts w:ascii="楷体" w:eastAsia="楷体" w:hAnsi="楷体"/>
        </w:rPr>
      </w:pPr>
      <w:r>
        <w:rPr>
          <w:rFonts w:ascii="楷体" w:eastAsia="楷体" w:hAnsi="楷体"/>
        </w:rPr>
        <w:t>说明：不符合标注N</w:t>
      </w:r>
    </w:p>
    <w:sectPr w:rsidR="006C6AFE" w:rsidSect="00272991">
      <w:headerReference w:type="default" r:id="rId8"/>
      <w:footerReference w:type="default" r:id="rId9"/>
      <w:pgSz w:w="16838" w:h="11906" w:orient="landscape"/>
      <w:pgMar w:top="1440" w:right="1080" w:bottom="1440" w:left="1080" w:header="851" w:footer="992" w:gutter="0"/>
      <w:cols w:space="720"/>
      <w:formProt w:val="0"/>
      <w:docGrid w:type="lines" w:linePitch="312"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4A8" w:rsidRDefault="001204A8">
      <w:r>
        <w:separator/>
      </w:r>
    </w:p>
  </w:endnote>
  <w:endnote w:type="continuationSeparator" w:id="0">
    <w:p w:rsidR="001204A8" w:rsidRDefault="0012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7C" w:rsidRDefault="005E76D7">
    <w:pPr>
      <w:pStyle w:val="a3"/>
      <w:jc w:val="center"/>
    </w:pPr>
    <w:r>
      <w:rPr>
        <w:b/>
        <w:sz w:val="24"/>
        <w:szCs w:val="24"/>
      </w:rPr>
      <w:fldChar w:fldCharType="begin"/>
    </w:r>
    <w:r w:rsidR="00F8687C">
      <w:rPr>
        <w:b/>
        <w:sz w:val="24"/>
        <w:szCs w:val="24"/>
      </w:rPr>
      <w:instrText>PAGE</w:instrText>
    </w:r>
    <w:r>
      <w:rPr>
        <w:b/>
        <w:sz w:val="24"/>
        <w:szCs w:val="24"/>
      </w:rPr>
      <w:fldChar w:fldCharType="separate"/>
    </w:r>
    <w:r w:rsidR="006F37E7">
      <w:rPr>
        <w:b/>
        <w:noProof/>
        <w:sz w:val="24"/>
        <w:szCs w:val="24"/>
      </w:rPr>
      <w:t>6</w:t>
    </w:r>
    <w:r>
      <w:rPr>
        <w:b/>
        <w:sz w:val="24"/>
        <w:szCs w:val="24"/>
      </w:rPr>
      <w:fldChar w:fldCharType="end"/>
    </w:r>
    <w:r w:rsidR="00F8687C">
      <w:rPr>
        <w:lang w:val="zh-CN"/>
      </w:rPr>
      <w:t xml:space="preserve"> / </w:t>
    </w:r>
    <w:r>
      <w:rPr>
        <w:b/>
        <w:sz w:val="24"/>
        <w:szCs w:val="24"/>
      </w:rPr>
      <w:fldChar w:fldCharType="begin"/>
    </w:r>
    <w:r w:rsidR="00F8687C">
      <w:rPr>
        <w:b/>
        <w:sz w:val="24"/>
        <w:szCs w:val="24"/>
      </w:rPr>
      <w:instrText>NUMPAGES</w:instrText>
    </w:r>
    <w:r>
      <w:rPr>
        <w:b/>
        <w:sz w:val="24"/>
        <w:szCs w:val="24"/>
      </w:rPr>
      <w:fldChar w:fldCharType="separate"/>
    </w:r>
    <w:r w:rsidR="006F37E7">
      <w:rPr>
        <w:b/>
        <w:noProof/>
        <w:sz w:val="24"/>
        <w:szCs w:val="24"/>
      </w:rPr>
      <w:t>6</w:t>
    </w:r>
    <w:r>
      <w:rPr>
        <w:b/>
        <w:sz w:val="24"/>
        <w:szCs w:val="24"/>
      </w:rPr>
      <w:fldChar w:fldCharType="end"/>
    </w:r>
  </w:p>
  <w:p w:rsidR="00F8687C" w:rsidRDefault="00F8687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4A8" w:rsidRDefault="001204A8">
      <w:r>
        <w:separator/>
      </w:r>
    </w:p>
  </w:footnote>
  <w:footnote w:type="continuationSeparator" w:id="0">
    <w:p w:rsidR="001204A8" w:rsidRDefault="00120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3E6" w:rsidRDefault="006523E6" w:rsidP="006523E6">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drawing>
        <wp:anchor distT="0" distB="0" distL="114300" distR="114300" simplePos="0" relativeHeight="251659264" behindDoc="1" locked="0" layoutInCell="1" allowOverlap="1" wp14:anchorId="46434E19" wp14:editId="1F1800C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Pr>
      <w:t>北京国标联合认证有限公司</w:t>
    </w:r>
    <w:r>
      <w:rPr>
        <w:rStyle w:val="CharChar1"/>
      </w:rPr>
      <w:tab/>
    </w:r>
    <w:r>
      <w:rPr>
        <w:rStyle w:val="CharChar1"/>
      </w:rPr>
      <w:tab/>
    </w:r>
    <w:r>
      <w:rPr>
        <w:rStyle w:val="CharChar1"/>
      </w:rPr>
      <w:tab/>
    </w:r>
  </w:p>
  <w:p w:rsidR="006523E6" w:rsidRDefault="001204A8" w:rsidP="006523E6">
    <w:pPr>
      <w:pStyle w:val="a4"/>
      <w:pBdr>
        <w:bottom w:val="none" w:sz="0" w:space="1" w:color="auto"/>
      </w:pBdr>
      <w:tabs>
        <w:tab w:val="clear" w:pos="8306"/>
        <w:tab w:val="left" w:pos="6800"/>
      </w:tabs>
      <w:spacing w:line="320" w:lineRule="exact"/>
      <w:ind w:firstLineChars="400" w:firstLine="720"/>
      <w:jc w:val="left"/>
    </w:pPr>
    <w:r>
      <w:rPr>
        <w:noProof/>
      </w:rPr>
      <w:pict>
        <v:shapetype id="_x0000_t202" coordsize="21600,21600" o:spt="202" path="m,l,21600r21600,l21600,xe">
          <v:stroke joinstyle="miter"/>
          <v:path gradientshapeok="t" o:connecttype="rect"/>
        </v:shapetype>
        <v:shape id="文本框 1" o:spid="_x0000_s2052" type="#_x0000_t202" style="position:absolute;left:0;text-align:left;margin-left:554.75pt;margin-top:2.2pt;width:172pt;height:20.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523E6" w:rsidRDefault="006523E6" w:rsidP="006523E6">
                <w:pPr>
                  <w:rPr>
                    <w:sz w:val="18"/>
                    <w:szCs w:val="18"/>
                  </w:rPr>
                </w:pPr>
                <w:r>
                  <w:rPr>
                    <w:rFonts w:hint="eastAsia"/>
                    <w:sz w:val="18"/>
                    <w:szCs w:val="18"/>
                  </w:rPr>
                  <w:t>ISC-B-II-12(05</w:t>
                </w:r>
                <w:r>
                  <w:rPr>
                    <w:rFonts w:hint="eastAsia"/>
                    <w:sz w:val="18"/>
                    <w:szCs w:val="18"/>
                  </w:rPr>
                  <w:t>版）</w:t>
                </w:r>
              </w:p>
              <w:p w:rsidR="006523E6" w:rsidRDefault="006523E6" w:rsidP="006523E6"/>
            </w:txbxContent>
          </v:textbox>
        </v:shape>
      </w:pict>
    </w:r>
    <w:r w:rsidR="006523E6">
      <w:rPr>
        <w:rStyle w:val="CharChar1"/>
        <w:w w:val="90"/>
      </w:rPr>
      <w:t xml:space="preserve">Beijing International </w:t>
    </w:r>
    <w:proofErr w:type="spellStart"/>
    <w:r w:rsidR="006523E6">
      <w:rPr>
        <w:rStyle w:val="CharChar1"/>
        <w:w w:val="90"/>
      </w:rPr>
      <w:t>Otandard</w:t>
    </w:r>
    <w:proofErr w:type="spellEnd"/>
    <w:r w:rsidR="006523E6">
      <w:rPr>
        <w:rStyle w:val="CharChar1"/>
        <w:w w:val="90"/>
      </w:rPr>
      <w:t xml:space="preserve"> united Certification </w:t>
    </w:r>
    <w:proofErr w:type="spellStart"/>
    <w:r w:rsidR="006523E6">
      <w:rPr>
        <w:rStyle w:val="CharChar1"/>
        <w:w w:val="90"/>
      </w:rPr>
      <w:t>Co.</w:t>
    </w:r>
    <w:proofErr w:type="gramStart"/>
    <w:r w:rsidR="006523E6">
      <w:rPr>
        <w:rStyle w:val="CharChar1"/>
        <w:w w:val="90"/>
      </w:rPr>
      <w:t>,Ltd</w:t>
    </w:r>
    <w:proofErr w:type="spellEnd"/>
    <w:proofErr w:type="gramEnd"/>
    <w:r w:rsidR="006523E6">
      <w:rPr>
        <w:rStyle w:val="CharChar1"/>
        <w:w w:val="90"/>
      </w:rPr>
      <w:t>.</w:t>
    </w:r>
    <w:r w:rsidR="006523E6">
      <w:rPr>
        <w:rStyle w:val="CharChar1"/>
        <w:w w:val="90"/>
      </w:rPr>
      <w:tab/>
    </w:r>
  </w:p>
  <w:p w:rsidR="00F8687C" w:rsidRPr="006523E6" w:rsidRDefault="00F8687C" w:rsidP="006523E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autoHyphenatio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C6AFE"/>
    <w:rsid w:val="00005CC5"/>
    <w:rsid w:val="000411F9"/>
    <w:rsid w:val="00060B8C"/>
    <w:rsid w:val="00062D47"/>
    <w:rsid w:val="000B4324"/>
    <w:rsid w:val="000E468A"/>
    <w:rsid w:val="00106A28"/>
    <w:rsid w:val="001131EE"/>
    <w:rsid w:val="001204A8"/>
    <w:rsid w:val="00125A34"/>
    <w:rsid w:val="00125C30"/>
    <w:rsid w:val="001B0A04"/>
    <w:rsid w:val="001D0D46"/>
    <w:rsid w:val="00204D6A"/>
    <w:rsid w:val="00226021"/>
    <w:rsid w:val="00260DA1"/>
    <w:rsid w:val="00263B04"/>
    <w:rsid w:val="00271333"/>
    <w:rsid w:val="00272991"/>
    <w:rsid w:val="002A219B"/>
    <w:rsid w:val="002B621F"/>
    <w:rsid w:val="002D40CC"/>
    <w:rsid w:val="00303016"/>
    <w:rsid w:val="00346230"/>
    <w:rsid w:val="00377CDF"/>
    <w:rsid w:val="00384238"/>
    <w:rsid w:val="0038645B"/>
    <w:rsid w:val="003C3E8A"/>
    <w:rsid w:val="003E7EC9"/>
    <w:rsid w:val="00421087"/>
    <w:rsid w:val="00423BAB"/>
    <w:rsid w:val="00427E22"/>
    <w:rsid w:val="004315DD"/>
    <w:rsid w:val="00453170"/>
    <w:rsid w:val="0048011A"/>
    <w:rsid w:val="00483A9E"/>
    <w:rsid w:val="004871C6"/>
    <w:rsid w:val="004A00E5"/>
    <w:rsid w:val="004B09B5"/>
    <w:rsid w:val="004B46E8"/>
    <w:rsid w:val="004D04A8"/>
    <w:rsid w:val="00510A4A"/>
    <w:rsid w:val="005329DC"/>
    <w:rsid w:val="00535780"/>
    <w:rsid w:val="0056376A"/>
    <w:rsid w:val="005E7255"/>
    <w:rsid w:val="005E76D7"/>
    <w:rsid w:val="00605290"/>
    <w:rsid w:val="00612359"/>
    <w:rsid w:val="006125CC"/>
    <w:rsid w:val="00640261"/>
    <w:rsid w:val="006523E6"/>
    <w:rsid w:val="006C6AFE"/>
    <w:rsid w:val="006C7A28"/>
    <w:rsid w:val="006D4FFE"/>
    <w:rsid w:val="006E76E0"/>
    <w:rsid w:val="006F0382"/>
    <w:rsid w:val="006F37E7"/>
    <w:rsid w:val="006F5906"/>
    <w:rsid w:val="007036B8"/>
    <w:rsid w:val="00760D38"/>
    <w:rsid w:val="007768B4"/>
    <w:rsid w:val="00781F2D"/>
    <w:rsid w:val="00810F5B"/>
    <w:rsid w:val="00817A0E"/>
    <w:rsid w:val="00876AF7"/>
    <w:rsid w:val="00890D93"/>
    <w:rsid w:val="008D0346"/>
    <w:rsid w:val="009061E0"/>
    <w:rsid w:val="00907FF3"/>
    <w:rsid w:val="00933643"/>
    <w:rsid w:val="0093535E"/>
    <w:rsid w:val="0099434B"/>
    <w:rsid w:val="00994D82"/>
    <w:rsid w:val="009C12A7"/>
    <w:rsid w:val="009C1752"/>
    <w:rsid w:val="00AC66DE"/>
    <w:rsid w:val="00AF6001"/>
    <w:rsid w:val="00B12805"/>
    <w:rsid w:val="00B20E80"/>
    <w:rsid w:val="00B33F35"/>
    <w:rsid w:val="00B34538"/>
    <w:rsid w:val="00B40A87"/>
    <w:rsid w:val="00B60BE4"/>
    <w:rsid w:val="00C34109"/>
    <w:rsid w:val="00C51F21"/>
    <w:rsid w:val="00C57D0B"/>
    <w:rsid w:val="00C66A49"/>
    <w:rsid w:val="00CA5F7F"/>
    <w:rsid w:val="00CC603B"/>
    <w:rsid w:val="00CD36D0"/>
    <w:rsid w:val="00CD4422"/>
    <w:rsid w:val="00CF3FF5"/>
    <w:rsid w:val="00D311EE"/>
    <w:rsid w:val="00D45025"/>
    <w:rsid w:val="00D63DB8"/>
    <w:rsid w:val="00D67702"/>
    <w:rsid w:val="00D762E8"/>
    <w:rsid w:val="00D93A8E"/>
    <w:rsid w:val="00DA0068"/>
    <w:rsid w:val="00DF7F6A"/>
    <w:rsid w:val="00E00782"/>
    <w:rsid w:val="00E10731"/>
    <w:rsid w:val="00E33179"/>
    <w:rsid w:val="00E92921"/>
    <w:rsid w:val="00EC5E74"/>
    <w:rsid w:val="00ED55C6"/>
    <w:rsid w:val="00F006FF"/>
    <w:rsid w:val="00F532AC"/>
    <w:rsid w:val="00F8687C"/>
    <w:rsid w:val="00F96673"/>
    <w:rsid w:val="00FA7882"/>
    <w:rsid w:val="00FC5832"/>
    <w:rsid w:val="00FC7D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991"/>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1">
    <w:name w:val="Char Char1"/>
    <w:qFormat/>
    <w:locked/>
    <w:rsid w:val="00272991"/>
    <w:rPr>
      <w:rFonts w:ascii="宋体" w:eastAsia="宋体" w:hAnsi="宋体"/>
      <w:kern w:val="2"/>
      <w:sz w:val="21"/>
      <w:lang w:val="en-US" w:eastAsia="zh-CN" w:bidi="ar-SA"/>
    </w:rPr>
  </w:style>
  <w:style w:type="paragraph" w:styleId="a3">
    <w:name w:val="footer"/>
    <w:basedOn w:val="a"/>
    <w:uiPriority w:val="99"/>
    <w:unhideWhenUsed/>
    <w:qFormat/>
    <w:rsid w:val="00272991"/>
    <w:pPr>
      <w:tabs>
        <w:tab w:val="center" w:pos="4153"/>
        <w:tab w:val="right" w:pos="8306"/>
      </w:tabs>
      <w:snapToGrid w:val="0"/>
      <w:jc w:val="left"/>
    </w:pPr>
    <w:rPr>
      <w:sz w:val="18"/>
      <w:szCs w:val="18"/>
    </w:rPr>
  </w:style>
  <w:style w:type="paragraph" w:styleId="a4">
    <w:name w:val="header"/>
    <w:basedOn w:val="a"/>
    <w:link w:val="Char"/>
    <w:unhideWhenUsed/>
    <w:qFormat/>
    <w:rsid w:val="00272991"/>
    <w:pPr>
      <w:pBdr>
        <w:bottom w:val="single" w:sz="6" w:space="1" w:color="000000"/>
      </w:pBdr>
      <w:tabs>
        <w:tab w:val="center" w:pos="4153"/>
        <w:tab w:val="right" w:pos="8306"/>
      </w:tabs>
      <w:snapToGrid w:val="0"/>
      <w:jc w:val="center"/>
    </w:pPr>
    <w:rPr>
      <w:sz w:val="18"/>
      <w:szCs w:val="18"/>
    </w:rPr>
  </w:style>
  <w:style w:type="paragraph" w:customStyle="1" w:styleId="a5">
    <w:name w:val="框架内容"/>
    <w:basedOn w:val="a"/>
    <w:qFormat/>
    <w:rsid w:val="00272991"/>
  </w:style>
  <w:style w:type="paragraph" w:styleId="a6">
    <w:name w:val="Plain Text"/>
    <w:basedOn w:val="a"/>
    <w:link w:val="Char0"/>
    <w:unhideWhenUsed/>
    <w:rsid w:val="008D0346"/>
    <w:pPr>
      <w:jc w:val="left"/>
    </w:pPr>
    <w:rPr>
      <w:rFonts w:ascii="宋体" w:eastAsia="宋体" w:hAnsi="Courier New"/>
      <w:sz w:val="24"/>
      <w:szCs w:val="21"/>
      <w:lang w:eastAsia="zh-TW"/>
    </w:rPr>
  </w:style>
  <w:style w:type="character" w:customStyle="1" w:styleId="Char0">
    <w:name w:val="纯文本 Char"/>
    <w:basedOn w:val="a0"/>
    <w:link w:val="a6"/>
    <w:rsid w:val="008D0346"/>
    <w:rPr>
      <w:rFonts w:ascii="宋体" w:eastAsia="宋体" w:hAnsi="Courier New" w:cs="Times New Roman"/>
      <w:kern w:val="2"/>
      <w:sz w:val="24"/>
      <w:szCs w:val="21"/>
      <w:lang w:eastAsia="zh-TW"/>
    </w:rPr>
  </w:style>
  <w:style w:type="character" w:customStyle="1" w:styleId="colorhuei1">
    <w:name w:val="color_huei1"/>
    <w:rsid w:val="00453170"/>
    <w:rPr>
      <w:color w:val="666666"/>
    </w:rPr>
  </w:style>
  <w:style w:type="character" w:styleId="a7">
    <w:name w:val="Emphasis"/>
    <w:uiPriority w:val="20"/>
    <w:qFormat/>
    <w:rsid w:val="00453170"/>
    <w:rPr>
      <w:i w:val="0"/>
      <w:iCs w:val="0"/>
      <w:color w:val="CC0000"/>
    </w:rPr>
  </w:style>
  <w:style w:type="paragraph" w:customStyle="1" w:styleId="Style2">
    <w:name w:val="_Style 2"/>
    <w:basedOn w:val="a"/>
    <w:qFormat/>
    <w:rsid w:val="00612359"/>
    <w:pPr>
      <w:widowControl/>
      <w:ind w:firstLineChars="200" w:firstLine="420"/>
      <w:jc w:val="left"/>
    </w:pPr>
    <w:rPr>
      <w:rFonts w:eastAsia="宋体"/>
      <w:kern w:val="0"/>
      <w:sz w:val="20"/>
      <w:lang w:eastAsia="en-US"/>
    </w:rPr>
  </w:style>
  <w:style w:type="character" w:customStyle="1" w:styleId="Char">
    <w:name w:val="页眉 Char"/>
    <w:basedOn w:val="a0"/>
    <w:link w:val="a4"/>
    <w:qFormat/>
    <w:rsid w:val="006523E6"/>
    <w:rPr>
      <w:rFonts w:ascii="Times New Roman"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162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2168</TotalTime>
  <Pages>6</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dc:description/>
  <cp:lastModifiedBy>姜海军</cp:lastModifiedBy>
  <cp:revision>1271</cp:revision>
  <dcterms:created xsi:type="dcterms:W3CDTF">2015-06-17T12:51:00Z</dcterms:created>
  <dcterms:modified xsi:type="dcterms:W3CDTF">2021-10-18T00:22:00Z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