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0390-2021-QE</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山东汉芯科技有限公司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枣庄市峄城开发区科达西路南侧</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277300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山东省枣庄市峄城经济开发区科达西路南侧</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277300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91370404MA3NARJG3K</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18662211366</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刘陵刚</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徐辉</w:t>
      </w:r>
      <w:bookmarkEnd w:id="11"/>
      <w:r>
        <w:rPr>
          <w:rFonts w:hint="eastAsia"/>
          <w:b/>
          <w:color w:val="000000" w:themeColor="text1"/>
          <w:sz w:val="22"/>
          <w:szCs w:val="22"/>
        </w:rPr>
        <w:t>组织人数：</w:t>
      </w:r>
      <w:bookmarkStart w:id="12" w:name="企业人数"/>
      <w:r>
        <w:rPr>
          <w:b/>
          <w:color w:val="000000" w:themeColor="text1"/>
          <w:sz w:val="22"/>
          <w:szCs w:val="22"/>
        </w:rPr>
        <w:t>66</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Q：集成电路的封装测试</w:t>
      </w:r>
    </w:p>
    <w:p>
      <w:pPr>
        <w:pStyle w:val="2"/>
        <w:spacing w:line="240" w:lineRule="auto"/>
        <w:ind w:firstLine="0"/>
        <w:rPr>
          <w:rFonts w:hint="eastAsia"/>
          <w:b/>
          <w:color w:val="000000" w:themeColor="text1"/>
          <w:sz w:val="22"/>
          <w:szCs w:val="22"/>
        </w:rPr>
      </w:pPr>
      <w:r>
        <w:rPr>
          <w:rFonts w:hint="eastAsia"/>
          <w:b/>
          <w:color w:val="000000" w:themeColor="text1"/>
          <w:sz w:val="22"/>
          <w:szCs w:val="22"/>
        </w:rPr>
        <w:t>E：集成电路的封装测试所涉及场所的相关环境管理活动</w:t>
      </w:r>
      <w:bookmarkEnd w:id="15"/>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bookmarkStart w:id="16" w:name="_GoBack"/>
      <w:bookmarkEnd w:id="16"/>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A4E40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141</TotalTime>
  <ScaleCrop>false</ScaleCrop>
  <LinksUpToDate>false</LinksUpToDate>
  <CharactersWithSpaces>987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李凤仪</cp:lastModifiedBy>
  <cp:lastPrinted>2019-05-13T03:13:00Z</cp:lastPrinted>
  <dcterms:modified xsi:type="dcterms:W3CDTF">2021-06-10T09:46:16Z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27A34A32F5D24327989DA2A0D81E4D99</vt:lpwstr>
  </property>
</Properties>
</file>