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0197" w14:textId="77777777" w:rsidR="0017404A" w:rsidRDefault="0044482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2A4DF0A" w14:textId="29AD5382" w:rsidR="0017404A" w:rsidRDefault="0044482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0057-2018-2021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804"/>
        <w:gridCol w:w="1559"/>
        <w:gridCol w:w="1134"/>
        <w:gridCol w:w="926"/>
      </w:tblGrid>
      <w:tr w:rsidR="0017404A" w14:paraId="4ED535F2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4A0D4CA9" w14:textId="77777777" w:rsidR="0017404A" w:rsidRDefault="00444827" w:rsidP="00B400C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B42DAEA" w14:textId="77777777" w:rsidR="0017404A" w:rsidRDefault="00444827" w:rsidP="00B400C3">
            <w:pPr>
              <w:spacing w:line="280" w:lineRule="exact"/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盐城市</w:t>
            </w:r>
            <w:proofErr w:type="gramStart"/>
            <w:r>
              <w:rPr>
                <w:rFonts w:ascii="宋体" w:hAnsi="宋体" w:hint="eastAsia"/>
                <w:szCs w:val="21"/>
              </w:rPr>
              <w:t>弘通石油</w:t>
            </w:r>
            <w:proofErr w:type="gramEnd"/>
            <w:r>
              <w:rPr>
                <w:rFonts w:ascii="宋体" w:hAnsi="宋体" w:hint="eastAsia"/>
                <w:szCs w:val="21"/>
              </w:rPr>
              <w:t>机械有限公司</w:t>
            </w:r>
            <w:bookmarkEnd w:id="1"/>
          </w:p>
        </w:tc>
      </w:tr>
      <w:tr w:rsidR="0017404A" w14:paraId="4AEDCED5" w14:textId="77777777" w:rsidTr="00765FAE">
        <w:trPr>
          <w:trHeight w:val="628"/>
          <w:jc w:val="center"/>
        </w:trPr>
        <w:tc>
          <w:tcPr>
            <w:tcW w:w="1092" w:type="dxa"/>
            <w:vAlign w:val="center"/>
          </w:tcPr>
          <w:p w14:paraId="64837754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2285B95E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7F251B8B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4D9E9FE0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5968424B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0FC422FF" w14:textId="77777777" w:rsidR="0017404A" w:rsidRDefault="00444827" w:rsidP="00B400C3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27F4BC1" w14:textId="77777777" w:rsidR="0017404A" w:rsidRDefault="00444827" w:rsidP="00B400C3">
            <w:pPr>
              <w:spacing w:line="28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04" w:type="dxa"/>
            <w:vAlign w:val="center"/>
          </w:tcPr>
          <w:p w14:paraId="188A1105" w14:textId="77777777" w:rsidR="0017404A" w:rsidRDefault="00444827" w:rsidP="00B400C3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03BBA17F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502F2CD9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3CD86503" w14:textId="77777777" w:rsidR="0017404A" w:rsidRDefault="00444827" w:rsidP="00B400C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4A7F84F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7404A" w14:paraId="72DCBCF8" w14:textId="77777777" w:rsidTr="00765FAE">
        <w:trPr>
          <w:trHeight w:val="566"/>
          <w:jc w:val="center"/>
        </w:trPr>
        <w:tc>
          <w:tcPr>
            <w:tcW w:w="1092" w:type="dxa"/>
            <w:vAlign w:val="center"/>
          </w:tcPr>
          <w:p w14:paraId="20249CF2" w14:textId="5A63F0E0" w:rsidR="0017404A" w:rsidRPr="00B400C3" w:rsidRDefault="000A06B4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400C3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37A5A20B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234" w:type="dxa"/>
            <w:vAlign w:val="center"/>
          </w:tcPr>
          <w:p w14:paraId="68464753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169258</w:t>
            </w:r>
          </w:p>
        </w:tc>
        <w:tc>
          <w:tcPr>
            <w:tcW w:w="1032" w:type="dxa"/>
            <w:vAlign w:val="center"/>
          </w:tcPr>
          <w:p w14:paraId="6B2B385B" w14:textId="55211318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0A06B4"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741DE8E7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0.01mm</w:t>
            </w:r>
          </w:p>
        </w:tc>
        <w:tc>
          <w:tcPr>
            <w:tcW w:w="1804" w:type="dxa"/>
            <w:vAlign w:val="center"/>
          </w:tcPr>
          <w:p w14:paraId="4BA37FFF" w14:textId="77777777" w:rsidR="00765FAE" w:rsidRDefault="000A06B4" w:rsidP="00765FA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</w:t>
            </w:r>
          </w:p>
          <w:p w14:paraId="3A7CCAD9" w14:textId="53610256" w:rsidR="0017404A" w:rsidRDefault="000A06B4" w:rsidP="00765FA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检定仪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A06B4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0A06B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14:paraId="607EB415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77CF6DE1" w14:textId="64EF49AE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</w:t>
            </w:r>
            <w:r w:rsidR="000A06B4"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.2</w:t>
            </w:r>
            <w:r w:rsidR="000A06B4"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  <w:vAlign w:val="center"/>
          </w:tcPr>
          <w:p w14:paraId="6BB75249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404A" w14:paraId="7CC32AC7" w14:textId="77777777" w:rsidTr="00765FAE">
        <w:trPr>
          <w:trHeight w:val="546"/>
          <w:jc w:val="center"/>
        </w:trPr>
        <w:tc>
          <w:tcPr>
            <w:tcW w:w="1092" w:type="dxa"/>
            <w:vAlign w:val="center"/>
          </w:tcPr>
          <w:p w14:paraId="194A5914" w14:textId="063ED134" w:rsidR="0017404A" w:rsidRPr="00B400C3" w:rsidRDefault="000A06B4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400C3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544805CB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6A13190E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78692</w:t>
            </w:r>
          </w:p>
        </w:tc>
        <w:tc>
          <w:tcPr>
            <w:tcW w:w="1032" w:type="dxa"/>
            <w:vAlign w:val="center"/>
          </w:tcPr>
          <w:p w14:paraId="79B525E5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WT5002</w:t>
            </w:r>
          </w:p>
        </w:tc>
        <w:tc>
          <w:tcPr>
            <w:tcW w:w="1275" w:type="dxa"/>
            <w:vAlign w:val="center"/>
          </w:tcPr>
          <w:p w14:paraId="357BAD0A" w14:textId="1B812E1E" w:rsidR="0017404A" w:rsidRDefault="000A06B4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fldChar w:fldCharType="begin"/>
            </w:r>
            <w:r>
              <w:rPr>
                <w:rFonts w:ascii="宋体" w:eastAsia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eastAsia="宋体" w:hAnsi="宋体" w:hint="eastAsia"/>
                <w:sz w:val="18"/>
                <w:szCs w:val="18"/>
              </w:rPr>
              <w:instrText>eq \o\ac(</w:instrText>
            </w:r>
            <w:r w:rsidRPr="000A06B4">
              <w:rPr>
                <w:rFonts w:ascii="宋体" w:eastAsia="宋体" w:hAnsi="宋体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宋体" w:eastAsia="宋体" w:hAnsi="宋体" w:hint="eastAsia"/>
                <w:sz w:val="18"/>
                <w:szCs w:val="18"/>
              </w:rPr>
              <w:instrText>,Ⅲ)</w:instrText>
            </w:r>
            <w:r>
              <w:rPr>
                <w:rFonts w:ascii="宋体" w:eastAsia="宋体" w:hAnsi="宋体"/>
                <w:sz w:val="18"/>
                <w:szCs w:val="18"/>
              </w:rPr>
              <w:fldChar w:fldCharType="end"/>
            </w:r>
            <w:r w:rsidR="0044482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04" w:type="dxa"/>
            <w:vAlign w:val="center"/>
          </w:tcPr>
          <w:p w14:paraId="64AA335E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70819C13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134" w:type="dxa"/>
            <w:vAlign w:val="center"/>
          </w:tcPr>
          <w:p w14:paraId="374D7991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2021.3.23</w:t>
            </w:r>
          </w:p>
        </w:tc>
        <w:tc>
          <w:tcPr>
            <w:tcW w:w="926" w:type="dxa"/>
            <w:vAlign w:val="center"/>
          </w:tcPr>
          <w:p w14:paraId="323D8279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404A" w14:paraId="2FC5C968" w14:textId="77777777" w:rsidTr="00765FAE">
        <w:trPr>
          <w:trHeight w:val="568"/>
          <w:jc w:val="center"/>
        </w:trPr>
        <w:tc>
          <w:tcPr>
            <w:tcW w:w="1092" w:type="dxa"/>
            <w:vAlign w:val="center"/>
          </w:tcPr>
          <w:p w14:paraId="664D17CA" w14:textId="331F097A" w:rsidR="0017404A" w:rsidRPr="00B400C3" w:rsidRDefault="00B400C3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400C3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36969832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4A597AA6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1603034</w:t>
            </w:r>
          </w:p>
        </w:tc>
        <w:tc>
          <w:tcPr>
            <w:tcW w:w="1032" w:type="dxa"/>
            <w:vAlign w:val="center"/>
          </w:tcPr>
          <w:p w14:paraId="65C30CE4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0-2.5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14:paraId="06D277D3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04" w:type="dxa"/>
            <w:vAlign w:val="center"/>
          </w:tcPr>
          <w:p w14:paraId="47407B83" w14:textId="6415C126" w:rsidR="000A06B4" w:rsidRDefault="000A06B4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444827">
              <w:rPr>
                <w:rFonts w:hint="eastAsia"/>
                <w:sz w:val="18"/>
                <w:szCs w:val="18"/>
              </w:rPr>
              <w:t>压力表</w:t>
            </w:r>
          </w:p>
          <w:p w14:paraId="534B89D5" w14:textId="45D2E8F9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3F3825A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134" w:type="dxa"/>
            <w:vAlign w:val="center"/>
          </w:tcPr>
          <w:p w14:paraId="7FDC8597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2021.3.23</w:t>
            </w:r>
          </w:p>
        </w:tc>
        <w:tc>
          <w:tcPr>
            <w:tcW w:w="926" w:type="dxa"/>
            <w:vAlign w:val="center"/>
          </w:tcPr>
          <w:p w14:paraId="49FDFC53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404A" w14:paraId="750CDB42" w14:textId="77777777" w:rsidTr="00765FAE">
        <w:trPr>
          <w:trHeight w:val="568"/>
          <w:jc w:val="center"/>
        </w:trPr>
        <w:tc>
          <w:tcPr>
            <w:tcW w:w="1092" w:type="dxa"/>
            <w:vAlign w:val="center"/>
          </w:tcPr>
          <w:p w14:paraId="51CC58AC" w14:textId="581285D5" w:rsidR="0017404A" w:rsidRPr="00B400C3" w:rsidRDefault="00B400C3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400C3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277299AD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727E377E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W130427092</w:t>
            </w:r>
          </w:p>
        </w:tc>
        <w:tc>
          <w:tcPr>
            <w:tcW w:w="1032" w:type="dxa"/>
            <w:vAlign w:val="center"/>
          </w:tcPr>
          <w:p w14:paraId="6F23DF12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25)mm</w:t>
            </w:r>
            <w:proofErr w:type="gramEnd"/>
          </w:p>
        </w:tc>
        <w:tc>
          <w:tcPr>
            <w:tcW w:w="1275" w:type="dxa"/>
            <w:vAlign w:val="center"/>
          </w:tcPr>
          <w:p w14:paraId="4E31B0F2" w14:textId="2148A0AB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B400C3"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804" w:type="dxa"/>
            <w:vAlign w:val="center"/>
          </w:tcPr>
          <w:p w14:paraId="635E140C" w14:textId="6E67861E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 w:rsidR="00B400C3">
              <w:rPr>
                <w:rFonts w:hint="eastAsia"/>
                <w:sz w:val="18"/>
                <w:szCs w:val="18"/>
              </w:rPr>
              <w:t>5</w:t>
            </w:r>
            <w:r w:rsidR="00B400C3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B33EBEC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01EE953B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2021.4.21</w:t>
            </w:r>
          </w:p>
        </w:tc>
        <w:tc>
          <w:tcPr>
            <w:tcW w:w="926" w:type="dxa"/>
            <w:vAlign w:val="center"/>
          </w:tcPr>
          <w:p w14:paraId="38DF9967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404A" w14:paraId="34004D69" w14:textId="77777777" w:rsidTr="00765FAE">
        <w:trPr>
          <w:trHeight w:val="568"/>
          <w:jc w:val="center"/>
        </w:trPr>
        <w:tc>
          <w:tcPr>
            <w:tcW w:w="1092" w:type="dxa"/>
            <w:vAlign w:val="center"/>
          </w:tcPr>
          <w:p w14:paraId="094477D4" w14:textId="2188B332" w:rsidR="0017404A" w:rsidRPr="00B400C3" w:rsidRDefault="00B400C3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400C3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2B5B571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液压万能试验机</w:t>
            </w:r>
          </w:p>
        </w:tc>
        <w:tc>
          <w:tcPr>
            <w:tcW w:w="1234" w:type="dxa"/>
            <w:vAlign w:val="center"/>
          </w:tcPr>
          <w:p w14:paraId="2FFE7716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18110083</w:t>
            </w:r>
          </w:p>
        </w:tc>
        <w:tc>
          <w:tcPr>
            <w:tcW w:w="1032" w:type="dxa"/>
            <w:vAlign w:val="center"/>
          </w:tcPr>
          <w:p w14:paraId="502B41F6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WE-V600B</w:t>
            </w:r>
          </w:p>
        </w:tc>
        <w:tc>
          <w:tcPr>
            <w:tcW w:w="1275" w:type="dxa"/>
            <w:vAlign w:val="center"/>
          </w:tcPr>
          <w:p w14:paraId="268E5256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804" w:type="dxa"/>
            <w:vAlign w:val="center"/>
          </w:tcPr>
          <w:p w14:paraId="3CF96A29" w14:textId="376F09F1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标准测力仪：</w:t>
            </w:r>
            <w:r w:rsidR="00765FAE">
              <w:rPr>
                <w:rFonts w:hint="eastAsia"/>
                <w:sz w:val="18"/>
                <w:szCs w:val="18"/>
              </w:rPr>
              <w:t>0</w:t>
            </w:r>
            <w:r w:rsidR="00765FAE">
              <w:rPr>
                <w:sz w:val="18"/>
                <w:szCs w:val="18"/>
              </w:rPr>
              <w:t>.3</w:t>
            </w:r>
            <w:r w:rsidR="00765FA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76A7438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59F97391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2021.3.19</w:t>
            </w:r>
          </w:p>
        </w:tc>
        <w:tc>
          <w:tcPr>
            <w:tcW w:w="926" w:type="dxa"/>
            <w:vAlign w:val="center"/>
          </w:tcPr>
          <w:p w14:paraId="51D358BE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404A" w14:paraId="1ADBA428" w14:textId="77777777" w:rsidTr="00765FAE">
        <w:trPr>
          <w:trHeight w:val="568"/>
          <w:jc w:val="center"/>
        </w:trPr>
        <w:tc>
          <w:tcPr>
            <w:tcW w:w="1092" w:type="dxa"/>
            <w:vAlign w:val="center"/>
          </w:tcPr>
          <w:p w14:paraId="0AA68D90" w14:textId="7F250AFB" w:rsidR="0017404A" w:rsidRPr="00B400C3" w:rsidRDefault="00B400C3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400C3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2918DAD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14:paraId="14F500D0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HT-J200655</w:t>
            </w:r>
          </w:p>
        </w:tc>
        <w:tc>
          <w:tcPr>
            <w:tcW w:w="1032" w:type="dxa"/>
            <w:vAlign w:val="center"/>
          </w:tcPr>
          <w:p w14:paraId="162CF2AC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HTC-2A</w:t>
            </w:r>
          </w:p>
        </w:tc>
        <w:tc>
          <w:tcPr>
            <w:tcW w:w="1275" w:type="dxa"/>
            <w:vAlign w:val="center"/>
          </w:tcPr>
          <w:p w14:paraId="6D98D422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14:paraId="5566726C" w14:textId="06A41795" w:rsidR="000A06B4" w:rsidRDefault="000A06B4" w:rsidP="00B400C3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%RH</w:t>
            </w:r>
          </w:p>
        </w:tc>
        <w:tc>
          <w:tcPr>
            <w:tcW w:w="1804" w:type="dxa"/>
            <w:vAlign w:val="center"/>
          </w:tcPr>
          <w:p w14:paraId="188167AB" w14:textId="77777777" w:rsidR="00765FAE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温湿度检定箱</w:t>
            </w:r>
          </w:p>
          <w:p w14:paraId="56406D14" w14:textId="58D257DC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  <w:r>
              <w:rPr>
                <w:rFonts w:hint="eastAsia"/>
                <w:sz w:val="18"/>
                <w:szCs w:val="18"/>
              </w:rPr>
              <w:t>U=0.5</w:t>
            </w:r>
            <w:r>
              <w:rPr>
                <w:rFonts w:hint="eastAsia"/>
                <w:sz w:val="18"/>
                <w:szCs w:val="18"/>
              </w:rPr>
              <w:t>℃，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湿度：</w:t>
            </w:r>
            <w:r>
              <w:rPr>
                <w:rFonts w:hint="eastAsia"/>
                <w:sz w:val="18"/>
                <w:szCs w:val="18"/>
              </w:rPr>
              <w:t>U=1.8%RH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00A57BED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134" w:type="dxa"/>
            <w:vAlign w:val="center"/>
          </w:tcPr>
          <w:p w14:paraId="678FD689" w14:textId="0F464DA8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</w:t>
            </w:r>
            <w:r w:rsidR="000A06B4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0A06B4"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  <w:vAlign w:val="center"/>
          </w:tcPr>
          <w:p w14:paraId="142642C1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404A" w14:paraId="238EFE7C" w14:textId="77777777" w:rsidTr="00765FAE">
        <w:trPr>
          <w:trHeight w:val="568"/>
          <w:jc w:val="center"/>
        </w:trPr>
        <w:tc>
          <w:tcPr>
            <w:tcW w:w="1092" w:type="dxa"/>
            <w:vAlign w:val="center"/>
          </w:tcPr>
          <w:p w14:paraId="7735554A" w14:textId="612526CD" w:rsidR="0017404A" w:rsidRPr="00B400C3" w:rsidRDefault="00B400C3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400C3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5415F204" w14:textId="29EF3CC1" w:rsidR="0017404A" w:rsidRDefault="00765FAE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表面粗糙度仪</w:t>
            </w:r>
          </w:p>
        </w:tc>
        <w:tc>
          <w:tcPr>
            <w:tcW w:w="1234" w:type="dxa"/>
            <w:vAlign w:val="center"/>
          </w:tcPr>
          <w:p w14:paraId="68F26049" w14:textId="4EA5C116" w:rsidR="0017404A" w:rsidRDefault="000A06B4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</w:t>
            </w:r>
            <w:r w:rsidR="00765FAE">
              <w:rPr>
                <w:sz w:val="18"/>
                <w:szCs w:val="18"/>
              </w:rPr>
              <w:t>2903</w:t>
            </w:r>
          </w:p>
        </w:tc>
        <w:tc>
          <w:tcPr>
            <w:tcW w:w="1032" w:type="dxa"/>
            <w:vAlign w:val="center"/>
          </w:tcPr>
          <w:p w14:paraId="3564D2BF" w14:textId="0EDFE8BD" w:rsidR="0017404A" w:rsidRDefault="00765FAE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YH-160</w:t>
            </w:r>
          </w:p>
        </w:tc>
        <w:tc>
          <w:tcPr>
            <w:tcW w:w="1275" w:type="dxa"/>
            <w:vAlign w:val="center"/>
          </w:tcPr>
          <w:p w14:paraId="77F5B762" w14:textId="1C062B24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0A06B4">
              <w:rPr>
                <w:sz w:val="18"/>
                <w:szCs w:val="18"/>
              </w:rPr>
              <w:t>%</w:t>
            </w:r>
          </w:p>
        </w:tc>
        <w:tc>
          <w:tcPr>
            <w:tcW w:w="1804" w:type="dxa"/>
            <w:vAlign w:val="center"/>
          </w:tcPr>
          <w:p w14:paraId="7DD2FED4" w14:textId="3772CF4F" w:rsidR="00765FAE" w:rsidRDefault="00765FAE" w:rsidP="00765FA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多刻线样板</w:t>
            </w:r>
            <w:r>
              <w:rPr>
                <w:rFonts w:hint="eastAsia"/>
                <w:sz w:val="18"/>
                <w:szCs w:val="18"/>
              </w:rPr>
              <w:t>一等</w:t>
            </w:r>
          </w:p>
          <w:p w14:paraId="28892E2D" w14:textId="39DD4169" w:rsidR="0017404A" w:rsidRDefault="00765FAE" w:rsidP="00765FAE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平面平晶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1BD4CB0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</w:t>
            </w:r>
            <w:r>
              <w:rPr>
                <w:rFonts w:hint="eastAsia"/>
                <w:sz w:val="18"/>
                <w:szCs w:val="18"/>
              </w:rPr>
              <w:t>圳天溯计量检测股份有限公司</w:t>
            </w:r>
          </w:p>
        </w:tc>
        <w:tc>
          <w:tcPr>
            <w:tcW w:w="1134" w:type="dxa"/>
            <w:vAlign w:val="center"/>
          </w:tcPr>
          <w:p w14:paraId="4633DBB2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2021.4.21</w:t>
            </w:r>
          </w:p>
        </w:tc>
        <w:tc>
          <w:tcPr>
            <w:tcW w:w="926" w:type="dxa"/>
            <w:vAlign w:val="center"/>
          </w:tcPr>
          <w:p w14:paraId="4E801ABF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404A" w14:paraId="16862E35" w14:textId="77777777" w:rsidTr="00765FAE">
        <w:trPr>
          <w:trHeight w:val="568"/>
          <w:jc w:val="center"/>
        </w:trPr>
        <w:tc>
          <w:tcPr>
            <w:tcW w:w="1092" w:type="dxa"/>
            <w:vAlign w:val="center"/>
          </w:tcPr>
          <w:p w14:paraId="3FC5A081" w14:textId="5213F9E9" w:rsidR="0017404A" w:rsidRPr="00B400C3" w:rsidRDefault="00B400C3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400C3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8079F4B" w14:textId="77777777" w:rsidR="000A06B4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腐蚀速率</w:t>
            </w:r>
          </w:p>
          <w:p w14:paraId="1BAB5D51" w14:textId="731CEEF2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1827A7D9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FSSL-001</w:t>
            </w:r>
          </w:p>
        </w:tc>
        <w:tc>
          <w:tcPr>
            <w:tcW w:w="1032" w:type="dxa"/>
            <w:vAlign w:val="center"/>
          </w:tcPr>
          <w:p w14:paraId="445EE4E2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KLFS-B</w:t>
            </w:r>
          </w:p>
        </w:tc>
        <w:tc>
          <w:tcPr>
            <w:tcW w:w="1275" w:type="dxa"/>
            <w:vAlign w:val="center"/>
          </w:tcPr>
          <w:p w14:paraId="077F7CA9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0.0001mm/a</w:t>
            </w:r>
          </w:p>
        </w:tc>
        <w:tc>
          <w:tcPr>
            <w:tcW w:w="1804" w:type="dxa"/>
            <w:vAlign w:val="center"/>
          </w:tcPr>
          <w:p w14:paraId="33E759CE" w14:textId="77777777" w:rsidR="00765FAE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腐蚀速率标准器：</w:t>
            </w:r>
          </w:p>
          <w:p w14:paraId="40DE089B" w14:textId="2579F963" w:rsidR="00765FAE" w:rsidRPr="00765FAE" w:rsidRDefault="00B400C3" w:rsidP="00765FAE">
            <w:pPr>
              <w:spacing w:line="28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其中分析天平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eq \o\ac(</w:instrText>
            </w:r>
            <w:r w:rsidRPr="00B400C3">
              <w:rPr>
                <w:rFonts w:ascii="宋体" w:hAnsiTheme="minorEastAsia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,Ⅰ)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0FCF867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北京航天计量测试技术研究所</w:t>
            </w:r>
          </w:p>
        </w:tc>
        <w:tc>
          <w:tcPr>
            <w:tcW w:w="1134" w:type="dxa"/>
            <w:vAlign w:val="center"/>
          </w:tcPr>
          <w:p w14:paraId="23D255F2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2021.4.21</w:t>
            </w:r>
          </w:p>
        </w:tc>
        <w:tc>
          <w:tcPr>
            <w:tcW w:w="926" w:type="dxa"/>
            <w:vAlign w:val="center"/>
          </w:tcPr>
          <w:p w14:paraId="5737E62D" w14:textId="77777777" w:rsidR="0017404A" w:rsidRDefault="00444827" w:rsidP="00B400C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404A" w14:paraId="0E2554FC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4A76346" w14:textId="77777777" w:rsidR="0017404A" w:rsidRDefault="00444827" w:rsidP="00B400C3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F17003C" w14:textId="68AE93B6" w:rsidR="0017404A" w:rsidRPr="00B400C3" w:rsidRDefault="00B400C3" w:rsidP="00B400C3">
            <w:pPr>
              <w:spacing w:line="280" w:lineRule="exac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070D05F" w14:textId="7BCD522E" w:rsidR="0017404A" w:rsidRPr="00B400C3" w:rsidRDefault="00444827" w:rsidP="00B400C3">
            <w:pPr>
              <w:widowControl/>
              <w:spacing w:line="280" w:lineRule="exact"/>
              <w:ind w:firstLineChars="200" w:firstLine="420"/>
              <w:jc w:val="left"/>
            </w:pP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B400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B400C3" w:rsidRPr="00B400C3">
              <w:rPr>
                <w:rFonts w:ascii="宋体" w:eastAsia="宋体" w:hAnsi="宋体" w:cs="宋体" w:hint="eastAsia"/>
                <w:kern w:val="0"/>
                <w:szCs w:val="21"/>
              </w:rPr>
              <w:t>办公室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B400C3" w:rsidRPr="00B400C3">
              <w:rPr>
                <w:rFonts w:ascii="宋体" w:eastAsia="宋体" w:hAnsi="宋体" w:cs="宋体" w:hint="eastAsia"/>
                <w:kern w:val="0"/>
                <w:szCs w:val="21"/>
              </w:rPr>
              <w:t>深圳天溯计量检测股份有限公司</w:t>
            </w:r>
            <w:r w:rsidR="00B400C3" w:rsidRPr="00B400C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400C3" w:rsidRPr="00B400C3">
              <w:rPr>
                <w:rFonts w:ascii="宋体" w:eastAsia="宋体" w:hAnsi="宋体" w:cs="宋体" w:hint="eastAsia"/>
                <w:kern w:val="0"/>
                <w:szCs w:val="21"/>
              </w:rPr>
              <w:t>扬州市天域计量测试有限公司</w:t>
            </w:r>
            <w:r w:rsidR="00B400C3" w:rsidRPr="00B400C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400C3" w:rsidRPr="00B400C3">
              <w:rPr>
                <w:rFonts w:ascii="宋体" w:eastAsia="宋体" w:hAnsi="宋体" w:cs="宋体" w:hint="eastAsia"/>
                <w:kern w:val="0"/>
                <w:szCs w:val="21"/>
              </w:rPr>
              <w:t>阜宁县综合检验检测中心</w:t>
            </w:r>
            <w:r w:rsidR="00B400C3" w:rsidRPr="00B400C3"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  <w:r w:rsidR="00B400C3" w:rsidRPr="00B400C3">
              <w:rPr>
                <w:rFonts w:hint="eastAsia"/>
                <w:szCs w:val="21"/>
              </w:rPr>
              <w:t>北京航天计量测试技术研究所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机构检定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B400C3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B400C3">
              <w:rPr>
                <w:rFonts w:ascii="宋体" w:eastAsia="宋体" w:hAnsi="宋体" w:cs="宋体" w:hint="eastAsia"/>
                <w:kern w:val="0"/>
                <w:szCs w:val="21"/>
              </w:rPr>
              <w:t>办公室</w:t>
            </w:r>
            <w:r w:rsidR="00B400C3" w:rsidRPr="00B400C3">
              <w:rPr>
                <w:rFonts w:ascii="宋体" w:eastAsia="宋体" w:hAnsi="宋体" w:cs="宋体" w:hint="eastAsia"/>
                <w:kern w:val="0"/>
                <w:szCs w:val="21"/>
              </w:rPr>
              <w:t>田径</w:t>
            </w:r>
            <w:r w:rsidRPr="00B400C3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2F6866F" w14:textId="77777777" w:rsidR="0017404A" w:rsidRDefault="0017404A" w:rsidP="00B400C3">
            <w:pPr>
              <w:spacing w:line="280" w:lineRule="exact"/>
              <w:rPr>
                <w:rFonts w:ascii="宋体" w:hAnsi="宋体"/>
                <w:color w:val="0000FF"/>
                <w:szCs w:val="21"/>
              </w:rPr>
            </w:pPr>
          </w:p>
          <w:p w14:paraId="4047661E" w14:textId="77777777" w:rsidR="0017404A" w:rsidRDefault="0017404A" w:rsidP="00B400C3">
            <w:pPr>
              <w:spacing w:line="280" w:lineRule="exac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7404A" w14:paraId="046BD78D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939F0FB" w14:textId="2B9D98D9" w:rsidR="0017404A" w:rsidRDefault="00444827" w:rsidP="00B400C3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400C3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B400C3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B400C3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B400C3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B400C3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400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F169265" w14:textId="4728F9A2" w:rsidR="00B400C3" w:rsidRDefault="00B400C3" w:rsidP="00B400C3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14:paraId="75838F11" w14:textId="1C9CC515" w:rsidR="00B400C3" w:rsidRDefault="00B400C3" w:rsidP="00B400C3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14:paraId="526D94BF" w14:textId="09FD843C" w:rsidR="00B400C3" w:rsidRDefault="00B400C3" w:rsidP="00B400C3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B400C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1C2D4FA3" wp14:editId="24FD5591">
                  <wp:simplePos x="0" y="0"/>
                  <wp:positionH relativeFrom="column">
                    <wp:posOffset>4942757</wp:posOffset>
                  </wp:positionH>
                  <wp:positionV relativeFrom="paragraph">
                    <wp:posOffset>73297</wp:posOffset>
                  </wp:positionV>
                  <wp:extent cx="593271" cy="34650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71" cy="34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2848" behindDoc="0" locked="0" layoutInCell="1" allowOverlap="1" wp14:anchorId="39914D83" wp14:editId="5A83D8F1">
                  <wp:simplePos x="0" y="0"/>
                  <wp:positionH relativeFrom="column">
                    <wp:posOffset>946967</wp:posOffset>
                  </wp:positionH>
                  <wp:positionV relativeFrom="paragraph">
                    <wp:posOffset>90261</wp:posOffset>
                  </wp:positionV>
                  <wp:extent cx="696686" cy="320950"/>
                  <wp:effectExtent l="0" t="0" r="8255" b="317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86" cy="32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DEB82E" w14:textId="3B96B593" w:rsidR="0017404A" w:rsidRDefault="00444827" w:rsidP="00B400C3">
            <w:pPr>
              <w:spacing w:line="280" w:lineRule="exact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400C3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400C3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14CA53C" w14:textId="77777777" w:rsidR="0017404A" w:rsidRDefault="0017404A" w:rsidP="00B400C3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838ED27" w14:textId="66F35AFD" w:rsidR="0017404A" w:rsidRDefault="0017404A"/>
    <w:p w14:paraId="7AEEBC18" w14:textId="13A7CCF0" w:rsidR="0017404A" w:rsidRDefault="00444827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17404A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2EB9" w14:textId="77777777" w:rsidR="00444827" w:rsidRDefault="00444827">
      <w:r>
        <w:separator/>
      </w:r>
    </w:p>
  </w:endnote>
  <w:endnote w:type="continuationSeparator" w:id="0">
    <w:p w14:paraId="3667B752" w14:textId="77777777" w:rsidR="00444827" w:rsidRDefault="0044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A3B7" w14:textId="77777777" w:rsidR="0017404A" w:rsidRDefault="0017404A">
    <w:pPr>
      <w:pStyle w:val="a5"/>
    </w:pPr>
  </w:p>
  <w:p w14:paraId="0E56A423" w14:textId="77777777" w:rsidR="0017404A" w:rsidRDefault="00174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8FA9" w14:textId="77777777" w:rsidR="00444827" w:rsidRDefault="00444827">
      <w:r>
        <w:separator/>
      </w:r>
    </w:p>
  </w:footnote>
  <w:footnote w:type="continuationSeparator" w:id="0">
    <w:p w14:paraId="1D38F844" w14:textId="77777777" w:rsidR="00444827" w:rsidRDefault="0044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E4C8" w14:textId="77777777" w:rsidR="0017404A" w:rsidRDefault="00444827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D0C711F" wp14:editId="115CB5F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013AA8C" w14:textId="77777777" w:rsidR="0017404A" w:rsidRDefault="0044482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E6AFA" wp14:editId="201AB7EA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268883" w14:textId="77777777" w:rsidR="0017404A" w:rsidRDefault="00444827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CBE6A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5F268883" w14:textId="77777777" w:rsidR="0017404A" w:rsidRDefault="00444827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8260D4" w14:textId="77777777" w:rsidR="0017404A" w:rsidRDefault="00444827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DC95FAF" w14:textId="77777777" w:rsidR="0017404A" w:rsidRDefault="0044482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E3D3C" wp14:editId="09500D9A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E64441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4A"/>
    <w:rsid w:val="000A06B4"/>
    <w:rsid w:val="0017404A"/>
    <w:rsid w:val="00444827"/>
    <w:rsid w:val="00765FAE"/>
    <w:rsid w:val="00B400C3"/>
    <w:rsid w:val="189F6EBB"/>
    <w:rsid w:val="38F7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976B8"/>
  <w15:docId w15:val="{7623BEFE-A8F5-4558-93BB-B8F993AF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2015-11-02T14:51:00Z</dcterms:created>
  <dcterms:modified xsi:type="dcterms:W3CDTF">2021-06-16T07:12:00Z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