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成都市融盛智能科技有限公司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0158-2021-QEO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Q:补充,E:补充,O:补充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2020-N1QMS-1265256</w:t>
            </w:r>
          </w:p>
          <w:p>
            <w:pPr>
              <w:snapToGrid w:val="0"/>
              <w:spacing w:line="320" w:lineRule="exact"/>
              <w:ind w:left="1309"/>
              <w:rPr>
                <w:sz w:val="21"/>
                <w:szCs w:val="21"/>
              </w:rPr>
            </w:pPr>
            <w:r>
              <w:rPr>
                <w:sz w:val="21"/>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2021.6.7下午13：30</w:t>
            </w:r>
          </w:p>
          <w:p>
            <w:pPr>
              <w:snapToGrid w:val="0"/>
              <w:spacing w:line="276" w:lineRule="auto"/>
              <w:jc w:val="left"/>
              <w:rPr>
                <w:rFonts w:hint="default" w:eastAsia="宋体"/>
                <w:sz w:val="21"/>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2021.6.7下午17：30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7" w:name="_GoBack"/>
            <w:bookmarkEnd w:id="7"/>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2021.6.7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E87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2021-06-05T13:17:22Z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44AF503771874C22A97DEF711CA7C451</vt:lpwstr>
  </property>
</Properties>
</file>