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Pr="004578F2" w:rsidRDefault="001024F7">
      <w:pPr>
        <w:wordWrap w:val="0"/>
        <w:jc w:val="right"/>
        <w:rPr>
          <w:rFonts w:ascii="Times New Roman" w:hAnsi="Times New Roman" w:cs="Times New Roman"/>
          <w:color w:val="FF000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E215A7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873CC4">
        <w:rPr>
          <w:rFonts w:ascii="Times New Roman" w:hAnsi="Times New Roman" w:cs="Times New Roman" w:hint="eastAsia"/>
          <w:sz w:val="20"/>
          <w:szCs w:val="24"/>
          <w:u w:val="single"/>
        </w:rPr>
        <w:t>054</w:t>
      </w:r>
      <w:r w:rsidRPr="00E215A7">
        <w:rPr>
          <w:rFonts w:ascii="Times New Roman" w:hAnsi="Times New Roman" w:cs="Times New Roman" w:hint="eastAsia"/>
          <w:sz w:val="20"/>
          <w:szCs w:val="24"/>
          <w:u w:val="single"/>
        </w:rPr>
        <w:t>-20</w:t>
      </w:r>
      <w:r w:rsidR="00873CC4">
        <w:rPr>
          <w:rFonts w:ascii="Times New Roman" w:hAnsi="Times New Roman" w:cs="Times New Roman" w:hint="eastAsia"/>
          <w:sz w:val="20"/>
          <w:szCs w:val="24"/>
          <w:u w:val="single"/>
        </w:rPr>
        <w:t>19</w:t>
      </w:r>
      <w:r w:rsidRPr="00E215A7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4578F2" w:rsidRPr="00E215A7">
        <w:rPr>
          <w:rFonts w:ascii="Times New Roman" w:hAnsi="Times New Roman" w:cs="Times New Roman"/>
          <w:sz w:val="20"/>
          <w:szCs w:val="24"/>
          <w:u w:val="single"/>
        </w:rPr>
        <w:t>21</w:t>
      </w:r>
    </w:p>
    <w:p w:rsidR="00491114" w:rsidRDefault="001024F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868"/>
        <w:gridCol w:w="425"/>
        <w:gridCol w:w="992"/>
        <w:gridCol w:w="992"/>
        <w:gridCol w:w="567"/>
        <w:gridCol w:w="1276"/>
        <w:gridCol w:w="84"/>
        <w:gridCol w:w="1617"/>
        <w:gridCol w:w="1360"/>
      </w:tblGrid>
      <w:tr w:rsidR="00491114" w:rsidTr="007B6065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77" w:type="dxa"/>
            <w:gridSpan w:val="4"/>
            <w:vAlign w:val="center"/>
          </w:tcPr>
          <w:p w:rsidR="00491114" w:rsidRPr="00822F3E" w:rsidRDefault="00873CC4" w:rsidP="004578F2">
            <w:pPr>
              <w:jc w:val="center"/>
              <w:rPr>
                <w:rFonts w:ascii="Times New Roman" w:hAnsi="Times New Roman" w:cs="Times New Roman"/>
              </w:rPr>
            </w:pPr>
            <w:r w:rsidRPr="00B32AEF">
              <w:rPr>
                <w:rFonts w:ascii="Times New Roman" w:cs="Times New Roman"/>
              </w:rPr>
              <w:t>光谱仪</w:t>
            </w:r>
            <w:r w:rsidRPr="00B32AEF">
              <w:rPr>
                <w:rFonts w:ascii="Times New Roman" w:hAnsi="Times New Roman" w:cs="Times New Roman"/>
              </w:rPr>
              <w:t>C</w:t>
            </w:r>
            <w:r w:rsidRPr="00B32AEF">
              <w:rPr>
                <w:rFonts w:ascii="Times New Roman" w:cs="Times New Roman"/>
              </w:rPr>
              <w:t>含量测量过程</w:t>
            </w:r>
          </w:p>
        </w:tc>
        <w:tc>
          <w:tcPr>
            <w:tcW w:w="1927" w:type="dxa"/>
            <w:gridSpan w:val="3"/>
            <w:vAlign w:val="center"/>
          </w:tcPr>
          <w:p w:rsidR="00491114" w:rsidRPr="00822F3E" w:rsidRDefault="001024F7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</w:rPr>
              <w:t>企业</w:t>
            </w:r>
            <w:r w:rsidRPr="00822F3E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Pr="00822F3E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宋体" w:hint="eastAsia"/>
                <w:kern w:val="0"/>
                <w:sz w:val="20"/>
              </w:rPr>
              <w:t>质量</w:t>
            </w:r>
            <w:r w:rsidR="00873CC4">
              <w:rPr>
                <w:rFonts w:ascii="宋体" w:hint="eastAsia"/>
                <w:kern w:val="0"/>
                <w:sz w:val="20"/>
              </w:rPr>
              <w:t>保证</w:t>
            </w:r>
            <w:r w:rsidR="00822F3E" w:rsidRPr="00822F3E">
              <w:rPr>
                <w:rFonts w:ascii="宋体" w:hint="eastAsia"/>
                <w:kern w:val="0"/>
                <w:sz w:val="20"/>
              </w:rPr>
              <w:t>部</w:t>
            </w:r>
          </w:p>
        </w:tc>
      </w:tr>
      <w:tr w:rsidR="004578F2" w:rsidTr="007B6065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578F2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578F2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93" w:type="dxa"/>
            <w:gridSpan w:val="2"/>
            <w:vAlign w:val="center"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参数</w:t>
            </w:r>
            <w:r w:rsidRPr="00822F3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4" w:type="dxa"/>
            <w:gridSpan w:val="2"/>
            <w:vAlign w:val="center"/>
          </w:tcPr>
          <w:p w:rsidR="004578F2" w:rsidRPr="007B6065" w:rsidRDefault="00873CC4" w:rsidP="00873C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(0.37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0.44)%</w:t>
            </w:r>
          </w:p>
        </w:tc>
        <w:tc>
          <w:tcPr>
            <w:tcW w:w="1927" w:type="dxa"/>
            <w:gridSpan w:val="3"/>
            <w:vMerge w:val="restart"/>
            <w:vAlign w:val="center"/>
          </w:tcPr>
          <w:p w:rsidR="004578F2" w:rsidRPr="00822F3E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17" w:type="dxa"/>
            <w:vAlign w:val="center"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60" w:type="dxa"/>
            <w:vAlign w:val="center"/>
          </w:tcPr>
          <w:p w:rsidR="004578F2" w:rsidRPr="00822F3E" w:rsidRDefault="00873CC4" w:rsidP="007B6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4578F2" w:rsidTr="007B606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公差</w:t>
            </w:r>
            <w:r w:rsidRPr="00822F3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84" w:type="dxa"/>
            <w:gridSpan w:val="2"/>
            <w:vAlign w:val="center"/>
          </w:tcPr>
          <w:p w:rsidR="004578F2" w:rsidRPr="00822F3E" w:rsidRDefault="00873CC4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0.01%</w:t>
            </w:r>
          </w:p>
        </w:tc>
        <w:tc>
          <w:tcPr>
            <w:tcW w:w="1927" w:type="dxa"/>
            <w:gridSpan w:val="3"/>
            <w:vMerge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60" w:type="dxa"/>
            <w:vAlign w:val="center"/>
          </w:tcPr>
          <w:p w:rsidR="004578F2" w:rsidRPr="00822F3E" w:rsidRDefault="007B6065" w:rsidP="007B6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578F2" w:rsidTr="007B606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84" w:type="dxa"/>
            <w:gridSpan w:val="2"/>
            <w:vAlign w:val="center"/>
          </w:tcPr>
          <w:p w:rsidR="004578F2" w:rsidRPr="00822F3E" w:rsidRDefault="007B6065" w:rsidP="007B6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927" w:type="dxa"/>
            <w:gridSpan w:val="3"/>
            <w:vMerge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60" w:type="dxa"/>
            <w:vAlign w:val="center"/>
          </w:tcPr>
          <w:p w:rsidR="004578F2" w:rsidRPr="00822F3E" w:rsidRDefault="00873CC4" w:rsidP="007B606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MCP&gt;1.1</w:t>
            </w:r>
          </w:p>
        </w:tc>
      </w:tr>
      <w:tr w:rsidR="004578F2" w:rsidTr="007B6065">
        <w:trPr>
          <w:trHeight w:val="369"/>
          <w:jc w:val="center"/>
        </w:trPr>
        <w:tc>
          <w:tcPr>
            <w:tcW w:w="9640" w:type="dxa"/>
            <w:gridSpan w:val="11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578F2" w:rsidTr="007B6065">
        <w:trPr>
          <w:trHeight w:val="530"/>
          <w:jc w:val="center"/>
        </w:trPr>
        <w:tc>
          <w:tcPr>
            <w:tcW w:w="2327" w:type="dxa"/>
            <w:gridSpan w:val="3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53" w:type="dxa"/>
            <w:gridSpan w:val="7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60" w:type="dxa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是否满足</w:t>
            </w:r>
          </w:p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计量要求</w:t>
            </w:r>
          </w:p>
        </w:tc>
      </w:tr>
      <w:tr w:rsidR="004578F2" w:rsidTr="007B6065">
        <w:trPr>
          <w:trHeight w:val="568"/>
          <w:jc w:val="center"/>
        </w:trPr>
        <w:tc>
          <w:tcPr>
            <w:tcW w:w="2327" w:type="dxa"/>
            <w:gridSpan w:val="3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 w:hint="eastAsia"/>
              </w:rPr>
              <w:t>校准</w:t>
            </w:r>
            <w:r w:rsidRPr="00822F3E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01" w:type="dxa"/>
            <w:gridSpan w:val="2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</w:rPr>
              <w:t>其他</w:t>
            </w:r>
            <w:r w:rsidRPr="00822F3E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60" w:type="dxa"/>
            <w:vMerge w:val="restart"/>
            <w:vAlign w:val="center"/>
          </w:tcPr>
          <w:p w:rsidR="004578F2" w:rsidRPr="00822F3E" w:rsidRDefault="00F51C8C" w:rsidP="0045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3CC4" w:rsidTr="007B6065">
        <w:trPr>
          <w:trHeight w:val="340"/>
          <w:jc w:val="center"/>
        </w:trPr>
        <w:tc>
          <w:tcPr>
            <w:tcW w:w="2327" w:type="dxa"/>
            <w:gridSpan w:val="3"/>
          </w:tcPr>
          <w:p w:rsidR="00873CC4" w:rsidRPr="007B6065" w:rsidRDefault="00873CC4" w:rsidP="007B6065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直读光谱</w:t>
            </w:r>
            <w:r>
              <w:rPr>
                <w:rFonts w:asciiTheme="minorEastAsia" w:hAnsiTheme="minorEastAsia"/>
                <w:szCs w:val="21"/>
              </w:rPr>
              <w:t>仪</w:t>
            </w:r>
          </w:p>
        </w:tc>
        <w:tc>
          <w:tcPr>
            <w:tcW w:w="1417" w:type="dxa"/>
            <w:gridSpan w:val="2"/>
            <w:vAlign w:val="center"/>
          </w:tcPr>
          <w:p w:rsidR="00873CC4" w:rsidRPr="00822F3E" w:rsidRDefault="00873CC4" w:rsidP="007B6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0-100%</w:t>
            </w:r>
          </w:p>
        </w:tc>
        <w:tc>
          <w:tcPr>
            <w:tcW w:w="1559" w:type="dxa"/>
            <w:gridSpan w:val="2"/>
            <w:vAlign w:val="center"/>
          </w:tcPr>
          <w:p w:rsidR="00873CC4" w:rsidRPr="00822F3E" w:rsidRDefault="00873CC4" w:rsidP="00F51C8C">
            <w:pPr>
              <w:rPr>
                <w:rFonts w:ascii="Times New Roman" w:hAnsi="Times New Roman" w:cs="Times New Roman"/>
              </w:rPr>
            </w:pPr>
            <w:r w:rsidRPr="00873CC4">
              <w:rPr>
                <w:rFonts w:ascii="Times New Roman" w:hAnsi="Times New Roman" w:cs="Times New Roman" w:hint="eastAsia"/>
                <w:i/>
              </w:rPr>
              <w:t>U</w:t>
            </w:r>
            <w:r>
              <w:rPr>
                <w:rFonts w:ascii="Times New Roman" w:hAnsi="Times New Roman" w:cs="Times New Roman" w:hint="eastAsia"/>
              </w:rPr>
              <w:t xml:space="preserve">=0.006% </w:t>
            </w:r>
            <w:r w:rsidRPr="00873CC4">
              <w:rPr>
                <w:rFonts w:ascii="Times New Roman" w:hAnsi="Times New Roman" w:cs="Times New Roman" w:hint="eastAsia"/>
                <w:i/>
              </w:rPr>
              <w:t>k</w:t>
            </w:r>
            <w:r>
              <w:rPr>
                <w:rFonts w:ascii="Times New Roman" w:hAnsi="Times New Roman" w:cs="Times New Roman" w:hint="eastAsia"/>
              </w:rPr>
              <w:t>=2</w:t>
            </w:r>
          </w:p>
        </w:tc>
        <w:tc>
          <w:tcPr>
            <w:tcW w:w="1276" w:type="dxa"/>
            <w:vAlign w:val="center"/>
          </w:tcPr>
          <w:p w:rsidR="00873CC4" w:rsidRPr="00822F3E" w:rsidRDefault="00873CC4" w:rsidP="007B6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701" w:type="dxa"/>
            <w:gridSpan w:val="2"/>
          </w:tcPr>
          <w:p w:rsidR="00873CC4" w:rsidRPr="00822F3E" w:rsidRDefault="00873CC4" w:rsidP="00873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60" w:type="dxa"/>
            <w:vMerge/>
          </w:tcPr>
          <w:p w:rsidR="00873CC4" w:rsidRPr="00822F3E" w:rsidRDefault="00873CC4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873CC4" w:rsidTr="007B6065">
        <w:trPr>
          <w:trHeight w:val="340"/>
          <w:jc w:val="center"/>
        </w:trPr>
        <w:tc>
          <w:tcPr>
            <w:tcW w:w="2327" w:type="dxa"/>
            <w:gridSpan w:val="3"/>
          </w:tcPr>
          <w:p w:rsidR="00873CC4" w:rsidRPr="00822F3E" w:rsidRDefault="00873CC4" w:rsidP="00F51C8C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gridSpan w:val="2"/>
          </w:tcPr>
          <w:p w:rsidR="00873CC4" w:rsidRPr="00822F3E" w:rsidRDefault="00873CC4" w:rsidP="0087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73CC4" w:rsidRPr="00822F3E" w:rsidRDefault="00873CC4" w:rsidP="0087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3CC4" w:rsidRPr="00822F3E" w:rsidRDefault="00873CC4" w:rsidP="0087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73CC4" w:rsidRPr="00822F3E" w:rsidRDefault="00873CC4" w:rsidP="0087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873CC4" w:rsidRPr="00822F3E" w:rsidRDefault="00873CC4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873CC4" w:rsidTr="007B6065">
        <w:trPr>
          <w:trHeight w:val="340"/>
          <w:jc w:val="center"/>
        </w:trPr>
        <w:tc>
          <w:tcPr>
            <w:tcW w:w="2327" w:type="dxa"/>
            <w:gridSpan w:val="3"/>
          </w:tcPr>
          <w:p w:rsidR="00873CC4" w:rsidRPr="00822F3E" w:rsidRDefault="00873CC4" w:rsidP="00F51C8C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gridSpan w:val="2"/>
          </w:tcPr>
          <w:p w:rsidR="00873CC4" w:rsidRPr="00822F3E" w:rsidRDefault="00873CC4" w:rsidP="0087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73CC4" w:rsidRPr="00822F3E" w:rsidRDefault="00873CC4" w:rsidP="0087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3CC4" w:rsidRPr="00822F3E" w:rsidRDefault="00873CC4" w:rsidP="0087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73CC4" w:rsidRPr="00822F3E" w:rsidRDefault="00873CC4" w:rsidP="00873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873CC4" w:rsidRPr="00822F3E" w:rsidRDefault="00873CC4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F51C8C" w:rsidTr="00873CC4">
        <w:trPr>
          <w:trHeight w:val="567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B841A6" w:rsidRDefault="00873CC4" w:rsidP="00B841A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27010-7《</w:t>
            </w:r>
            <w:r w:rsidRPr="00873CC4">
              <w:rPr>
                <w:rFonts w:ascii="Times New Roman" w:hAnsi="Times New Roman" w:cs="Times New Roman" w:hint="eastAsia"/>
                <w:szCs w:val="21"/>
              </w:rPr>
              <w:t>光谱仪</w:t>
            </w:r>
            <w:r w:rsidRPr="00873CC4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873CC4">
              <w:rPr>
                <w:rFonts w:ascii="Times New Roman" w:hAnsi="Times New Roman" w:cs="Times New Roman" w:hint="eastAsia"/>
                <w:szCs w:val="21"/>
              </w:rPr>
              <w:t>含量测量过程控制规范》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873CC4">
        <w:trPr>
          <w:trHeight w:val="567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33BA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822F3E" w:rsidRDefault="00873CC4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检验技术要求</w:t>
            </w:r>
          </w:p>
        </w:tc>
        <w:tc>
          <w:tcPr>
            <w:tcW w:w="1360" w:type="dxa"/>
            <w:vAlign w:val="center"/>
          </w:tcPr>
          <w:p w:rsidR="00F51C8C" w:rsidRPr="00822F3E" w:rsidRDefault="00813465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873CC4">
        <w:trPr>
          <w:trHeight w:val="567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822F3E" w:rsidRDefault="00873CC4" w:rsidP="0087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(23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ascii="Times New Roman" w:hAnsi="Times New Roman" w:hint="eastAsia"/>
              </w:rPr>
              <w:t>2)</w:t>
            </w:r>
            <w:r>
              <w:rPr>
                <w:rFonts w:asciiTheme="minorEastAsia" w:hAnsiTheme="minorEastAsia" w:hint="eastAsia"/>
              </w:rPr>
              <w:t>℃,≤</w:t>
            </w:r>
            <w:r w:rsidRPr="00873CC4">
              <w:rPr>
                <w:rFonts w:ascii="Times New Roman" w:hAnsi="Times New Roman" w:cs="Times New Roman"/>
              </w:rPr>
              <w:t>85%RH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873CC4">
        <w:trPr>
          <w:trHeight w:val="567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822F3E" w:rsidRDefault="00873CC4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姬瑜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873CC4">
        <w:trPr>
          <w:trHeight w:val="567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822F3E" w:rsidRDefault="00F51C8C" w:rsidP="007B6065">
            <w:pPr>
              <w:jc w:val="left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hint="eastAsia"/>
              </w:rPr>
              <w:t>见</w:t>
            </w:r>
            <w:r w:rsidRPr="00822F3E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873CC4">
        <w:trPr>
          <w:trHeight w:val="567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822F3E" w:rsidRDefault="00F51C8C" w:rsidP="007B6065">
            <w:pPr>
              <w:jc w:val="left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hint="eastAsia"/>
              </w:rPr>
              <w:t>见</w:t>
            </w:r>
            <w:r w:rsidRPr="00822F3E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873CC4">
        <w:trPr>
          <w:trHeight w:val="567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822F3E" w:rsidRDefault="00F51C8C" w:rsidP="007B6065">
            <w:pPr>
              <w:jc w:val="left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hint="eastAsia"/>
              </w:rPr>
              <w:t>见</w:t>
            </w:r>
            <w:r w:rsidRPr="00822F3E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873CC4">
        <w:trPr>
          <w:trHeight w:val="567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873C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953" w:type="dxa"/>
            <w:gridSpan w:val="7"/>
            <w:tcBorders>
              <w:top w:val="nil"/>
            </w:tcBorders>
            <w:vAlign w:val="center"/>
          </w:tcPr>
          <w:p w:rsidR="00F51C8C" w:rsidRPr="00822F3E" w:rsidRDefault="00F51C8C" w:rsidP="007B6065">
            <w:pPr>
              <w:jc w:val="left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hint="eastAsia"/>
              </w:rPr>
              <w:t>见</w:t>
            </w:r>
            <w:r w:rsidRPr="00822F3E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F51C8C">
        <w:trPr>
          <w:trHeight w:val="1980"/>
          <w:jc w:val="center"/>
        </w:trPr>
        <w:tc>
          <w:tcPr>
            <w:tcW w:w="1135" w:type="dxa"/>
            <w:vAlign w:val="center"/>
          </w:tcPr>
          <w:p w:rsidR="00F51C8C" w:rsidRDefault="00F51C8C" w:rsidP="00F51C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F51C8C" w:rsidRPr="00822F3E" w:rsidRDefault="00F51C8C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22F3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B6065" w:rsidRPr="00822F3E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7B606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22F3E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Pr="00822F3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51C8C" w:rsidRPr="00822F3E" w:rsidRDefault="00F51C8C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22F3E"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Pr="00822F3E"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Pr="00822F3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51C8C" w:rsidRPr="00822F3E" w:rsidRDefault="00F51C8C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22F3E"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Pr="00822F3E"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Pr="00822F3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51C8C" w:rsidRPr="00822F3E" w:rsidRDefault="00F51C8C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22F3E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7B6065" w:rsidRPr="00822F3E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7B606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22F3E">
              <w:rPr>
                <w:rFonts w:ascii="Times New Roman" w:hAnsi="Times New Roman" w:cs="Times New Roman"/>
              </w:rPr>
              <w:t>测量过程有效性确认方法正确，满足要求</w:t>
            </w:r>
            <w:r w:rsidRPr="00822F3E">
              <w:rPr>
                <w:rFonts w:ascii="Times New Roman" w:hAnsi="Times New Roman" w:cs="Times New Roman" w:hint="eastAsia"/>
              </w:rPr>
              <w:t>。</w:t>
            </w:r>
          </w:p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5.</w:t>
            </w:r>
            <w:r w:rsidR="007B6065">
              <w:rPr>
                <w:rFonts w:ascii="Times New Roman" w:hAnsi="Times New Roman" w:cs="Times New Roman" w:hint="eastAsia"/>
              </w:rPr>
              <w:t xml:space="preserve"> </w:t>
            </w:r>
            <w:r w:rsidRPr="00822F3E">
              <w:rPr>
                <w:rFonts w:ascii="Times New Roman" w:hAnsi="Times New Roman" w:cs="Times New Roman"/>
                <w:szCs w:val="21"/>
              </w:rPr>
              <w:t>测量过程监视在控制限内，测量过程控制图绘制方法正确</w:t>
            </w:r>
            <w:r w:rsidRPr="00822F3E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F51C8C" w:rsidRPr="00822F3E" w:rsidRDefault="00F51C8C" w:rsidP="007B6065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审核结论：</w:t>
            </w:r>
            <w:r w:rsidRPr="00822F3E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3A187E" w:rsidRPr="00B666A8">
              <w:rPr>
                <w:rFonts w:asciiTheme="minorEastAsia" w:hAnsiTheme="minorEastAsia" w:cs="Times New Roman"/>
                <w:szCs w:val="21"/>
              </w:rPr>
              <w:fldChar w:fldCharType="begin"/>
            </w:r>
            <w:r w:rsidR="007B6065" w:rsidRPr="00B666A8"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 w:rsidR="007B6065" w:rsidRPr="00B666A8"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="007B6065" w:rsidRPr="00B666A8">
              <w:rPr>
                <w:rFonts w:asciiTheme="minorEastAsia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 w:rsidR="007B6065" w:rsidRPr="00B666A8"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 w:rsidR="003A187E" w:rsidRPr="00B666A8">
              <w:rPr>
                <w:rFonts w:asciiTheme="minorEastAsia" w:hAnsiTheme="minorEastAsia" w:cs="Times New Roman"/>
                <w:szCs w:val="21"/>
              </w:rPr>
              <w:fldChar w:fldCharType="end"/>
            </w:r>
            <w:r w:rsidRPr="00822F3E">
              <w:rPr>
                <w:rFonts w:ascii="Times New Roman" w:hAnsi="Times New Roman" w:cs="Times New Roman"/>
                <w:szCs w:val="21"/>
              </w:rPr>
              <w:t>符合</w:t>
            </w:r>
            <w:r w:rsidRPr="00822F3E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7B6065">
              <w:rPr>
                <w:rFonts w:asciiTheme="minorEastAsia" w:hAnsiTheme="minorEastAsia" w:cs="Times New Roman"/>
                <w:szCs w:val="21"/>
              </w:rPr>
              <w:t>□</w:t>
            </w:r>
            <w:r w:rsidRPr="00822F3E">
              <w:rPr>
                <w:rFonts w:ascii="Times New Roman" w:hAnsi="Times New Roman" w:cs="Times New Roman"/>
                <w:szCs w:val="21"/>
              </w:rPr>
              <w:t>有缺陷</w:t>
            </w:r>
            <w:r w:rsidRPr="00822F3E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7B6065">
              <w:rPr>
                <w:rFonts w:asciiTheme="minorEastAsia" w:hAnsiTheme="minorEastAsia" w:cs="Times New Roman"/>
                <w:szCs w:val="21"/>
              </w:rPr>
              <w:t>□</w:t>
            </w:r>
            <w:r w:rsidRPr="00822F3E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822F3E">
              <w:rPr>
                <w:rFonts w:ascii="Times New Roman" w:hAnsi="Times New Roman" w:cs="Times New Roman"/>
                <w:szCs w:val="21"/>
              </w:rPr>
              <w:t>√</w:t>
            </w:r>
            <w:r w:rsidRPr="00822F3E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B666A8" w:rsidP="003A187E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15875</wp:posOffset>
            </wp:positionV>
            <wp:extent cx="647700" cy="419100"/>
            <wp:effectExtent l="19050" t="0" r="0" b="0"/>
            <wp:wrapNone/>
            <wp:docPr id="2" name="图片 1" descr="马冬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马冬梅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1D8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14605</wp:posOffset>
            </wp:positionV>
            <wp:extent cx="749300" cy="355600"/>
            <wp:effectExtent l="19050" t="0" r="0" b="0"/>
            <wp:wrapNone/>
            <wp:docPr id="3" name="图片 1" descr="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尹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4F7">
        <w:rPr>
          <w:rFonts w:ascii="Times New Roman" w:eastAsia="宋体" w:hAnsi="Times New Roman" w:cs="Times New Roman" w:hint="eastAsia"/>
          <w:szCs w:val="21"/>
        </w:rPr>
        <w:t>审核日期：</w:t>
      </w:r>
      <w:r w:rsidR="00F51C8C">
        <w:rPr>
          <w:rFonts w:ascii="Times New Roman" w:eastAsia="宋体" w:hAnsi="Times New Roman" w:cs="Times New Roman"/>
          <w:szCs w:val="21"/>
        </w:rPr>
        <w:t>2021</w:t>
      </w:r>
      <w:r w:rsidR="001024F7">
        <w:rPr>
          <w:rFonts w:ascii="Times New Roman" w:eastAsia="宋体" w:hAnsi="Times New Roman" w:cs="Times New Roman" w:hint="eastAsia"/>
          <w:szCs w:val="21"/>
        </w:rPr>
        <w:t>年</w:t>
      </w:r>
      <w:r w:rsidR="00F33BA5">
        <w:rPr>
          <w:rFonts w:ascii="Times New Roman" w:eastAsia="宋体" w:hAnsi="Times New Roman" w:cs="Times New Roman" w:hint="eastAsia"/>
          <w:szCs w:val="21"/>
        </w:rPr>
        <w:t>6</w:t>
      </w:r>
      <w:r w:rsidR="001024F7">
        <w:rPr>
          <w:rFonts w:ascii="Times New Roman" w:eastAsia="宋体" w:hAnsi="Times New Roman" w:cs="Times New Roman" w:hint="eastAsia"/>
          <w:szCs w:val="21"/>
        </w:rPr>
        <w:t>月</w:t>
      </w:r>
      <w:r w:rsidR="00873CC4">
        <w:rPr>
          <w:rFonts w:ascii="Times New Roman" w:eastAsia="宋体" w:hAnsi="Times New Roman" w:cs="Times New Roman" w:hint="eastAsia"/>
          <w:szCs w:val="21"/>
        </w:rPr>
        <w:t>18</w:t>
      </w:r>
      <w:r w:rsidR="001024F7">
        <w:rPr>
          <w:rFonts w:ascii="Times New Roman" w:eastAsia="宋体" w:hAnsi="Times New Roman" w:cs="Times New Roman" w:hint="eastAsia"/>
          <w:szCs w:val="21"/>
        </w:rPr>
        <w:t>日</w:t>
      </w:r>
      <w:r w:rsidR="00FD2E73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1024F7">
        <w:rPr>
          <w:rFonts w:ascii="Times New Roman" w:eastAsia="宋体" w:hAnsi="Times New Roman" w:cs="Times New Roman" w:hint="eastAsia"/>
          <w:szCs w:val="21"/>
        </w:rPr>
        <w:t>审核员：</w:t>
      </w:r>
      <w:r w:rsidR="00FD2E73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1024F7">
        <w:rPr>
          <w:rFonts w:eastAsia="宋体" w:hint="eastAsia"/>
        </w:rPr>
        <w:t>企业</w:t>
      </w:r>
      <w:r w:rsidR="001024F7">
        <w:rPr>
          <w:rFonts w:hint="eastAsia"/>
        </w:rPr>
        <w:t>部门</w:t>
      </w:r>
      <w:r w:rsidR="001024F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D66" w:rsidRDefault="00322D66">
      <w:r>
        <w:separator/>
      </w:r>
    </w:p>
  </w:endnote>
  <w:endnote w:type="continuationSeparator" w:id="1">
    <w:p w:rsidR="00322D66" w:rsidRDefault="00322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D66" w:rsidRDefault="00322D66">
      <w:r>
        <w:separator/>
      </w:r>
    </w:p>
  </w:footnote>
  <w:footnote w:type="continuationSeparator" w:id="1">
    <w:p w:rsidR="00322D66" w:rsidRDefault="00322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1024F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1024F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3A187E">
    <w:pPr>
      <w:pStyle w:val="a5"/>
      <w:pBdr>
        <w:bottom w:val="none" w:sz="0" w:space="1" w:color="auto"/>
      </w:pBdr>
      <w:spacing w:line="320" w:lineRule="exact"/>
      <w:jc w:val="left"/>
    </w:pPr>
    <w:r w:rsidRPr="003A187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91114" w:rsidRDefault="001024F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578F2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3A187E">
    <w:pPr>
      <w:rPr>
        <w:sz w:val="18"/>
        <w:szCs w:val="18"/>
      </w:rPr>
    </w:pPr>
    <w:r w:rsidRPr="003A187E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776"/>
    <w:multiLevelType w:val="hybridMultilevel"/>
    <w:tmpl w:val="9B40838A"/>
    <w:lvl w:ilvl="0" w:tplc="6470AE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E1ABC"/>
    <w:rsid w:val="000E74AB"/>
    <w:rsid w:val="000F1829"/>
    <w:rsid w:val="001024F7"/>
    <w:rsid w:val="00106E68"/>
    <w:rsid w:val="00141868"/>
    <w:rsid w:val="00143DEA"/>
    <w:rsid w:val="00150963"/>
    <w:rsid w:val="00194918"/>
    <w:rsid w:val="00234061"/>
    <w:rsid w:val="0024533B"/>
    <w:rsid w:val="00256142"/>
    <w:rsid w:val="002851AC"/>
    <w:rsid w:val="002C155E"/>
    <w:rsid w:val="002E2B67"/>
    <w:rsid w:val="00316FFB"/>
    <w:rsid w:val="00322D66"/>
    <w:rsid w:val="003A187E"/>
    <w:rsid w:val="003B01D8"/>
    <w:rsid w:val="003F0B19"/>
    <w:rsid w:val="00400045"/>
    <w:rsid w:val="00417B50"/>
    <w:rsid w:val="004315D6"/>
    <w:rsid w:val="004578F2"/>
    <w:rsid w:val="00466363"/>
    <w:rsid w:val="00482F03"/>
    <w:rsid w:val="00487905"/>
    <w:rsid w:val="00487B73"/>
    <w:rsid w:val="00491114"/>
    <w:rsid w:val="0049540C"/>
    <w:rsid w:val="004B2E00"/>
    <w:rsid w:val="004D3588"/>
    <w:rsid w:val="004F31B2"/>
    <w:rsid w:val="004F4570"/>
    <w:rsid w:val="00534EFC"/>
    <w:rsid w:val="00611AE2"/>
    <w:rsid w:val="00695E54"/>
    <w:rsid w:val="006A2294"/>
    <w:rsid w:val="006F7E56"/>
    <w:rsid w:val="00704E3D"/>
    <w:rsid w:val="00721DDF"/>
    <w:rsid w:val="00726EBB"/>
    <w:rsid w:val="007508CA"/>
    <w:rsid w:val="00752B77"/>
    <w:rsid w:val="00756297"/>
    <w:rsid w:val="00784384"/>
    <w:rsid w:val="007A5532"/>
    <w:rsid w:val="007B6065"/>
    <w:rsid w:val="007E1C9A"/>
    <w:rsid w:val="00813465"/>
    <w:rsid w:val="00822F3E"/>
    <w:rsid w:val="00832EBE"/>
    <w:rsid w:val="008430A5"/>
    <w:rsid w:val="008718E5"/>
    <w:rsid w:val="00873503"/>
    <w:rsid w:val="00873CC4"/>
    <w:rsid w:val="00895DA5"/>
    <w:rsid w:val="008A3980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3F8F"/>
    <w:rsid w:val="00A554FA"/>
    <w:rsid w:val="00A749C6"/>
    <w:rsid w:val="00A817B6"/>
    <w:rsid w:val="00A9029F"/>
    <w:rsid w:val="00A90F56"/>
    <w:rsid w:val="00AB362A"/>
    <w:rsid w:val="00AF6149"/>
    <w:rsid w:val="00AF6375"/>
    <w:rsid w:val="00B219D1"/>
    <w:rsid w:val="00B237BE"/>
    <w:rsid w:val="00B50BC6"/>
    <w:rsid w:val="00B666A8"/>
    <w:rsid w:val="00B73D11"/>
    <w:rsid w:val="00B841A6"/>
    <w:rsid w:val="00B91F81"/>
    <w:rsid w:val="00B94801"/>
    <w:rsid w:val="00BA0232"/>
    <w:rsid w:val="00BC5E25"/>
    <w:rsid w:val="00BE22E6"/>
    <w:rsid w:val="00C675B1"/>
    <w:rsid w:val="00C85183"/>
    <w:rsid w:val="00CA22FD"/>
    <w:rsid w:val="00CC187C"/>
    <w:rsid w:val="00CC3FCC"/>
    <w:rsid w:val="00CC5BE3"/>
    <w:rsid w:val="00CC76DC"/>
    <w:rsid w:val="00D27BAF"/>
    <w:rsid w:val="00D8374B"/>
    <w:rsid w:val="00D937E5"/>
    <w:rsid w:val="00DF242C"/>
    <w:rsid w:val="00E215A7"/>
    <w:rsid w:val="00E55311"/>
    <w:rsid w:val="00E81FF0"/>
    <w:rsid w:val="00E8215C"/>
    <w:rsid w:val="00EC4E7C"/>
    <w:rsid w:val="00EE0D08"/>
    <w:rsid w:val="00F33BA5"/>
    <w:rsid w:val="00F36D8C"/>
    <w:rsid w:val="00F51C8C"/>
    <w:rsid w:val="00F73453"/>
    <w:rsid w:val="00F74E97"/>
    <w:rsid w:val="00FA73DA"/>
    <w:rsid w:val="00FD2E73"/>
    <w:rsid w:val="00FF5EE9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7B60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467</Characters>
  <Application>Microsoft Office Word</Application>
  <DocSecurity>0</DocSecurity>
  <Lines>58</Lines>
  <Paragraphs>44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12</cp:revision>
  <cp:lastPrinted>2017-03-07T01:14:00Z</cp:lastPrinted>
  <dcterms:created xsi:type="dcterms:W3CDTF">2021-04-30T07:00:00Z</dcterms:created>
  <dcterms:modified xsi:type="dcterms:W3CDTF">2021-06-21T06:50:00Z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