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CE4B6E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B0F9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E4B6E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4A6CD5">
            <w:pPr>
              <w:spacing w:before="120" w:line="360" w:lineRule="auto"/>
              <w:rPr>
                <w:b/>
                <w:szCs w:val="21"/>
              </w:rPr>
            </w:pPr>
            <w:r w:rsidRPr="004A6CD5">
              <w:rPr>
                <w:rFonts w:hint="eastAsia"/>
                <w:b/>
                <w:szCs w:val="21"/>
              </w:rPr>
              <w:t>北京坚果比特科技有限公司</w:t>
            </w:r>
          </w:p>
        </w:tc>
      </w:tr>
      <w:tr w:rsidR="009B0F9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E4B6E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CE4B6E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_GoBack"/>
            <w:bookmarkEnd w:id="3"/>
          </w:p>
          <w:p w:rsidR="00CB2653" w:rsidRDefault="00CE4B6E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5700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5700F"/>
        </w:tc>
      </w:tr>
    </w:tbl>
    <w:p w:rsidR="00CB2653" w:rsidRDefault="0055700F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0F" w:rsidRDefault="0055700F">
      <w:r>
        <w:separator/>
      </w:r>
    </w:p>
  </w:endnote>
  <w:endnote w:type="continuationSeparator" w:id="0">
    <w:p w:rsidR="0055700F" w:rsidRDefault="0055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0F" w:rsidRDefault="0055700F">
      <w:r>
        <w:separator/>
      </w:r>
    </w:p>
  </w:footnote>
  <w:footnote w:type="continuationSeparator" w:id="0">
    <w:p w:rsidR="0055700F" w:rsidRDefault="0055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CE4B6E" w:rsidP="009501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55700F" w:rsidP="0095016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CE4B6E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4B6E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55700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F9D"/>
    <w:rsid w:val="004A6CD5"/>
    <w:rsid w:val="0055700F"/>
    <w:rsid w:val="00950161"/>
    <w:rsid w:val="009B0F9D"/>
    <w:rsid w:val="00CE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2016-08-11T01:15:00Z</dcterms:created>
  <dcterms:modified xsi:type="dcterms:W3CDTF">2021-06-07T01:09:00Z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