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9D" w:rsidRPr="006762B3" w:rsidRDefault="006762B3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-419100</wp:posOffset>
            </wp:positionV>
            <wp:extent cx="906780" cy="323850"/>
            <wp:effectExtent l="19050" t="0" r="7620" b="0"/>
            <wp:wrapNone/>
            <wp:docPr id="3" name="图片 1" descr="江明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江明明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72E">
        <w:rPr>
          <w:rFonts w:ascii="宋体" w:hAnsi="宋体" w:hint="eastAsia"/>
          <w:b/>
          <w:bCs/>
          <w:sz w:val="32"/>
          <w:szCs w:val="32"/>
        </w:rPr>
        <w:t>测量过程有效性确认记录</w:t>
      </w:r>
    </w:p>
    <w:p w:rsidR="00BA549D" w:rsidRDefault="00BA549D">
      <w:pPr>
        <w:rPr>
          <w:rFonts w:ascii="宋体" w:hAnsi="宋体"/>
          <w:b/>
          <w:bCs/>
          <w:sz w:val="24"/>
        </w:rPr>
      </w:pPr>
    </w:p>
    <w:tbl>
      <w:tblPr>
        <w:tblStyle w:val="a5"/>
        <w:tblW w:w="9286" w:type="dxa"/>
        <w:tblInd w:w="-436" w:type="dxa"/>
        <w:tblLayout w:type="fixed"/>
        <w:tblLook w:val="04A0"/>
      </w:tblPr>
      <w:tblGrid>
        <w:gridCol w:w="1581"/>
        <w:gridCol w:w="1337"/>
        <w:gridCol w:w="1663"/>
        <w:gridCol w:w="1534"/>
        <w:gridCol w:w="1215"/>
        <w:gridCol w:w="1956"/>
      </w:tblGrid>
      <w:tr w:rsidR="00BA549D">
        <w:tc>
          <w:tcPr>
            <w:tcW w:w="1581" w:type="dxa"/>
            <w:vAlign w:val="center"/>
          </w:tcPr>
          <w:p w:rsidR="00BA549D" w:rsidRDefault="0008472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测量过程编号</w:t>
            </w:r>
          </w:p>
        </w:tc>
        <w:tc>
          <w:tcPr>
            <w:tcW w:w="1337" w:type="dxa"/>
            <w:vAlign w:val="center"/>
          </w:tcPr>
          <w:p w:rsidR="00BA549D" w:rsidRDefault="00497B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03-2021</w:t>
            </w:r>
          </w:p>
        </w:tc>
        <w:tc>
          <w:tcPr>
            <w:tcW w:w="1663" w:type="dxa"/>
            <w:vAlign w:val="center"/>
          </w:tcPr>
          <w:p w:rsidR="00BA549D" w:rsidRDefault="0008472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测量过程名称</w:t>
            </w:r>
          </w:p>
        </w:tc>
        <w:tc>
          <w:tcPr>
            <w:tcW w:w="1534" w:type="dxa"/>
            <w:vAlign w:val="center"/>
          </w:tcPr>
          <w:p w:rsidR="00BA549D" w:rsidRDefault="00F8042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综合测控装置</w:t>
            </w:r>
            <w:r w:rsidR="00497BE7" w:rsidRPr="005210AF">
              <w:rPr>
                <w:rFonts w:hint="eastAsia"/>
              </w:rPr>
              <w:t>单机调试电压测量</w:t>
            </w:r>
          </w:p>
        </w:tc>
        <w:tc>
          <w:tcPr>
            <w:tcW w:w="1215" w:type="dxa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测量过程</w:t>
            </w:r>
          </w:p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规范编号</w:t>
            </w:r>
          </w:p>
        </w:tc>
        <w:tc>
          <w:tcPr>
            <w:tcW w:w="1956" w:type="dxa"/>
            <w:vAlign w:val="center"/>
          </w:tcPr>
          <w:p w:rsidR="00BA549D" w:rsidRDefault="00F80428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综合测控装置检测大纲及记录</w:t>
            </w:r>
          </w:p>
        </w:tc>
      </w:tr>
      <w:tr w:rsidR="00BA549D">
        <w:trPr>
          <w:trHeight w:val="467"/>
        </w:trPr>
        <w:tc>
          <w:tcPr>
            <w:tcW w:w="1581" w:type="dxa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所在部门</w:t>
            </w:r>
          </w:p>
        </w:tc>
        <w:tc>
          <w:tcPr>
            <w:tcW w:w="1337" w:type="dxa"/>
            <w:vAlign w:val="center"/>
          </w:tcPr>
          <w:p w:rsidR="00BA549D" w:rsidRDefault="00497B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生产中心</w:t>
            </w:r>
          </w:p>
        </w:tc>
        <w:tc>
          <w:tcPr>
            <w:tcW w:w="1663" w:type="dxa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测量项目</w:t>
            </w:r>
          </w:p>
        </w:tc>
        <w:tc>
          <w:tcPr>
            <w:tcW w:w="1534" w:type="dxa"/>
            <w:vAlign w:val="center"/>
          </w:tcPr>
          <w:p w:rsidR="00BA549D" w:rsidRDefault="00497B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电压</w:t>
            </w:r>
          </w:p>
        </w:tc>
        <w:tc>
          <w:tcPr>
            <w:tcW w:w="1215" w:type="dxa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控制程度</w:t>
            </w:r>
          </w:p>
        </w:tc>
        <w:tc>
          <w:tcPr>
            <w:tcW w:w="1956" w:type="dxa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高度控制</w:t>
            </w:r>
          </w:p>
        </w:tc>
      </w:tr>
      <w:tr w:rsidR="00BA549D">
        <w:trPr>
          <w:trHeight w:val="2735"/>
        </w:trPr>
        <w:tc>
          <w:tcPr>
            <w:tcW w:w="9286" w:type="dxa"/>
            <w:gridSpan w:val="6"/>
          </w:tcPr>
          <w:p w:rsidR="004D0983" w:rsidRPr="00960430" w:rsidRDefault="004D0983" w:rsidP="004D0983">
            <w:pPr>
              <w:rPr>
                <w:kern w:val="0"/>
                <w:sz w:val="20"/>
              </w:rPr>
            </w:pPr>
            <w:r w:rsidRPr="00960430">
              <w:rPr>
                <w:kern w:val="0"/>
                <w:sz w:val="20"/>
              </w:rPr>
              <w:t>测量过程要素概述：</w:t>
            </w:r>
          </w:p>
          <w:p w:rsidR="004D0983" w:rsidRPr="00960430" w:rsidRDefault="004D0983" w:rsidP="004D0983">
            <w:pPr>
              <w:rPr>
                <w:kern w:val="0"/>
                <w:sz w:val="20"/>
              </w:rPr>
            </w:pPr>
            <w:r w:rsidRPr="00960430">
              <w:rPr>
                <w:kern w:val="0"/>
                <w:sz w:val="20"/>
              </w:rPr>
              <w:t>测量设备：</w:t>
            </w:r>
            <w:r w:rsidR="00497BE7">
              <w:rPr>
                <w:rFonts w:ascii="宋体" w:hAnsi="宋体" w:hint="eastAsia"/>
                <w:szCs w:val="21"/>
              </w:rPr>
              <w:t xml:space="preserve">变电站综自智能检测系统 </w:t>
            </w:r>
          </w:p>
          <w:p w:rsidR="004D0983" w:rsidRPr="00497BE7" w:rsidRDefault="004D0983" w:rsidP="004D0983">
            <w:pPr>
              <w:rPr>
                <w:kern w:val="0"/>
                <w:szCs w:val="21"/>
              </w:rPr>
            </w:pPr>
            <w:r w:rsidRPr="00960430">
              <w:rPr>
                <w:kern w:val="0"/>
                <w:sz w:val="20"/>
              </w:rPr>
              <w:t>测量方法：</w:t>
            </w:r>
            <w:r w:rsidR="00497BE7">
              <w:rPr>
                <w:rFonts w:ascii="宋体" w:hAnsi="宋体" w:hint="eastAsia"/>
                <w:szCs w:val="21"/>
              </w:rPr>
              <w:t>变电站综自智能检测系统</w:t>
            </w:r>
            <w:r w:rsidR="00F80428">
              <w:rPr>
                <w:rFonts w:ascii="宋体" w:hAnsi="宋体" w:hint="eastAsia"/>
                <w:szCs w:val="21"/>
              </w:rPr>
              <w:t>电压</w:t>
            </w:r>
            <w:r w:rsidR="00497BE7" w:rsidRPr="00497BE7">
              <w:rPr>
                <w:rFonts w:ascii="宋体" w:hAnsi="宋体" w:hint="eastAsia"/>
                <w:szCs w:val="21"/>
              </w:rPr>
              <w:t>100V输出点的</w:t>
            </w:r>
            <w:r w:rsidR="00497BE7">
              <w:rPr>
                <w:rFonts w:ascii="宋体" w:hAnsi="宋体" w:hint="eastAsia"/>
                <w:szCs w:val="21"/>
              </w:rPr>
              <w:t>数值</w:t>
            </w:r>
            <w:r w:rsidR="00A33018">
              <w:rPr>
                <w:rFonts w:ascii="宋体" w:hAnsi="宋体" w:hint="eastAsia"/>
                <w:szCs w:val="21"/>
              </w:rPr>
              <w:t>，用34401万用表进行电压测量</w:t>
            </w:r>
            <w:r w:rsidRPr="00497BE7">
              <w:rPr>
                <w:kern w:val="0"/>
                <w:szCs w:val="21"/>
              </w:rPr>
              <w:t>。</w:t>
            </w:r>
          </w:p>
          <w:p w:rsidR="004D0983" w:rsidRPr="00960430" w:rsidRDefault="004D0983" w:rsidP="004D0983">
            <w:pPr>
              <w:rPr>
                <w:kern w:val="0"/>
                <w:sz w:val="20"/>
              </w:rPr>
            </w:pPr>
            <w:r w:rsidRPr="00960430">
              <w:rPr>
                <w:kern w:val="0"/>
                <w:sz w:val="20"/>
              </w:rPr>
              <w:t>环境条件：</w:t>
            </w:r>
            <w:r w:rsidR="00497BE7">
              <w:rPr>
                <w:rFonts w:ascii="宋体" w:hAnsi="宋体" w:hint="eastAsia"/>
                <w:szCs w:val="21"/>
              </w:rPr>
              <w:t>（20±5）</w:t>
            </w:r>
            <w:r w:rsidR="00497BE7">
              <w:rPr>
                <w:rFonts w:ascii="宋体" w:hAnsi="宋体" w:cs="宋体" w:hint="eastAsia"/>
                <w:szCs w:val="21"/>
              </w:rPr>
              <w:t>℃</w:t>
            </w:r>
          </w:p>
          <w:p w:rsidR="004D0983" w:rsidRPr="00960430" w:rsidRDefault="004D0983" w:rsidP="004D0983">
            <w:pPr>
              <w:rPr>
                <w:kern w:val="0"/>
                <w:sz w:val="20"/>
              </w:rPr>
            </w:pPr>
            <w:r w:rsidRPr="00960430">
              <w:rPr>
                <w:kern w:val="0"/>
                <w:sz w:val="20"/>
              </w:rPr>
              <w:t>测量软件；</w:t>
            </w:r>
            <w:r w:rsidRPr="00960430">
              <w:rPr>
                <w:color w:val="000000"/>
                <w:kern w:val="0"/>
                <w:sz w:val="20"/>
              </w:rPr>
              <w:t>无</w:t>
            </w:r>
          </w:p>
          <w:p w:rsidR="004D0983" w:rsidRPr="00960430" w:rsidRDefault="004D0983" w:rsidP="004D0983">
            <w:pPr>
              <w:rPr>
                <w:kern w:val="0"/>
                <w:sz w:val="20"/>
              </w:rPr>
            </w:pPr>
            <w:r w:rsidRPr="00960430">
              <w:rPr>
                <w:kern w:val="0"/>
                <w:sz w:val="20"/>
              </w:rPr>
              <w:t>操作者技能：</w:t>
            </w:r>
            <w:r w:rsidRPr="00960430">
              <w:rPr>
                <w:color w:val="000000"/>
                <w:kern w:val="0"/>
                <w:sz w:val="20"/>
                <w:szCs w:val="21"/>
              </w:rPr>
              <w:t>仪器操作人员，经培训合格。</w:t>
            </w:r>
          </w:p>
          <w:p w:rsidR="00BA549D" w:rsidRDefault="004D0983" w:rsidP="004D0983">
            <w:pPr>
              <w:jc w:val="left"/>
              <w:rPr>
                <w:rFonts w:ascii="宋体" w:hAnsi="宋体" w:cs="宋体"/>
                <w:szCs w:val="21"/>
              </w:rPr>
            </w:pPr>
            <w:r w:rsidRPr="00960430">
              <w:rPr>
                <w:kern w:val="0"/>
                <w:sz w:val="20"/>
              </w:rPr>
              <w:t>其他影响量：无</w:t>
            </w:r>
          </w:p>
        </w:tc>
      </w:tr>
      <w:tr w:rsidR="00BA549D">
        <w:trPr>
          <w:trHeight w:val="90"/>
        </w:trPr>
        <w:tc>
          <w:tcPr>
            <w:tcW w:w="9286" w:type="dxa"/>
            <w:gridSpan w:val="6"/>
          </w:tcPr>
          <w:p w:rsidR="004D0983" w:rsidRPr="00A33018" w:rsidRDefault="004D0983" w:rsidP="004D0983">
            <w:pPr>
              <w:rPr>
                <w:kern w:val="0"/>
                <w:sz w:val="20"/>
                <w:szCs w:val="20"/>
              </w:rPr>
            </w:pPr>
            <w:r w:rsidRPr="00A33018">
              <w:rPr>
                <w:kern w:val="0"/>
                <w:sz w:val="20"/>
                <w:szCs w:val="20"/>
              </w:rPr>
              <w:t>有效性确认记录</w:t>
            </w:r>
            <w:r w:rsidRPr="00A33018">
              <w:rPr>
                <w:kern w:val="0"/>
                <w:sz w:val="20"/>
                <w:szCs w:val="20"/>
              </w:rPr>
              <w:t>:</w:t>
            </w:r>
          </w:p>
          <w:p w:rsidR="004D0983" w:rsidRPr="00A33018" w:rsidRDefault="004D0983" w:rsidP="004D0983">
            <w:pPr>
              <w:ind w:firstLineChars="200" w:firstLine="400"/>
              <w:rPr>
                <w:kern w:val="0"/>
                <w:sz w:val="20"/>
                <w:szCs w:val="20"/>
              </w:rPr>
            </w:pPr>
            <w:r w:rsidRPr="00A33018">
              <w:rPr>
                <w:kern w:val="0"/>
                <w:sz w:val="20"/>
                <w:szCs w:val="20"/>
              </w:rPr>
              <w:t>用</w:t>
            </w:r>
            <w:r w:rsidR="00A33018" w:rsidRPr="00A33018">
              <w:rPr>
                <w:rFonts w:hint="eastAsia"/>
                <w:kern w:val="0"/>
                <w:sz w:val="20"/>
                <w:szCs w:val="20"/>
              </w:rPr>
              <w:t>比</w:t>
            </w:r>
            <w:r w:rsidR="00EA3DC1">
              <w:rPr>
                <w:rFonts w:hint="eastAsia"/>
                <w:kern w:val="0"/>
                <w:sz w:val="20"/>
                <w:szCs w:val="20"/>
              </w:rPr>
              <w:t>较</w:t>
            </w:r>
            <w:r w:rsidRPr="00A33018">
              <w:rPr>
                <w:kern w:val="0"/>
                <w:sz w:val="20"/>
                <w:szCs w:val="20"/>
              </w:rPr>
              <w:t>法对</w:t>
            </w:r>
            <w:r w:rsidR="00A33018" w:rsidRPr="00A33018">
              <w:rPr>
                <w:rFonts w:hint="eastAsia"/>
              </w:rPr>
              <w:t>综合测控装置单机调试电压测量</w:t>
            </w:r>
            <w:r w:rsidRPr="00A33018">
              <w:rPr>
                <w:kern w:val="0"/>
                <w:sz w:val="20"/>
                <w:szCs w:val="20"/>
              </w:rPr>
              <w:t>进行有效性确认：</w:t>
            </w:r>
          </w:p>
          <w:p w:rsidR="004D0983" w:rsidRPr="00A33018" w:rsidRDefault="0062121A" w:rsidP="004D0983">
            <w:pPr>
              <w:ind w:firstLineChars="200" w:firstLine="420"/>
              <w:rPr>
                <w:kern w:val="0"/>
                <w:sz w:val="20"/>
                <w:szCs w:val="20"/>
              </w:rPr>
            </w:pPr>
            <w:r w:rsidRPr="00A33018">
              <w:rPr>
                <w:rFonts w:ascii="宋体" w:hAnsi="宋体" w:hint="eastAsia"/>
                <w:szCs w:val="21"/>
              </w:rPr>
              <w:t>变电站综自智能检测系统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电压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1</w:t>
            </w:r>
            <w:r w:rsidRPr="00A33018">
              <w:rPr>
                <w:kern w:val="0"/>
                <w:sz w:val="20"/>
                <w:szCs w:val="20"/>
              </w:rPr>
              <w:t>00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V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输出点</w:t>
            </w:r>
            <w:r w:rsidR="00A33018" w:rsidRPr="00A33018">
              <w:rPr>
                <w:rFonts w:hint="eastAsia"/>
                <w:kern w:val="0"/>
                <w:sz w:val="20"/>
                <w:szCs w:val="20"/>
              </w:rPr>
              <w:t>用</w:t>
            </w:r>
            <w:r w:rsidR="00A33018" w:rsidRPr="00A33018">
              <w:rPr>
                <w:rFonts w:hint="eastAsia"/>
                <w:kern w:val="0"/>
                <w:sz w:val="20"/>
                <w:szCs w:val="20"/>
              </w:rPr>
              <w:t>34401</w:t>
            </w:r>
            <w:r w:rsidR="00A33018" w:rsidRPr="00A33018">
              <w:rPr>
                <w:rFonts w:hint="eastAsia"/>
                <w:kern w:val="0"/>
                <w:sz w:val="20"/>
                <w:szCs w:val="20"/>
              </w:rPr>
              <w:t>万用表</w:t>
            </w:r>
            <w:r w:rsidR="004D0983" w:rsidRPr="00A33018">
              <w:rPr>
                <w:rFonts w:hint="eastAsia"/>
                <w:kern w:val="0"/>
                <w:sz w:val="20"/>
                <w:szCs w:val="20"/>
              </w:rPr>
              <w:t>进行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连续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5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次</w:t>
            </w:r>
            <w:r w:rsidR="00F773C0" w:rsidRPr="00A33018">
              <w:rPr>
                <w:rFonts w:hint="eastAsia"/>
                <w:kern w:val="0"/>
                <w:sz w:val="20"/>
                <w:szCs w:val="20"/>
              </w:rPr>
              <w:t>测量</w:t>
            </w:r>
            <w:r w:rsidR="004D0983" w:rsidRPr="00A33018">
              <w:rPr>
                <w:kern w:val="0"/>
                <w:sz w:val="20"/>
                <w:szCs w:val="20"/>
              </w:rPr>
              <w:t>，取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5</w:t>
            </w:r>
            <w:r w:rsidR="004D0983" w:rsidRPr="00A33018">
              <w:rPr>
                <w:kern w:val="0"/>
                <w:sz w:val="20"/>
                <w:szCs w:val="20"/>
              </w:rPr>
              <w:t>次测量的平均值为</w:t>
            </w:r>
            <w:r w:rsidR="00DB37EB" w:rsidRPr="00A33018">
              <w:rPr>
                <w:kern w:val="0"/>
                <w:sz w:val="20"/>
                <w:szCs w:val="20"/>
              </w:rPr>
              <w:t>99</w:t>
            </w:r>
            <w:r w:rsidR="00DB37EB" w:rsidRPr="00A33018">
              <w:rPr>
                <w:rFonts w:hint="eastAsia"/>
                <w:kern w:val="0"/>
                <w:sz w:val="20"/>
                <w:szCs w:val="20"/>
              </w:rPr>
              <w:t>.</w:t>
            </w:r>
            <w:r w:rsidR="00DB37EB" w:rsidRPr="00A33018">
              <w:rPr>
                <w:kern w:val="0"/>
                <w:sz w:val="20"/>
                <w:szCs w:val="20"/>
              </w:rPr>
              <w:t>9</w:t>
            </w:r>
            <w:r w:rsidR="00F80428" w:rsidRPr="00A33018">
              <w:rPr>
                <w:kern w:val="0"/>
                <w:sz w:val="20"/>
                <w:szCs w:val="20"/>
              </w:rPr>
              <w:t>90</w:t>
            </w:r>
            <w:r w:rsidRPr="00A33018">
              <w:rPr>
                <w:rFonts w:hint="eastAsia"/>
                <w:kern w:val="0"/>
                <w:sz w:val="20"/>
                <w:szCs w:val="20"/>
              </w:rPr>
              <w:t>V</w:t>
            </w:r>
            <w:r w:rsidR="004D0983" w:rsidRPr="00A33018">
              <w:rPr>
                <w:kern w:val="0"/>
                <w:sz w:val="20"/>
                <w:szCs w:val="20"/>
              </w:rPr>
              <w:t>；</w:t>
            </w:r>
          </w:p>
          <w:p w:rsidR="00264100" w:rsidRPr="00A33018" w:rsidRDefault="00264100" w:rsidP="00696419">
            <w:pPr>
              <w:spacing w:line="400" w:lineRule="exact"/>
              <w:ind w:firstLineChars="200" w:firstLine="420"/>
            </w:pPr>
            <w:r w:rsidRPr="00A33018">
              <w:rPr>
                <w:rFonts w:cs="宋体" w:hint="eastAsia"/>
                <w:szCs w:val="21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Cs w:val="21"/>
                        </w:rPr>
                        <m:t xml:space="preserve">0    </m:t>
                      </m:r>
                    </m:sub>
                  </m:sSub>
                  <m:r>
                    <w:rPr>
                      <w:rFonts w:ascii="Cambria Math" w:hAnsi="Cambria Math" w:cs="宋体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A33018">
              <w:rPr>
                <w:rFonts w:cs="宋体" w:hint="eastAsia"/>
                <w:szCs w:val="21"/>
              </w:rPr>
              <w:t xml:space="preserve"> =0.</w:t>
            </w:r>
            <w:r w:rsidR="00F80428" w:rsidRPr="00A33018">
              <w:rPr>
                <w:rFonts w:cs="宋体"/>
                <w:szCs w:val="21"/>
              </w:rPr>
              <w:t>0</w:t>
            </w:r>
            <w:r w:rsidRPr="00A33018">
              <w:rPr>
                <w:rFonts w:cs="宋体" w:hint="eastAsia"/>
                <w:szCs w:val="21"/>
              </w:rPr>
              <w:t>1</w:t>
            </w:r>
            <w:r w:rsidR="00DB37EB" w:rsidRPr="00A33018">
              <w:rPr>
                <w:rFonts w:cs="宋体" w:hint="eastAsia"/>
                <w:szCs w:val="21"/>
              </w:rPr>
              <w:t>V</w:t>
            </w:r>
            <w:r w:rsidRPr="00A33018">
              <w:rPr>
                <w:rFonts w:cs="宋体" w:hint="eastAsia"/>
                <w:szCs w:val="21"/>
              </w:rPr>
              <w:t>≤</w:t>
            </w:r>
            <w:r w:rsidRPr="00A33018">
              <w:rPr>
                <w:rFonts w:cs="宋体" w:hint="eastAsia"/>
                <w:szCs w:val="21"/>
              </w:rPr>
              <w:t>M</w:t>
            </w:r>
            <w:r w:rsidRPr="00A33018">
              <w:rPr>
                <w:rFonts w:cs="宋体"/>
                <w:szCs w:val="21"/>
              </w:rPr>
              <w:t>PEV=</w:t>
            </w:r>
            <w:r w:rsidRPr="00A33018">
              <w:rPr>
                <w:rFonts w:cs="宋体" w:hint="eastAsia"/>
                <w:szCs w:val="21"/>
              </w:rPr>
              <w:t>0</w:t>
            </w:r>
            <w:r w:rsidRPr="00A33018">
              <w:rPr>
                <w:rFonts w:cs="宋体"/>
                <w:szCs w:val="21"/>
              </w:rPr>
              <w:t>.</w:t>
            </w:r>
            <w:r w:rsidR="00DB37EB" w:rsidRPr="00A33018">
              <w:rPr>
                <w:rFonts w:cs="宋体"/>
                <w:szCs w:val="21"/>
              </w:rPr>
              <w:t>05</w:t>
            </w:r>
            <w:r w:rsidRPr="00A33018">
              <w:rPr>
                <w:rFonts w:hint="eastAsia"/>
              </w:rPr>
              <w:t>时，测量过程正常，</w:t>
            </w:r>
            <w:r w:rsidRPr="00A33018">
              <w:rPr>
                <w:rFonts w:hint="eastAsia"/>
                <w:szCs w:val="21"/>
              </w:rPr>
              <w:t>测量数据稳定，</w:t>
            </w:r>
            <w:r w:rsidRPr="00A33018">
              <w:rPr>
                <w:rFonts w:hint="eastAsia"/>
              </w:rPr>
              <w:t>满足计量要求。</w:t>
            </w:r>
          </w:p>
          <w:p w:rsidR="00264100" w:rsidRPr="00A33018" w:rsidRDefault="00264100" w:rsidP="00264100">
            <w:pPr>
              <w:ind w:firstLineChars="200" w:firstLine="420"/>
              <w:rPr>
                <w:kern w:val="0"/>
                <w:sz w:val="20"/>
                <w:szCs w:val="20"/>
              </w:rPr>
            </w:pPr>
            <w:r w:rsidRPr="00A33018">
              <w:rPr>
                <w:rFonts w:ascii="宋体" w:hAnsi="宋体" w:cs="宋体" w:hint="eastAsia"/>
                <w:szCs w:val="21"/>
              </w:rPr>
              <w:t>当E≤</w:t>
            </w:r>
            <w:r w:rsidRPr="00A33018">
              <w:rPr>
                <w:rFonts w:ascii="宋体" w:hAnsi="宋体" w:cs="宋体"/>
                <w:szCs w:val="21"/>
              </w:rPr>
              <w:t>MPEV</w:t>
            </w:r>
            <w:r w:rsidRPr="00A33018">
              <w:rPr>
                <w:rFonts w:ascii="宋体" w:hAnsi="宋体" w:cs="宋体" w:hint="eastAsia"/>
                <w:szCs w:val="21"/>
              </w:rPr>
              <w:t>时，此测量过程有效</w:t>
            </w:r>
            <w:r w:rsidRPr="00A33018">
              <w:rPr>
                <w:rFonts w:ascii="宋体" w:hAnsi="宋体" w:cs="宋体" w:hint="eastAsia"/>
                <w:sz w:val="24"/>
              </w:rPr>
              <w:t>。</w:t>
            </w:r>
          </w:p>
          <w:p w:rsidR="00BA549D" w:rsidRPr="00A33018" w:rsidRDefault="00BA549D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A549D" w:rsidRPr="00A33018" w:rsidRDefault="0008472E" w:rsidP="00A33018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A33018">
              <w:rPr>
                <w:rFonts w:ascii="宋体" w:hAnsi="宋体" w:cs="宋体" w:hint="eastAsia"/>
                <w:kern w:val="0"/>
                <w:szCs w:val="21"/>
              </w:rPr>
              <w:t>确认人员：</w:t>
            </w:r>
            <w:r w:rsidR="00A33018">
              <w:rPr>
                <w:rFonts w:ascii="宋体" w:hAnsi="宋体" w:cs="宋体" w:hint="eastAsia"/>
                <w:kern w:val="0"/>
                <w:szCs w:val="21"/>
              </w:rPr>
              <w:t>姜松</w:t>
            </w:r>
            <w:r w:rsidRPr="00A33018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日期：</w:t>
            </w:r>
            <w:r w:rsidR="004125BE" w:rsidRPr="00A33018">
              <w:rPr>
                <w:rFonts w:ascii="宋体" w:hAnsi="宋体" w:cs="宋体" w:hint="eastAsia"/>
                <w:kern w:val="0"/>
                <w:szCs w:val="21"/>
              </w:rPr>
              <w:t>2021.</w:t>
            </w:r>
            <w:r w:rsidR="00A33018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4125BE" w:rsidRPr="00A33018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DB37EB" w:rsidRPr="00A3301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</w:tr>
      <w:tr w:rsidR="00BA549D">
        <w:trPr>
          <w:trHeight w:val="382"/>
        </w:trPr>
        <w:tc>
          <w:tcPr>
            <w:tcW w:w="9286" w:type="dxa"/>
            <w:gridSpan w:val="6"/>
          </w:tcPr>
          <w:p w:rsidR="00BA549D" w:rsidRDefault="0008472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变更记录：</w:t>
            </w:r>
          </w:p>
        </w:tc>
      </w:tr>
      <w:tr w:rsidR="00BA549D">
        <w:trPr>
          <w:trHeight w:val="453"/>
        </w:trPr>
        <w:tc>
          <w:tcPr>
            <w:tcW w:w="1581" w:type="dxa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5749" w:type="dxa"/>
            <w:gridSpan w:val="4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变更内容</w:t>
            </w:r>
          </w:p>
        </w:tc>
        <w:tc>
          <w:tcPr>
            <w:tcW w:w="1956" w:type="dxa"/>
            <w:vAlign w:val="center"/>
          </w:tcPr>
          <w:p w:rsidR="00BA549D" w:rsidRDefault="0008472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批准人</w:t>
            </w:r>
          </w:p>
        </w:tc>
      </w:tr>
      <w:tr w:rsidR="00BA549D">
        <w:trPr>
          <w:trHeight w:val="453"/>
        </w:trPr>
        <w:tc>
          <w:tcPr>
            <w:tcW w:w="1581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</w:tr>
      <w:tr w:rsidR="00BA549D">
        <w:trPr>
          <w:trHeight w:val="453"/>
        </w:trPr>
        <w:tc>
          <w:tcPr>
            <w:tcW w:w="1581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</w:tr>
      <w:tr w:rsidR="00BA549D">
        <w:trPr>
          <w:trHeight w:val="453"/>
        </w:trPr>
        <w:tc>
          <w:tcPr>
            <w:tcW w:w="1581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</w:tr>
      <w:tr w:rsidR="00BA549D">
        <w:trPr>
          <w:trHeight w:val="453"/>
        </w:trPr>
        <w:tc>
          <w:tcPr>
            <w:tcW w:w="1581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</w:tr>
      <w:tr w:rsidR="00BA549D">
        <w:trPr>
          <w:trHeight w:val="453"/>
        </w:trPr>
        <w:tc>
          <w:tcPr>
            <w:tcW w:w="1581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749" w:type="dxa"/>
            <w:gridSpan w:val="4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6" w:type="dxa"/>
          </w:tcPr>
          <w:p w:rsidR="00BA549D" w:rsidRDefault="00BA549D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BA549D" w:rsidRDefault="00BA549D">
      <w:pPr>
        <w:rPr>
          <w:rFonts w:ascii="宋体" w:hAnsi="宋体" w:cs="宋体"/>
        </w:rPr>
      </w:pPr>
    </w:p>
    <w:sectPr w:rsidR="00BA549D" w:rsidSect="00BA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48" w:rsidRDefault="00C16648" w:rsidP="004D0983">
      <w:r>
        <w:separator/>
      </w:r>
    </w:p>
  </w:endnote>
  <w:endnote w:type="continuationSeparator" w:id="1">
    <w:p w:rsidR="00C16648" w:rsidRDefault="00C16648" w:rsidP="004D0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48" w:rsidRDefault="00C16648" w:rsidP="004D0983">
      <w:r>
        <w:separator/>
      </w:r>
    </w:p>
  </w:footnote>
  <w:footnote w:type="continuationSeparator" w:id="1">
    <w:p w:rsidR="00C16648" w:rsidRDefault="00C16648" w:rsidP="004D0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5BD8"/>
    <w:rsid w:val="00017D4B"/>
    <w:rsid w:val="00035998"/>
    <w:rsid w:val="00054C60"/>
    <w:rsid w:val="00056583"/>
    <w:rsid w:val="0008472E"/>
    <w:rsid w:val="00084899"/>
    <w:rsid w:val="000879F5"/>
    <w:rsid w:val="00093D66"/>
    <w:rsid w:val="000B6AAC"/>
    <w:rsid w:val="000C7BC9"/>
    <w:rsid w:val="000E4EDC"/>
    <w:rsid w:val="001441FC"/>
    <w:rsid w:val="00155CCF"/>
    <w:rsid w:val="00164E9B"/>
    <w:rsid w:val="00176574"/>
    <w:rsid w:val="00182094"/>
    <w:rsid w:val="0024623E"/>
    <w:rsid w:val="00264100"/>
    <w:rsid w:val="002D02B3"/>
    <w:rsid w:val="00300752"/>
    <w:rsid w:val="00327686"/>
    <w:rsid w:val="00360194"/>
    <w:rsid w:val="0037212C"/>
    <w:rsid w:val="003870B4"/>
    <w:rsid w:val="003878F3"/>
    <w:rsid w:val="003907D3"/>
    <w:rsid w:val="003913CE"/>
    <w:rsid w:val="003A00B2"/>
    <w:rsid w:val="003E13FC"/>
    <w:rsid w:val="004125BE"/>
    <w:rsid w:val="00413401"/>
    <w:rsid w:val="004138B7"/>
    <w:rsid w:val="00416110"/>
    <w:rsid w:val="00444008"/>
    <w:rsid w:val="0044722E"/>
    <w:rsid w:val="00485B36"/>
    <w:rsid w:val="00490248"/>
    <w:rsid w:val="0049541E"/>
    <w:rsid w:val="00497BE7"/>
    <w:rsid w:val="004D0983"/>
    <w:rsid w:val="004F0D77"/>
    <w:rsid w:val="004F45AE"/>
    <w:rsid w:val="00507E6E"/>
    <w:rsid w:val="00517566"/>
    <w:rsid w:val="00524A47"/>
    <w:rsid w:val="00556819"/>
    <w:rsid w:val="00571333"/>
    <w:rsid w:val="005B1F13"/>
    <w:rsid w:val="00615CB6"/>
    <w:rsid w:val="0062121A"/>
    <w:rsid w:val="006762B3"/>
    <w:rsid w:val="00687378"/>
    <w:rsid w:val="00696419"/>
    <w:rsid w:val="006A2D80"/>
    <w:rsid w:val="006B4C2F"/>
    <w:rsid w:val="006C46E7"/>
    <w:rsid w:val="006D2339"/>
    <w:rsid w:val="006F5F5B"/>
    <w:rsid w:val="00745EBF"/>
    <w:rsid w:val="00791A44"/>
    <w:rsid w:val="007B5159"/>
    <w:rsid w:val="007C3D73"/>
    <w:rsid w:val="00814202"/>
    <w:rsid w:val="00847E57"/>
    <w:rsid w:val="00860C7C"/>
    <w:rsid w:val="00890546"/>
    <w:rsid w:val="008B1C67"/>
    <w:rsid w:val="008C6EDD"/>
    <w:rsid w:val="008D46DD"/>
    <w:rsid w:val="008F3AF1"/>
    <w:rsid w:val="00900D56"/>
    <w:rsid w:val="00903A9A"/>
    <w:rsid w:val="00931D48"/>
    <w:rsid w:val="009507F2"/>
    <w:rsid w:val="009B0631"/>
    <w:rsid w:val="009B1D2A"/>
    <w:rsid w:val="009E4075"/>
    <w:rsid w:val="009F2F36"/>
    <w:rsid w:val="009F4E1A"/>
    <w:rsid w:val="009F5A53"/>
    <w:rsid w:val="00A137E8"/>
    <w:rsid w:val="00A33018"/>
    <w:rsid w:val="00A4715C"/>
    <w:rsid w:val="00A5498C"/>
    <w:rsid w:val="00A67C41"/>
    <w:rsid w:val="00A921C5"/>
    <w:rsid w:val="00B42A3A"/>
    <w:rsid w:val="00B43398"/>
    <w:rsid w:val="00B6300B"/>
    <w:rsid w:val="00BA2C12"/>
    <w:rsid w:val="00BA549D"/>
    <w:rsid w:val="00BD30CD"/>
    <w:rsid w:val="00BE7CEF"/>
    <w:rsid w:val="00BF6711"/>
    <w:rsid w:val="00BF73F1"/>
    <w:rsid w:val="00BF7D97"/>
    <w:rsid w:val="00C15E23"/>
    <w:rsid w:val="00C16648"/>
    <w:rsid w:val="00C16F0F"/>
    <w:rsid w:val="00C31A69"/>
    <w:rsid w:val="00C80EE2"/>
    <w:rsid w:val="00C92BF7"/>
    <w:rsid w:val="00CA1AA4"/>
    <w:rsid w:val="00CA7BB1"/>
    <w:rsid w:val="00CC3D79"/>
    <w:rsid w:val="00D33312"/>
    <w:rsid w:val="00D426E7"/>
    <w:rsid w:val="00D563D3"/>
    <w:rsid w:val="00D901AA"/>
    <w:rsid w:val="00DA1B9E"/>
    <w:rsid w:val="00DA3272"/>
    <w:rsid w:val="00DB37EB"/>
    <w:rsid w:val="00DC756E"/>
    <w:rsid w:val="00E46334"/>
    <w:rsid w:val="00E837C0"/>
    <w:rsid w:val="00EA3DC1"/>
    <w:rsid w:val="00EA74FA"/>
    <w:rsid w:val="00EE497D"/>
    <w:rsid w:val="00F43B98"/>
    <w:rsid w:val="00F7042C"/>
    <w:rsid w:val="00F773C0"/>
    <w:rsid w:val="00F80428"/>
    <w:rsid w:val="00F938A2"/>
    <w:rsid w:val="00FF7566"/>
    <w:rsid w:val="0F5B39FD"/>
    <w:rsid w:val="10B61F0B"/>
    <w:rsid w:val="1CD45771"/>
    <w:rsid w:val="1E057BE6"/>
    <w:rsid w:val="1FDC7E7C"/>
    <w:rsid w:val="26A87361"/>
    <w:rsid w:val="2EE77D2D"/>
    <w:rsid w:val="301267BA"/>
    <w:rsid w:val="31357971"/>
    <w:rsid w:val="3A0179F3"/>
    <w:rsid w:val="3E984819"/>
    <w:rsid w:val="435B4E43"/>
    <w:rsid w:val="57BE5FF7"/>
    <w:rsid w:val="582F32D6"/>
    <w:rsid w:val="59756B73"/>
    <w:rsid w:val="5AB017EF"/>
    <w:rsid w:val="6BCE6E84"/>
    <w:rsid w:val="74AE6817"/>
    <w:rsid w:val="7C13734D"/>
    <w:rsid w:val="7DE2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5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BA54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A54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549D"/>
    <w:rPr>
      <w:sz w:val="18"/>
      <w:szCs w:val="18"/>
    </w:rPr>
  </w:style>
  <w:style w:type="paragraph" w:customStyle="1" w:styleId="reader-word-layer">
    <w:name w:val="reader-word-layer"/>
    <w:basedOn w:val="a"/>
    <w:qFormat/>
    <w:rsid w:val="00BA54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330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30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427</Characters>
  <Application>Microsoft Office Word</Application>
  <DocSecurity>0</DocSecurity>
  <Lines>3</Lines>
  <Paragraphs>1</Paragraphs>
  <ScaleCrop>false</ScaleCrop>
  <Company>MS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9</cp:revision>
  <dcterms:created xsi:type="dcterms:W3CDTF">2021-06-11T14:57:00Z</dcterms:created>
  <dcterms:modified xsi:type="dcterms:W3CDTF">2021-06-13T06:47:00Z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