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江西广泉专用汽车制造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