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457FC5" w:rsidP="00025FC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57FC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0096-2019-Q-2021</w:t>
      </w:r>
      <w:bookmarkEnd w:id="0"/>
      <w:r w:rsidR="00025FC7">
        <w:rPr>
          <w:rFonts w:hint="eastAsia"/>
          <w:b/>
          <w:szCs w:val="21"/>
        </w:rPr>
        <w:t>，</w:t>
      </w:r>
      <w:r w:rsidR="00025FC7" w:rsidRPr="00025FC7">
        <w:rPr>
          <w:b/>
          <w:szCs w:val="21"/>
        </w:rPr>
        <w:t>0106-2020-O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 w:rsidRPr="00025FC7">
        <w:rPr>
          <w:b/>
          <w:szCs w:val="21"/>
        </w:rPr>
        <w:t>江西顾特乐精藏科技有限公司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416BCB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57FC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57FC5"/>
        </w:tc>
      </w:tr>
      <w:tr w:rsidR="00416BCB">
        <w:trPr>
          <w:trHeight w:val="1847"/>
        </w:trPr>
        <w:tc>
          <w:tcPr>
            <w:tcW w:w="4788" w:type="dxa"/>
            <w:gridSpan w:val="3"/>
          </w:tcPr>
          <w:p w:rsidR="00E37496" w:rsidRDefault="00457FC5" w:rsidP="00025FC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57F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57F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57FC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457FC5">
            <w:pPr>
              <w:rPr>
                <w:szCs w:val="21"/>
              </w:rPr>
            </w:pP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57F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457FC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416BCB">
        <w:trPr>
          <w:trHeight w:val="1365"/>
        </w:trPr>
        <w:tc>
          <w:tcPr>
            <w:tcW w:w="4788" w:type="dxa"/>
            <w:gridSpan w:val="3"/>
          </w:tcPr>
          <w:p w:rsidR="00E37496" w:rsidRDefault="00457FC5" w:rsidP="00025FC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57FC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57FC5" w:rsidP="00025FC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57F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57FC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16BCB">
        <w:trPr>
          <w:trHeight w:val="4823"/>
        </w:trPr>
        <w:tc>
          <w:tcPr>
            <w:tcW w:w="9831" w:type="dxa"/>
            <w:gridSpan w:val="6"/>
          </w:tcPr>
          <w:p w:rsidR="00E37496" w:rsidRDefault="00457FC5" w:rsidP="00025FC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57F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457FC5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457FC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57F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57FC5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025FC7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457FC5" w:rsidP="0079561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 w:rsidR="00025FC7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025FC7" w:rsidRDefault="00025FC7" w:rsidP="0079561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原经营地址：</w:t>
            </w:r>
            <w:r w:rsidRPr="00025FC7">
              <w:rPr>
                <w:rFonts w:hint="eastAsia"/>
                <w:szCs w:val="21"/>
              </w:rPr>
              <w:t>江西省宜春市樟树市共和东路</w:t>
            </w:r>
            <w:r w:rsidRPr="00025FC7">
              <w:rPr>
                <w:rFonts w:hint="eastAsia"/>
                <w:szCs w:val="21"/>
              </w:rPr>
              <w:t>129</w:t>
            </w:r>
            <w:r w:rsidRPr="00025FC7">
              <w:rPr>
                <w:rFonts w:hint="eastAsia"/>
                <w:szCs w:val="21"/>
              </w:rPr>
              <w:t>号</w:t>
            </w:r>
          </w:p>
          <w:p w:rsidR="00025FC7" w:rsidRPr="000D3138" w:rsidRDefault="00025FC7" w:rsidP="00795617">
            <w:pPr>
              <w:rPr>
                <w:rFonts w:hint="eastAsia"/>
                <w:color w:val="0000FF"/>
                <w:szCs w:val="21"/>
              </w:rPr>
            </w:pPr>
            <w:r w:rsidRPr="000D3138">
              <w:rPr>
                <w:rFonts w:hint="eastAsia"/>
                <w:color w:val="0000FF"/>
                <w:szCs w:val="21"/>
              </w:rPr>
              <w:t>新经营地址：江西省宜春市樟树市张家山工业园十号路东侧</w:t>
            </w:r>
          </w:p>
          <w:p w:rsidR="00E37496" w:rsidRDefault="00457FC5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16BCB">
        <w:trPr>
          <w:trHeight w:val="2640"/>
        </w:trPr>
        <w:tc>
          <w:tcPr>
            <w:tcW w:w="9831" w:type="dxa"/>
            <w:gridSpan w:val="6"/>
          </w:tcPr>
          <w:p w:rsidR="00E37496" w:rsidRDefault="00457F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57FC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5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57F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57F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457FC5">
            <w:pPr>
              <w:rPr>
                <w:szCs w:val="21"/>
                <w:u w:val="single"/>
              </w:rPr>
            </w:pPr>
          </w:p>
          <w:p w:rsidR="00E37496" w:rsidRDefault="00457FC5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416BCB">
        <w:trPr>
          <w:trHeight w:val="165"/>
        </w:trPr>
        <w:tc>
          <w:tcPr>
            <w:tcW w:w="9831" w:type="dxa"/>
            <w:gridSpan w:val="6"/>
          </w:tcPr>
          <w:p w:rsidR="00E37496" w:rsidRDefault="00457F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16BCB" w:rsidTr="00264355">
        <w:trPr>
          <w:trHeight w:val="1364"/>
        </w:trPr>
        <w:tc>
          <w:tcPr>
            <w:tcW w:w="1545" w:type="dxa"/>
          </w:tcPr>
          <w:p w:rsidR="00264355" w:rsidRDefault="00457F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25FC7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 w:rsidR="00025FC7" w:rsidRDefault="00025F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2021-6-3</w:t>
            </w:r>
          </w:p>
          <w:p w:rsidR="00264355" w:rsidRDefault="00457FC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57F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57FC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57F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57FC5" w:rsidP="00872626">
            <w:pPr>
              <w:rPr>
                <w:szCs w:val="21"/>
              </w:rPr>
            </w:pPr>
          </w:p>
          <w:p w:rsidR="00264355" w:rsidRPr="00872626" w:rsidRDefault="00457FC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57F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57F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57FC5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C5" w:rsidRDefault="00457FC5" w:rsidP="00416BCB">
      <w:r>
        <w:separator/>
      </w:r>
    </w:p>
  </w:endnote>
  <w:endnote w:type="continuationSeparator" w:id="1">
    <w:p w:rsidR="00457FC5" w:rsidRDefault="00457FC5" w:rsidP="0041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C5" w:rsidRDefault="00457FC5" w:rsidP="00416BCB">
      <w:r>
        <w:separator/>
      </w:r>
    </w:p>
  </w:footnote>
  <w:footnote w:type="continuationSeparator" w:id="1">
    <w:p w:rsidR="00457FC5" w:rsidRDefault="00457FC5" w:rsidP="0041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457FC5" w:rsidP="00025FC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16BCB" w:rsidP="00025FC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57FC5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457FC5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BCB"/>
    <w:rsid w:val="00025FC7"/>
    <w:rsid w:val="000D3138"/>
    <w:rsid w:val="00416BCB"/>
    <w:rsid w:val="0045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486</Characters>
  <Application>Microsoft Office Word</Application>
  <DocSecurity>0</DocSecurity>
  <Lines>54</Lines>
  <Paragraphs>29</Paragraphs>
  <ScaleCrop>false</ScaleCrop>
  <Company>番茄花园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44</cp:revision>
  <cp:lastPrinted>2016-01-28T05:47:00Z</cp:lastPrinted>
  <dcterms:created xsi:type="dcterms:W3CDTF">2019-04-22T04:30:00Z</dcterms:created>
  <dcterms:modified xsi:type="dcterms:W3CDTF">2021-06-03T06:35:00Z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