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8C" w:rsidRDefault="00FA4442" w:rsidP="00A6597C">
      <w:pPr>
        <w:spacing w:afterLines="50" w:line="240" w:lineRule="exact"/>
        <w:jc w:val="right"/>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sidR="00A6597C" w:rsidRPr="00A6597C">
        <w:rPr>
          <w:b/>
          <w:bCs/>
          <w:color w:val="000000" w:themeColor="text1"/>
          <w:sz w:val="21"/>
          <w:szCs w:val="21"/>
          <w:u w:val="single"/>
        </w:rPr>
        <w:t xml:space="preserve"> 0434-2021-Q;0097-2019-O; 0112-2020-E</w:t>
      </w:r>
    </w:p>
    <w:p w:rsidR="00567A8C" w:rsidRDefault="00FA44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567A8C" w:rsidRDefault="00FA4442">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567A8C" w:rsidRDefault="00FA4442" w:rsidP="00CD3C32">
      <w:pPr>
        <w:pStyle w:val="a3"/>
        <w:spacing w:line="34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江西金钱豹保险设备集团有限公司</w:t>
      </w:r>
      <w:bookmarkEnd w:id="0"/>
    </w:p>
    <w:p w:rsidR="00567A8C" w:rsidRDefault="00FA4442" w:rsidP="00CD3C32">
      <w:pPr>
        <w:pStyle w:val="a3"/>
        <w:spacing w:line="34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Jiangxi Jibao Insurance Equipment Group Co., Ltd.</w:t>
      </w:r>
      <w:bookmarkEnd w:id="1"/>
    </w:p>
    <w:p w:rsidR="00567A8C" w:rsidRDefault="00FA4442" w:rsidP="00CD3C32">
      <w:pPr>
        <w:pStyle w:val="a3"/>
        <w:spacing w:line="34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江西省樟树市大桥工业园</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331200</w:t>
      </w:r>
      <w:bookmarkEnd w:id="3"/>
    </w:p>
    <w:p w:rsidR="00567A8C" w:rsidRDefault="00FA4442" w:rsidP="00CD3C32">
      <w:pPr>
        <w:pStyle w:val="a3"/>
        <w:spacing w:line="34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Zhangshu City Bridge Industrial Park, Jiangxi Province</w:t>
      </w:r>
    </w:p>
    <w:p w:rsidR="00567A8C" w:rsidRDefault="00FA4442" w:rsidP="00CD3C32">
      <w:pPr>
        <w:pStyle w:val="a3"/>
        <w:spacing w:line="34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江西省樟树市大桥工业园</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331200</w:t>
      </w:r>
      <w:bookmarkEnd w:id="5"/>
    </w:p>
    <w:p w:rsidR="00567A8C" w:rsidRDefault="00FA4442" w:rsidP="00CD3C32">
      <w:pPr>
        <w:pStyle w:val="a3"/>
        <w:spacing w:line="34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Zhangshu City Bridge Industrial Park, Jiangxi Province</w:t>
      </w:r>
    </w:p>
    <w:p w:rsidR="00567A8C" w:rsidRDefault="00FA4442">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91360982612861370W</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13870535937 0795-7325366</w:t>
      </w:r>
      <w:bookmarkEnd w:id="8"/>
    </w:p>
    <w:p w:rsidR="00567A8C" w:rsidRDefault="00FA4442" w:rsidP="00CD3C32">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张良</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陈松林</w:t>
      </w:r>
      <w:bookmarkEnd w:id="10"/>
      <w:r>
        <w:rPr>
          <w:rFonts w:hint="eastAsia"/>
          <w:b/>
          <w:color w:val="000000" w:themeColor="text1"/>
          <w:sz w:val="22"/>
          <w:szCs w:val="22"/>
        </w:rPr>
        <w:t>组织人数：</w:t>
      </w:r>
      <w:bookmarkStart w:id="11" w:name="企业人数"/>
      <w:r>
        <w:rPr>
          <w:b/>
          <w:color w:val="000000" w:themeColor="text1"/>
          <w:sz w:val="22"/>
          <w:szCs w:val="22"/>
        </w:rPr>
        <w:t>44</w:t>
      </w:r>
      <w:bookmarkEnd w:id="11"/>
    </w:p>
    <w:p w:rsidR="00567A8C" w:rsidRDefault="00FA4442">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ascii="宋体" w:hAnsi="宋体" w:hint="eastAsia"/>
          <w:b/>
          <w:color w:val="000000" w:themeColor="text1"/>
          <w:sz w:val="22"/>
          <w:szCs w:val="22"/>
          <w:u w:val="single"/>
        </w:rPr>
        <w:t>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GB/T45001-2020 / 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24001-2016/ISO14001:2015,Q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O:</w:t>
      </w:r>
      <w:r>
        <w:rPr>
          <w:rFonts w:hint="eastAsia"/>
          <w:b/>
          <w:color w:val="000000" w:themeColor="text1"/>
          <w:spacing w:val="-2"/>
          <w:sz w:val="22"/>
          <w:szCs w:val="22"/>
        </w:rPr>
        <w:t>监查</w:t>
      </w:r>
      <w:r>
        <w:rPr>
          <w:rFonts w:hint="eastAsia"/>
          <w:b/>
          <w:color w:val="000000" w:themeColor="text1"/>
          <w:spacing w:val="-2"/>
          <w:sz w:val="22"/>
          <w:szCs w:val="22"/>
        </w:rPr>
        <w:t>2,E:</w:t>
      </w:r>
      <w:r>
        <w:rPr>
          <w:rFonts w:hint="eastAsia"/>
          <w:b/>
          <w:color w:val="000000" w:themeColor="text1"/>
          <w:spacing w:val="-2"/>
          <w:sz w:val="22"/>
          <w:szCs w:val="22"/>
        </w:rPr>
        <w:t>监查</w:t>
      </w:r>
      <w:r>
        <w:rPr>
          <w:rFonts w:hint="eastAsia"/>
          <w:b/>
          <w:color w:val="000000" w:themeColor="text1"/>
          <w:spacing w:val="-2"/>
          <w:sz w:val="22"/>
          <w:szCs w:val="22"/>
        </w:rPr>
        <w:t>1,Q:</w:t>
      </w:r>
      <w:r>
        <w:rPr>
          <w:rFonts w:hint="eastAsia"/>
          <w:b/>
          <w:color w:val="000000" w:themeColor="text1"/>
          <w:spacing w:val="-2"/>
          <w:sz w:val="22"/>
          <w:szCs w:val="22"/>
        </w:rPr>
        <w:t>二阶段</w:t>
      </w:r>
      <w:bookmarkEnd w:id="13"/>
    </w:p>
    <w:p w:rsidR="00567A8C" w:rsidRDefault="00FA4442">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567A8C" w:rsidRDefault="00FA4442" w:rsidP="00CD3C32">
      <w:pPr>
        <w:pStyle w:val="a3"/>
        <w:spacing w:line="300" w:lineRule="exact"/>
        <w:ind w:firstLine="0"/>
        <w:rPr>
          <w:b/>
          <w:color w:val="000000" w:themeColor="text1"/>
          <w:sz w:val="22"/>
          <w:szCs w:val="22"/>
        </w:rPr>
      </w:pPr>
      <w:bookmarkStart w:id="14" w:name="审核范围"/>
      <w:r>
        <w:rPr>
          <w:rFonts w:hint="eastAsia"/>
          <w:b/>
          <w:color w:val="000000" w:themeColor="text1"/>
          <w:sz w:val="22"/>
          <w:szCs w:val="22"/>
        </w:rPr>
        <w:t>Q</w:t>
      </w:r>
      <w:r>
        <w:rPr>
          <w:rFonts w:hint="eastAsia"/>
          <w:b/>
          <w:color w:val="000000" w:themeColor="text1"/>
          <w:sz w:val="22"/>
          <w:szCs w:val="22"/>
        </w:rPr>
        <w:t>：密集架、书架、文件柜、钢木办公家具、学校校具、部队营房营具的生产</w:t>
      </w:r>
    </w:p>
    <w:p w:rsidR="00567A8C" w:rsidRDefault="00FA4442" w:rsidP="00CD3C32">
      <w:pPr>
        <w:pStyle w:val="a3"/>
        <w:spacing w:line="3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Production of intensive shelves, shelves, file cabinets, steel wood office furniture, school school, army barracks barracks</w:t>
      </w:r>
    </w:p>
    <w:p w:rsidR="00567A8C" w:rsidRDefault="00567A8C" w:rsidP="00CD3C32">
      <w:pPr>
        <w:pStyle w:val="a3"/>
        <w:spacing w:line="300" w:lineRule="exact"/>
        <w:ind w:firstLine="0"/>
        <w:rPr>
          <w:b/>
          <w:color w:val="000000" w:themeColor="text1"/>
          <w:sz w:val="22"/>
          <w:szCs w:val="22"/>
          <w:u w:val="single"/>
        </w:rPr>
      </w:pPr>
    </w:p>
    <w:p w:rsidR="00567A8C" w:rsidRDefault="00FA4442" w:rsidP="00CD3C32">
      <w:pPr>
        <w:pStyle w:val="a3"/>
        <w:spacing w:line="300" w:lineRule="exact"/>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：密集架、书架、文件柜、钢木办公家具、学校校具、部队营房营具的生产及其所涉及场所的相关环境管理活动</w:t>
      </w:r>
    </w:p>
    <w:p w:rsidR="00567A8C" w:rsidRDefault="00FA4442" w:rsidP="00CD3C32">
      <w:pPr>
        <w:pStyle w:val="a3"/>
        <w:spacing w:line="3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Production of intensive shelves, shelves, file cabinets, steel and woo</w:t>
      </w:r>
      <w:r>
        <w:rPr>
          <w:rFonts w:hint="eastAsia"/>
          <w:b/>
          <w:color w:val="000000" w:themeColor="text1"/>
          <w:sz w:val="22"/>
          <w:szCs w:val="22"/>
        </w:rPr>
        <w:t>d office furniture, school school equipment, army barracks camp equipment and its related environmental management activities in the places involved</w:t>
      </w:r>
    </w:p>
    <w:p w:rsidR="00567A8C" w:rsidRDefault="00567A8C" w:rsidP="00CD3C32">
      <w:pPr>
        <w:pStyle w:val="a3"/>
        <w:spacing w:line="300" w:lineRule="exact"/>
        <w:ind w:firstLine="0"/>
        <w:rPr>
          <w:b/>
          <w:color w:val="000000" w:themeColor="text1"/>
          <w:sz w:val="22"/>
          <w:szCs w:val="22"/>
        </w:rPr>
      </w:pPr>
    </w:p>
    <w:p w:rsidR="00567A8C" w:rsidRDefault="00FA4442" w:rsidP="00CD3C32">
      <w:pPr>
        <w:pStyle w:val="a3"/>
        <w:spacing w:line="300" w:lineRule="exact"/>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：密集架、书架、文件柜、钢木办公家具、学校校具、部队营房营具的生产及其所涉及场所的相关职业健康安全管理活动</w:t>
      </w:r>
    </w:p>
    <w:p w:rsidR="00567A8C" w:rsidRDefault="00FA4442" w:rsidP="00CD3C32">
      <w:pPr>
        <w:pStyle w:val="a3"/>
        <w:spacing w:line="3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Production of intensive racks, shelves, file c</w:t>
      </w:r>
      <w:r>
        <w:rPr>
          <w:rFonts w:hint="eastAsia"/>
          <w:b/>
          <w:color w:val="000000" w:themeColor="text1"/>
          <w:sz w:val="22"/>
          <w:szCs w:val="22"/>
        </w:rPr>
        <w:t>abinets, steel and wood office furniture, school school equipment, army barracks camp equipment and its related occupational health and safety management activities in the places involved</w:t>
      </w:r>
    </w:p>
    <w:bookmarkEnd w:id="14"/>
    <w:p w:rsidR="00567A8C" w:rsidRDefault="00567A8C">
      <w:pPr>
        <w:pStyle w:val="a3"/>
        <w:spacing w:line="240" w:lineRule="auto"/>
        <w:ind w:firstLine="0"/>
        <w:rPr>
          <w:b/>
          <w:color w:val="000000" w:themeColor="text1"/>
          <w:sz w:val="22"/>
          <w:szCs w:val="22"/>
          <w:u w:val="single"/>
        </w:rPr>
      </w:pPr>
    </w:p>
    <w:p w:rsidR="00567A8C" w:rsidRDefault="00FA4442">
      <w:pPr>
        <w:pStyle w:val="a3"/>
        <w:spacing w:line="360" w:lineRule="exact"/>
        <w:ind w:firstLine="0"/>
        <w:rPr>
          <w:color w:val="000000" w:themeColor="text1"/>
          <w:sz w:val="22"/>
          <w:szCs w:val="22"/>
        </w:rPr>
      </w:pPr>
      <w:r>
        <w:rPr>
          <w:rFonts w:hint="eastAsia"/>
          <w:b/>
          <w:color w:val="000000" w:themeColor="text1"/>
          <w:sz w:val="22"/>
          <w:szCs w:val="22"/>
        </w:rPr>
        <w:t>证书类型：</w:t>
      </w:r>
      <w:r>
        <w:rPr>
          <w:rFonts w:ascii="MS Mincho" w:eastAsia="MS Mincho" w:hAnsi="MS Mincho" w:cs="MS Mincho" w:hint="eastAsia"/>
          <w:b/>
          <w:color w:val="000000" w:themeColor="text1"/>
          <w:sz w:val="22"/>
          <w:szCs w:val="22"/>
        </w:rPr>
        <w:t>☑</w:t>
      </w:r>
      <w:r>
        <w:rPr>
          <w:rFonts w:hint="eastAsia"/>
          <w:b/>
          <w:color w:val="000000" w:themeColor="text1"/>
          <w:sz w:val="22"/>
          <w:szCs w:val="22"/>
        </w:rPr>
        <w:t>纸质</w:t>
      </w:r>
      <w:r>
        <w:rPr>
          <w:rFonts w:hint="eastAsia"/>
          <w:b/>
          <w:color w:val="000000" w:themeColor="text1"/>
          <w:sz w:val="22"/>
          <w:szCs w:val="22"/>
        </w:rPr>
        <w:t xml:space="preserve">   </w:t>
      </w:r>
      <w:r>
        <w:rPr>
          <w:rFonts w:ascii="MS Mincho" w:eastAsia="MS Mincho" w:hAnsi="MS Mincho" w:cs="MS Mincho" w:hint="eastAsia"/>
          <w:b/>
          <w:color w:val="000000" w:themeColor="text1"/>
          <w:sz w:val="22"/>
          <w:szCs w:val="22"/>
        </w:rPr>
        <w:t>☑</w:t>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rsidR="00567A8C" w:rsidRDefault="00FA4442">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567A8C" w:rsidRDefault="00E005E4">
      <w:pPr>
        <w:pStyle w:val="a3"/>
        <w:spacing w:line="360" w:lineRule="exact"/>
        <w:ind w:firstLine="0"/>
        <w:rPr>
          <w:b/>
          <w:color w:val="000000" w:themeColor="text1"/>
          <w:sz w:val="22"/>
          <w:szCs w:val="22"/>
        </w:rPr>
      </w:pPr>
      <w:r>
        <w:rPr>
          <w:b/>
          <w:noProof/>
          <w:color w:val="000000" w:themeColor="text1"/>
          <w:sz w:val="22"/>
          <w:szCs w:val="22"/>
        </w:rPr>
        <w:drawing>
          <wp:anchor distT="0" distB="0" distL="114300" distR="114300" simplePos="0" relativeHeight="251659264" behindDoc="0" locked="0" layoutInCell="1" allowOverlap="1">
            <wp:simplePos x="0" y="0"/>
            <wp:positionH relativeFrom="column">
              <wp:posOffset>3896995</wp:posOffset>
            </wp:positionH>
            <wp:positionV relativeFrom="paragraph">
              <wp:posOffset>155575</wp:posOffset>
            </wp:positionV>
            <wp:extent cx="577215" cy="33337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215" cy="333375"/>
                    </a:xfrm>
                    <a:prstGeom prst="rect">
                      <a:avLst/>
                    </a:prstGeom>
                    <a:noFill/>
                    <a:ln>
                      <a:noFill/>
                    </a:ln>
                  </pic:spPr>
                </pic:pic>
              </a:graphicData>
            </a:graphic>
          </wp:anchor>
        </w:drawing>
      </w:r>
    </w:p>
    <w:p w:rsidR="00567A8C" w:rsidRDefault="00FA4442">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567A8C" w:rsidRDefault="00FA4442">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sidR="00E005E4">
        <w:rPr>
          <w:rFonts w:hint="eastAsia"/>
          <w:b/>
          <w:color w:val="000000" w:themeColor="text1"/>
          <w:sz w:val="22"/>
          <w:szCs w:val="22"/>
        </w:rPr>
        <w:t>2021-06-18</w:t>
      </w:r>
    </w:p>
    <w:p w:rsidR="00567A8C" w:rsidRDefault="00567A8C">
      <w:pPr>
        <w:pStyle w:val="a3"/>
        <w:spacing w:line="0" w:lineRule="atLeast"/>
        <w:ind w:firstLine="0"/>
        <w:rPr>
          <w:b/>
          <w:color w:val="000000" w:themeColor="text1"/>
          <w:sz w:val="18"/>
          <w:szCs w:val="18"/>
        </w:rPr>
      </w:pPr>
    </w:p>
    <w:p w:rsidR="00567A8C" w:rsidRDefault="00FA4442">
      <w:pPr>
        <w:pStyle w:val="a3"/>
        <w:spacing w:line="0" w:lineRule="atLeast"/>
        <w:ind w:firstLine="0"/>
        <w:rPr>
          <w:b/>
          <w:color w:val="000000" w:themeColor="text1"/>
          <w:sz w:val="18"/>
          <w:szCs w:val="18"/>
        </w:rPr>
      </w:pPr>
      <w:bookmarkStart w:id="15" w:name="_GoBack"/>
      <w:bookmarkEnd w:id="15"/>
      <w:r>
        <w:rPr>
          <w:b/>
          <w:color w:val="000000" w:themeColor="text1"/>
          <w:sz w:val="18"/>
          <w:szCs w:val="18"/>
        </w:rPr>
        <w:t>注：</w:t>
      </w:r>
    </w:p>
    <w:p w:rsidR="00567A8C" w:rsidRDefault="00FA4442">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、电子版认证证书从我机构官网</w:t>
      </w:r>
      <w:r>
        <w:rPr>
          <w:rFonts w:ascii="宋体" w:hAnsi="宋体" w:hint="eastAsia"/>
          <w:b/>
          <w:color w:val="000000" w:themeColor="text1"/>
          <w:sz w:val="18"/>
          <w:szCs w:val="18"/>
        </w:rPr>
        <w:t>(</w:t>
      </w:r>
      <w:hyperlink r:id="rId8" w:history="1">
        <w:r>
          <w:rPr>
            <w:rFonts w:hint="eastAsia"/>
            <w:b/>
            <w:color w:val="000000" w:themeColor="text1"/>
            <w:sz w:val="18"/>
            <w:szCs w:val="18"/>
          </w:rPr>
          <w:t>www.china-isc.org.cn</w:t>
        </w:r>
      </w:hyperlink>
      <w:r>
        <w:rPr>
          <w:rFonts w:ascii="宋体" w:hAnsi="宋体" w:hint="eastAsia"/>
          <w:b/>
          <w:color w:val="000000" w:themeColor="text1"/>
          <w:sz w:val="18"/>
          <w:szCs w:val="18"/>
        </w:rPr>
        <w:t>)</w:t>
      </w:r>
      <w:r>
        <w:rPr>
          <w:rFonts w:ascii="宋体" w:hAnsi="宋体" w:hint="eastAsia"/>
          <w:b/>
          <w:color w:val="000000" w:themeColor="text1"/>
          <w:sz w:val="18"/>
          <w:szCs w:val="18"/>
        </w:rPr>
        <w:t>认证申请专区下载。</w:t>
      </w:r>
    </w:p>
    <w:sectPr w:rsidR="00567A8C" w:rsidSect="00567A8C">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442" w:rsidRDefault="00FA4442" w:rsidP="00567A8C">
      <w:r>
        <w:separator/>
      </w:r>
    </w:p>
  </w:endnote>
  <w:endnote w:type="continuationSeparator" w:id="1">
    <w:p w:rsidR="00FA4442" w:rsidRDefault="00FA4442" w:rsidP="00567A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442" w:rsidRDefault="00FA4442" w:rsidP="00567A8C">
      <w:r>
        <w:separator/>
      </w:r>
    </w:p>
  </w:footnote>
  <w:footnote w:type="continuationSeparator" w:id="1">
    <w:p w:rsidR="00FA4442" w:rsidRDefault="00FA4442" w:rsidP="00567A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A8C" w:rsidRDefault="00FA4442">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67A8C" w:rsidRDefault="00567A8C">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9264" stroked="f">
          <v:textbox>
            <w:txbxContent>
              <w:p w:rsidR="00567A8C" w:rsidRDefault="00FA444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FA4442">
      <w:rPr>
        <w:rStyle w:val="CharChar1"/>
        <w:rFonts w:hint="default"/>
        <w:w w:val="90"/>
      </w:rPr>
      <w:t xml:space="preserve">Beijing </w:t>
    </w:r>
    <w:r w:rsidR="00FA4442">
      <w:rPr>
        <w:rStyle w:val="CharChar1"/>
        <w:rFonts w:hint="default"/>
        <w:w w:val="90"/>
      </w:rPr>
      <w:t>International Standard united Certification Co.,Ltd.</w:t>
    </w:r>
  </w:p>
  <w:p w:rsidR="00567A8C" w:rsidRDefault="00567A8C">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60288"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17EE"/>
    <w:rsid w:val="00567A8C"/>
    <w:rsid w:val="005C03E1"/>
    <w:rsid w:val="00A6597C"/>
    <w:rsid w:val="00C317EE"/>
    <w:rsid w:val="00CD3C32"/>
    <w:rsid w:val="00D74292"/>
    <w:rsid w:val="00E005E4"/>
    <w:rsid w:val="00FA4442"/>
    <w:rsid w:val="35FE3C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A8C"/>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567A8C"/>
    <w:pPr>
      <w:snapToGrid w:val="0"/>
      <w:spacing w:line="336" w:lineRule="auto"/>
      <w:ind w:firstLine="630"/>
    </w:pPr>
    <w:rPr>
      <w:sz w:val="32"/>
    </w:rPr>
  </w:style>
  <w:style w:type="paragraph" w:styleId="a4">
    <w:name w:val="footer"/>
    <w:basedOn w:val="a"/>
    <w:link w:val="Char0"/>
    <w:uiPriority w:val="99"/>
    <w:unhideWhenUsed/>
    <w:qFormat/>
    <w:rsid w:val="00567A8C"/>
    <w:pPr>
      <w:tabs>
        <w:tab w:val="center" w:pos="4153"/>
        <w:tab w:val="right" w:pos="8306"/>
      </w:tabs>
      <w:snapToGrid w:val="0"/>
      <w:jc w:val="left"/>
    </w:pPr>
    <w:rPr>
      <w:sz w:val="18"/>
      <w:szCs w:val="18"/>
    </w:rPr>
  </w:style>
  <w:style w:type="paragraph" w:styleId="a5">
    <w:name w:val="header"/>
    <w:basedOn w:val="a"/>
    <w:link w:val="Char1"/>
    <w:unhideWhenUsed/>
    <w:rsid w:val="00567A8C"/>
    <w:pPr>
      <w:pBdr>
        <w:bottom w:val="single" w:sz="6" w:space="1" w:color="auto"/>
      </w:pBdr>
      <w:tabs>
        <w:tab w:val="center" w:pos="4153"/>
        <w:tab w:val="right" w:pos="8306"/>
      </w:tabs>
      <w:snapToGrid w:val="0"/>
      <w:jc w:val="center"/>
    </w:pPr>
    <w:rPr>
      <w:sz w:val="18"/>
      <w:szCs w:val="18"/>
    </w:rPr>
  </w:style>
  <w:style w:type="character" w:styleId="a6">
    <w:name w:val="Hyperlink"/>
    <w:basedOn w:val="a0"/>
    <w:rsid w:val="00567A8C"/>
    <w:rPr>
      <w:color w:val="0000FF" w:themeColor="hyperlink"/>
      <w:u w:val="single"/>
    </w:rPr>
  </w:style>
  <w:style w:type="character" w:customStyle="1" w:styleId="Char">
    <w:name w:val="正文文本缩进 Char"/>
    <w:basedOn w:val="a0"/>
    <w:link w:val="a3"/>
    <w:qFormat/>
    <w:rsid w:val="00567A8C"/>
    <w:rPr>
      <w:rFonts w:ascii="Times New Roman" w:eastAsia="宋体" w:hAnsi="Times New Roman" w:cs="Times New Roman"/>
      <w:sz w:val="32"/>
      <w:szCs w:val="20"/>
    </w:rPr>
  </w:style>
  <w:style w:type="character" w:customStyle="1" w:styleId="Char1">
    <w:name w:val="页眉 Char"/>
    <w:basedOn w:val="a0"/>
    <w:link w:val="a5"/>
    <w:uiPriority w:val="99"/>
    <w:qFormat/>
    <w:rsid w:val="00567A8C"/>
    <w:rPr>
      <w:rFonts w:ascii="Times New Roman" w:eastAsia="宋体" w:hAnsi="Times New Roman" w:cs="Times New Roman"/>
      <w:sz w:val="18"/>
      <w:szCs w:val="18"/>
    </w:rPr>
  </w:style>
  <w:style w:type="character" w:customStyle="1" w:styleId="Char0">
    <w:name w:val="页脚 Char"/>
    <w:basedOn w:val="a0"/>
    <w:link w:val="a4"/>
    <w:uiPriority w:val="99"/>
    <w:qFormat/>
    <w:rsid w:val="00567A8C"/>
    <w:rPr>
      <w:rFonts w:ascii="Times New Roman" w:eastAsia="宋体" w:hAnsi="Times New Roman" w:cs="Times New Roman"/>
      <w:sz w:val="18"/>
      <w:szCs w:val="18"/>
    </w:rPr>
  </w:style>
  <w:style w:type="character" w:customStyle="1" w:styleId="CharChar1">
    <w:name w:val="Char Char1"/>
    <w:qFormat/>
    <w:locked/>
    <w:rsid w:val="00567A8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853</Words>
  <Characters>981</Characters>
  <Application>Microsoft Office Word</Application>
  <DocSecurity>0</DocSecurity>
  <Lines>327</Lines>
  <Paragraphs>203</Paragraphs>
  <ScaleCrop>false</ScaleCrop>
  <Company>微软中国</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30</cp:revision>
  <cp:lastPrinted>2019-05-13T03:13:00Z</cp:lastPrinted>
  <dcterms:created xsi:type="dcterms:W3CDTF">2016-02-16T02:49:00Z</dcterms:created>
  <dcterms:modified xsi:type="dcterms:W3CDTF">2021-06-16T05:59:00Z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1F4BE2DC26174804B91D072D1106E2C0</vt:lpwstr>
  </property>
</Properties>
</file>