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09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销售部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万承芳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魏东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2021.6.17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EMS:5.3组织的岗位、职责和权限、6.2环境目标、6.1.2环境因素识别与评价、8.1运行策划和控制、8.2应急准备和响应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OHSMS:5.3组织的岗位、职责和权限、6.2职业健康安全目标、6.1.2危险源辨识与评价、6.1.4措施的策划、8.1运行策划和控制、8.2应急准备和响应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销售部现有人员2人，其中负责人1人、业务员1人；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公司拓展市场、开发客户；研究市场策略，完善和规范拓展市场模式；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本部门的职业健康安全和环境保护管理。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目标及实现的策划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查见“质量\环境\职业健康安全目标分解考核表”，显示对目标进行了分解；见销售部的目标：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a.合同履约率100%；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b.顾客满意度95分以上；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c.固体废弃物分类处置率100%；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d.重大交通事故为0；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e.火灾事故为0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查见“目标与管理方案及实施情况一览表”，对指标、措施、时间要求、责任部门、责任人进行了明确；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2021年1-5月考核目标均已全部完成；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highlight w:val="red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环境因素/危险源的识别与评价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查“环境因素辨识和评价表”，对办公活动、</w:t>
            </w:r>
            <w:r>
              <w:rPr>
                <w:rFonts w:hint="default"/>
                <w:color w:val="auto"/>
                <w:lang w:val="en-US" w:eastAsia="zh-CN"/>
              </w:rPr>
              <w:t>消防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default"/>
                <w:color w:val="auto"/>
                <w:lang w:val="en-US" w:eastAsia="zh-CN"/>
              </w:rPr>
              <w:t>能源使用</w:t>
            </w:r>
            <w:r>
              <w:rPr>
                <w:rFonts w:hint="eastAsia"/>
                <w:color w:val="auto"/>
                <w:lang w:val="en-US" w:eastAsia="zh-CN"/>
              </w:rPr>
              <w:t>等过程的环境因素进行了辨识和评价；涉及生活垃圾、消防器材的消耗、能源使用、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火灾等</w:t>
            </w:r>
            <w:r>
              <w:rPr>
                <w:rFonts w:hint="eastAsia"/>
                <w:color w:val="auto"/>
                <w:lang w:val="en-US" w:eastAsia="zh-CN"/>
              </w:rPr>
              <w:t>20项；考虑了生命周期观点。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采取打分法评价；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查到“重要环境因素清单”，评价出固废、潜在火灾为办公活动的重要环境因素。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查“危害辨识、风险评价、风险控制工作表”，识别了办公活动过程中的危险源，主要包括火灾、摔伤、烧伤、中暑、车辆伤害、火灾、中毒和传染病、其他伤害、爆炸、触电等；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查到“不可接受风险清单”，</w:t>
            </w:r>
            <w:r>
              <w:rPr>
                <w:rFonts w:hint="eastAsia"/>
                <w:color w:val="auto"/>
                <w:lang w:val="en-US" w:eastAsia="zh-CN"/>
              </w:rPr>
              <w:t>经评价重大危险源有潜在触电、火灾事故。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公司策划了环境安全管理相关程序文件和管理制度：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运行控制程序、废弃物控制程序、噪声控制程序、消防控制程序、资源能源控制程序、应急准备和响应控制程序等；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查见配置有灭火器，状态良好；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节约用水用电、纸张双面使用、无乱拉乱接电线、无超额电器使用；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办公垃圾由环卫部门收集处理；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编制有：采购控制程序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策划有:选择、评价和重新评价供方的准则；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查见“供方调查评价表”，供方调查时，未对供方提供的材料可能造成的职业健康安全影响进行调查，交流；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查见“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相关方告知书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”，有效文件，对供方进行了环境和职业健康安全有关事项的沟通。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25" w:type="dxa"/>
            <w:vAlign w:val="top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产品和服务的要求</w:t>
            </w:r>
          </w:p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交付后的活动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Q:8.2</w:t>
            </w:r>
          </w:p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8.5.5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查见管理手册，其中明确了产品和服务的要求，包括：顾客沟通、与产品和服务有关要求的确定、与产品和服务有关要求的评审、与产品和服务有关要求的更改等要求；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策划有“顾客满意度控制程序”，有效文件；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查见产品型录，有密集架、书架、文件柜、钢木办公家具、学校校具、部队营房营具等类别产品的介绍；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现场观察展厅，面积约100平米，展示了各种型号的产品样品。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介绍说，公司产品主要通过招投标进行销售，中标后签订合同，抽查见：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订货协议书——94872部队签订-办公桌等，2021.3.25；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订货协议书——江苏易哥德科技有限公司签订，防火板书架等，2020.11.25；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订货协议书——江西方迪科技有限公司签订，电动密集架、固定密集架等，2020.12.26；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订货协议书——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樟树市滨江外国语学校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签订，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门柜（文件柜）等；202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.3.1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查见合同评审表，合同经过评审后双方签字盖章。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交付后活动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介绍说，所有产品运达客户现场后负责安装调试完成，客户验收后进行确认，并支付货款；在约定的质保期内提供免费的维护；质保期后提供有偿服务。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2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顾客或外部供方的财产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介绍说，本公司无顾客或外部供方的财产。以后如果发生，按照管理手册8.5.3顾客或外部供方的财产条款实行。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25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顾客满意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Q:9.1.2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查见“顾客满意度控制程序”，有效文件；明确了顾客满意度监测方法。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查见“顾客满意程度调查表”，销售部于2021年1月19日-- 2021年1月23日进行顾客满意度调查，发放调查表10份，回收调查表共10份。调查项目包括产品质量、价格比、交货期、售后服务等。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查见“顾客满意度调查分析”，显示对本次调查的结果进行统计分析，顾客满意度平均分为97.9分。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A0877"/>
    <w:rsid w:val="24BB750B"/>
    <w:rsid w:val="24E154FC"/>
    <w:rsid w:val="2607287F"/>
    <w:rsid w:val="32D30943"/>
    <w:rsid w:val="37AE3011"/>
    <w:rsid w:val="40081862"/>
    <w:rsid w:val="4FDA59F6"/>
    <w:rsid w:val="5505052D"/>
    <w:rsid w:val="623A6CFF"/>
    <w:rsid w:val="7A8C2B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48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2021-06-17T08:30:36Z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