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滁州华艺柔印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2-2021-EnMS 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