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C3" w:rsidRDefault="0057528A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F648C3">
        <w:trPr>
          <w:trHeight w:val="515"/>
        </w:trPr>
        <w:tc>
          <w:tcPr>
            <w:tcW w:w="1809" w:type="dxa"/>
            <w:vMerge w:val="restart"/>
            <w:vAlign w:val="center"/>
          </w:tcPr>
          <w:p w:rsidR="00F648C3" w:rsidRDefault="0057528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F648C3" w:rsidRDefault="005752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F648C3" w:rsidRDefault="0057528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F648C3" w:rsidRPr="00E666F5" w:rsidRDefault="0057528A" w:rsidP="00E666F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66F5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="00AE0513" w:rsidRPr="00E666F5">
              <w:rPr>
                <w:rFonts w:asciiTheme="minorEastAsia" w:eastAsiaTheme="minorEastAsia" w:hAnsiTheme="minorEastAsia" w:hint="eastAsia"/>
                <w:sz w:val="24"/>
                <w:szCs w:val="24"/>
              </w:rPr>
              <w:t>销售部</w:t>
            </w:r>
            <w:r w:rsidRPr="00E666F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="001E4D27" w:rsidRPr="00E666F5">
              <w:rPr>
                <w:rFonts w:asciiTheme="minorEastAsia" w:eastAsiaTheme="minorEastAsia" w:hAnsiTheme="minorEastAsia" w:hint="eastAsia"/>
                <w:sz w:val="24"/>
                <w:szCs w:val="24"/>
              </w:rPr>
              <w:t>主管领导：</w:t>
            </w:r>
            <w:r w:rsidR="007C4D51" w:rsidRPr="00E666F5">
              <w:rPr>
                <w:rFonts w:asciiTheme="minorEastAsia" w:eastAsiaTheme="minorEastAsia" w:hAnsiTheme="minorEastAsia" w:hint="eastAsia"/>
                <w:sz w:val="24"/>
                <w:szCs w:val="24"/>
              </w:rPr>
              <w:t>韩潇</w:t>
            </w:r>
            <w:r w:rsidRPr="00E666F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陪同人员：</w:t>
            </w:r>
            <w:r w:rsidR="000C6B03" w:rsidRPr="00E666F5">
              <w:rPr>
                <w:rFonts w:hint="eastAsia"/>
                <w:sz w:val="24"/>
              </w:rPr>
              <w:t>罗昌</w:t>
            </w:r>
          </w:p>
        </w:tc>
        <w:tc>
          <w:tcPr>
            <w:tcW w:w="1585" w:type="dxa"/>
            <w:vMerge w:val="restart"/>
            <w:vAlign w:val="center"/>
          </w:tcPr>
          <w:p w:rsidR="00F648C3" w:rsidRDefault="0057528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F648C3">
        <w:trPr>
          <w:trHeight w:val="403"/>
        </w:trPr>
        <w:tc>
          <w:tcPr>
            <w:tcW w:w="1809" w:type="dxa"/>
            <w:vMerge/>
            <w:vAlign w:val="center"/>
          </w:tcPr>
          <w:p w:rsidR="00F648C3" w:rsidRDefault="00F648C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F648C3" w:rsidRDefault="00F648C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F648C3" w:rsidRDefault="0057528A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汪桂丽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审核时间：</w:t>
            </w:r>
            <w:r w:rsidR="00D137DB">
              <w:rPr>
                <w:rFonts w:asciiTheme="minorEastAsia" w:eastAsiaTheme="minorEastAsia" w:hAnsiTheme="minorEastAsia" w:hint="eastAsia"/>
                <w:sz w:val="24"/>
                <w:szCs w:val="24"/>
              </w:rPr>
              <w:t>2021.6</w:t>
            </w:r>
            <w:r w:rsidR="00303954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DC18D4">
              <w:rPr>
                <w:rFonts w:asciiTheme="minorEastAsia" w:eastAsia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1585" w:type="dxa"/>
            <w:vMerge/>
          </w:tcPr>
          <w:p w:rsidR="00F648C3" w:rsidRDefault="00F648C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648C3">
        <w:trPr>
          <w:trHeight w:val="516"/>
        </w:trPr>
        <w:tc>
          <w:tcPr>
            <w:tcW w:w="1809" w:type="dxa"/>
            <w:vMerge/>
            <w:vAlign w:val="center"/>
          </w:tcPr>
          <w:p w:rsidR="00F648C3" w:rsidRDefault="00F648C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F648C3" w:rsidRDefault="00F648C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F648C3" w:rsidRPr="000C381D" w:rsidRDefault="0057528A" w:rsidP="00493565">
            <w:pPr>
              <w:adjustRightInd w:val="0"/>
              <w:snapToGrid w:val="0"/>
              <w:spacing w:line="300" w:lineRule="exact"/>
              <w:ind w:rightChars="50" w:right="105"/>
              <w:jc w:val="left"/>
              <w:textAlignment w:val="baseline"/>
              <w:rPr>
                <w:rFonts w:ascii="宋体" w:hAnsi="宋体"/>
                <w:sz w:val="24"/>
              </w:rPr>
            </w:pPr>
            <w:r w:rsidRPr="000C381D">
              <w:rPr>
                <w:rFonts w:ascii="宋体" w:hAnsi="宋体" w:hint="eastAsia"/>
                <w:sz w:val="24"/>
              </w:rPr>
              <w:t>审核条款：</w:t>
            </w:r>
            <w:r w:rsidR="00271FF8">
              <w:rPr>
                <w:rFonts w:ascii="宋体" w:hAnsi="宋体" w:hint="eastAsia"/>
                <w:sz w:val="24"/>
              </w:rPr>
              <w:t>E</w:t>
            </w:r>
            <w:r w:rsidR="00493565">
              <w:rPr>
                <w:rFonts w:ascii="宋体" w:hAnsi="宋体" w:hint="eastAsia"/>
                <w:sz w:val="24"/>
              </w:rPr>
              <w:t>MS</w:t>
            </w:r>
            <w:r w:rsidR="00493565">
              <w:rPr>
                <w:rFonts w:ascii="宋体" w:hAnsi="宋体"/>
                <w:sz w:val="24"/>
              </w:rPr>
              <w:t xml:space="preserve"> </w:t>
            </w:r>
            <w:r w:rsidR="00271FF8" w:rsidRPr="00271FF8">
              <w:rPr>
                <w:rFonts w:ascii="宋体" w:hAnsi="宋体" w:hint="eastAsia"/>
                <w:sz w:val="24"/>
              </w:rPr>
              <w:t>5.3组织的岗位、职责和权限、6.2环境目标、6.1.2</w:t>
            </w:r>
            <w:r w:rsidR="00271FF8">
              <w:rPr>
                <w:rFonts w:ascii="宋体" w:hAnsi="宋体" w:hint="eastAsia"/>
                <w:sz w:val="24"/>
              </w:rPr>
              <w:t>环境因素辨识与评价、</w:t>
            </w:r>
            <w:r w:rsidR="00271FF8" w:rsidRPr="00271FF8">
              <w:rPr>
                <w:rFonts w:ascii="宋体" w:hAnsi="宋体" w:hint="eastAsia"/>
                <w:sz w:val="24"/>
              </w:rPr>
              <w:t>8.1运行策划和控制、8.2</w:t>
            </w:r>
            <w:r w:rsidR="00271FF8">
              <w:rPr>
                <w:rFonts w:ascii="宋体" w:hAnsi="宋体" w:hint="eastAsia"/>
                <w:sz w:val="24"/>
              </w:rPr>
              <w:t>应急准备和响应</w:t>
            </w:r>
          </w:p>
        </w:tc>
        <w:tc>
          <w:tcPr>
            <w:tcW w:w="1585" w:type="dxa"/>
            <w:vMerge/>
          </w:tcPr>
          <w:p w:rsidR="00F648C3" w:rsidRDefault="00F648C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34798" w:rsidTr="007843B5">
        <w:trPr>
          <w:trHeight w:val="1519"/>
        </w:trPr>
        <w:tc>
          <w:tcPr>
            <w:tcW w:w="1809" w:type="dxa"/>
            <w:vAlign w:val="center"/>
          </w:tcPr>
          <w:p w:rsidR="00134798" w:rsidRPr="00203C34" w:rsidRDefault="00134798" w:rsidP="00134798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180185" w:rsidRDefault="00180185" w:rsidP="00134798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134798" w:rsidRPr="00203C34" w:rsidRDefault="00134798" w:rsidP="00134798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5.3</w:t>
            </w:r>
          </w:p>
          <w:p w:rsidR="00134798" w:rsidRPr="00203C34" w:rsidRDefault="00134798" w:rsidP="00134798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:rsidR="0057473A" w:rsidRPr="00521D96" w:rsidRDefault="00180185" w:rsidP="00521D96">
            <w:pPr>
              <w:tabs>
                <w:tab w:val="left" w:pos="900"/>
              </w:tabs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与负责人沟通明确职责和权限，</w:t>
            </w:r>
            <w:r w:rsidR="00134798" w:rsidRPr="000C381D">
              <w:rPr>
                <w:rFonts w:ascii="宋体" w:hAnsi="宋体" w:hint="eastAsia"/>
                <w:sz w:val="24"/>
              </w:rPr>
              <w:t>主要负责：</w:t>
            </w:r>
            <w:r w:rsidR="00A5303A">
              <w:rPr>
                <w:rFonts w:hAnsi="宋体" w:hint="eastAsia"/>
                <w:bCs/>
                <w:sz w:val="24"/>
                <w:szCs w:val="24"/>
              </w:rPr>
              <w:t>贯彻公司环境方针和目标，实现环境要求的有效实施；负责协助综合部对本部门有关环境和法律法规的识别和收集；负责本部门有关的环境和风险识别、评价；负责本部门的环境和重大风险的控制；负责与本部门有关的相关方的管理；负责本部门有关的环境和隐患、不符合、事件的整改、调查和处理；开展市场调研，确定市场对产品的需求，组织、策划和实施市场开发；了解顾客要求，协助其确定对产品的特殊需要，建立顾客档案；组织商务洽谈及合同评审，收集顾客满意度信息；组织实施售后服务，并将售后服务的质量信息反馈给有关部门。</w:t>
            </w:r>
          </w:p>
        </w:tc>
        <w:tc>
          <w:tcPr>
            <w:tcW w:w="1585" w:type="dxa"/>
          </w:tcPr>
          <w:p w:rsidR="00134798" w:rsidRDefault="00D40E63" w:rsidP="0013479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</w:tc>
      </w:tr>
      <w:tr w:rsidR="00134798" w:rsidTr="000C381D">
        <w:trPr>
          <w:trHeight w:val="804"/>
        </w:trPr>
        <w:tc>
          <w:tcPr>
            <w:tcW w:w="1809" w:type="dxa"/>
            <w:vAlign w:val="center"/>
          </w:tcPr>
          <w:p w:rsidR="00134798" w:rsidRPr="00203C34" w:rsidRDefault="00493565" w:rsidP="00493565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环境</w:t>
            </w:r>
            <w:r w:rsidR="00134798"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134798" w:rsidRPr="00203C34" w:rsidRDefault="00E22AA8" w:rsidP="00134798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 </w:t>
            </w:r>
            <w:r w:rsidR="00134798"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6.2</w:t>
            </w:r>
          </w:p>
          <w:p w:rsidR="00134798" w:rsidRPr="00203C34" w:rsidRDefault="00134798" w:rsidP="00134798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114CF9" w:rsidRPr="000C381D" w:rsidRDefault="005114D5" w:rsidP="003B0FE6">
            <w:pPr>
              <w:spacing w:line="360" w:lineRule="auto"/>
              <w:ind w:rightChars="-50" w:right="-105" w:firstLineChars="200" w:firstLine="480"/>
              <w:rPr>
                <w:rFonts w:ascii="宋体" w:hAnsi="宋体"/>
                <w:sz w:val="24"/>
              </w:rPr>
            </w:pPr>
            <w:r w:rsidRPr="000C381D">
              <w:rPr>
                <w:rFonts w:ascii="宋体" w:hAnsi="宋体" w:hint="eastAsia"/>
                <w:sz w:val="24"/>
              </w:rPr>
              <w:t>与负责人沟通明确本部门</w:t>
            </w:r>
            <w:r w:rsidR="00567CF8">
              <w:rPr>
                <w:rFonts w:ascii="宋体" w:hAnsi="宋体" w:hint="eastAsia"/>
                <w:sz w:val="24"/>
              </w:rPr>
              <w:t>环境</w:t>
            </w:r>
            <w:r w:rsidRPr="000C381D">
              <w:rPr>
                <w:rFonts w:ascii="宋体" w:hAnsi="宋体" w:hint="eastAsia"/>
                <w:sz w:val="24"/>
              </w:rPr>
              <w:t>目标</w:t>
            </w:r>
            <w:r w:rsidR="00567CF8">
              <w:rPr>
                <w:rFonts w:ascii="宋体" w:hAnsi="宋体" w:hint="eastAsia"/>
                <w:sz w:val="24"/>
              </w:rPr>
              <w:t>、</w:t>
            </w:r>
            <w:r w:rsidRPr="000C381D">
              <w:rPr>
                <w:rFonts w:ascii="宋体" w:hAnsi="宋体" w:hint="eastAsia"/>
                <w:sz w:val="24"/>
              </w:rPr>
              <w:t>指标，</w:t>
            </w:r>
            <w:r w:rsidR="00567CF8">
              <w:rPr>
                <w:rFonts w:ascii="宋体" w:hAnsi="宋体" w:hint="eastAsia"/>
                <w:sz w:val="24"/>
              </w:rPr>
              <w:t>提供部门</w:t>
            </w:r>
            <w:r w:rsidR="00114CF9" w:rsidRPr="000C381D">
              <w:rPr>
                <w:rFonts w:ascii="宋体" w:hAnsi="宋体" w:hint="eastAsia"/>
                <w:sz w:val="24"/>
              </w:rPr>
              <w:t>分解</w:t>
            </w:r>
            <w:r w:rsidR="00567CF8">
              <w:rPr>
                <w:rFonts w:ascii="宋体" w:hAnsi="宋体" w:hint="eastAsia"/>
                <w:sz w:val="24"/>
              </w:rPr>
              <w:t>目标和指标</w:t>
            </w:r>
            <w:r w:rsidR="003D26FC">
              <w:rPr>
                <w:rFonts w:ascii="宋体" w:hAnsi="宋体" w:hint="eastAsia"/>
                <w:sz w:val="24"/>
              </w:rPr>
              <w:t>：2项</w:t>
            </w:r>
            <w:r w:rsidR="00114CF9" w:rsidRPr="000C381D">
              <w:rPr>
                <w:rFonts w:ascii="宋体" w:hAnsi="宋体" w:hint="eastAsia"/>
                <w:sz w:val="24"/>
              </w:rPr>
              <w:t>；</w:t>
            </w:r>
          </w:p>
          <w:p w:rsidR="000C381D" w:rsidRPr="000C381D" w:rsidRDefault="005114D5" w:rsidP="00521D96">
            <w:pPr>
              <w:spacing w:line="360" w:lineRule="auto"/>
              <w:ind w:rightChars="-50" w:right="-105" w:firstLineChars="200" w:firstLine="480"/>
              <w:jc w:val="left"/>
              <w:rPr>
                <w:rFonts w:ascii="宋体" w:hAnsi="宋体"/>
                <w:sz w:val="24"/>
              </w:rPr>
            </w:pPr>
            <w:r w:rsidRPr="000C381D">
              <w:rPr>
                <w:rFonts w:ascii="宋体" w:hAnsi="宋体" w:hint="eastAsia"/>
                <w:sz w:val="24"/>
              </w:rPr>
              <w:t>抽查考核</w:t>
            </w:r>
            <w:r w:rsidR="00D5570A" w:rsidRPr="000C381D">
              <w:rPr>
                <w:rFonts w:ascii="宋体" w:hAnsi="宋体" w:hint="eastAsia"/>
                <w:sz w:val="24"/>
              </w:rPr>
              <w:t>：</w:t>
            </w:r>
            <w:r w:rsidR="00567CF8">
              <w:rPr>
                <w:rFonts w:ascii="宋体" w:hAnsi="宋体" w:hint="eastAsia"/>
                <w:sz w:val="24"/>
              </w:rPr>
              <w:t>有</w:t>
            </w:r>
            <w:r w:rsidR="003D26FC">
              <w:rPr>
                <w:rFonts w:ascii="宋体" w:hAnsi="宋体" w:hint="eastAsia"/>
                <w:sz w:val="24"/>
              </w:rPr>
              <w:t>2021年</w:t>
            </w:r>
            <w:r w:rsidR="00940EA4">
              <w:rPr>
                <w:rFonts w:ascii="宋体" w:hAnsi="宋体" w:hint="eastAsia"/>
                <w:sz w:val="24"/>
              </w:rPr>
              <w:t>第</w:t>
            </w:r>
            <w:r w:rsidR="003D26FC">
              <w:rPr>
                <w:rFonts w:ascii="宋体" w:hAnsi="宋体" w:hint="eastAsia"/>
                <w:sz w:val="24"/>
              </w:rPr>
              <w:t>一季度、二季度</w:t>
            </w:r>
            <w:r w:rsidR="00D5570A" w:rsidRPr="000C381D">
              <w:rPr>
                <w:rFonts w:ascii="宋体" w:hAnsi="宋体" w:hint="eastAsia"/>
                <w:sz w:val="24"/>
              </w:rPr>
              <w:t>目标</w:t>
            </w:r>
            <w:r w:rsidR="00567CF8">
              <w:rPr>
                <w:rFonts w:ascii="宋体" w:hAnsi="宋体" w:hint="eastAsia"/>
                <w:sz w:val="24"/>
              </w:rPr>
              <w:t>指标</w:t>
            </w:r>
            <w:r w:rsidR="00D5570A" w:rsidRPr="000C381D">
              <w:rPr>
                <w:rFonts w:ascii="宋体" w:hAnsi="宋体" w:hint="eastAsia"/>
                <w:sz w:val="24"/>
              </w:rPr>
              <w:t>完成</w:t>
            </w:r>
            <w:r w:rsidR="00567CF8">
              <w:rPr>
                <w:rFonts w:ascii="宋体" w:hAnsi="宋体" w:hint="eastAsia"/>
                <w:sz w:val="24"/>
              </w:rPr>
              <w:t>考核，均达成</w:t>
            </w:r>
            <w:r w:rsidR="00A5303A">
              <w:rPr>
                <w:rFonts w:ascii="宋体" w:hAnsi="宋体" w:hint="eastAsia"/>
                <w:sz w:val="24"/>
              </w:rPr>
              <w:t>，</w:t>
            </w:r>
            <w:r w:rsidR="007D0006">
              <w:rPr>
                <w:rFonts w:ascii="宋体" w:hAnsi="宋体" w:hint="eastAsia"/>
                <w:sz w:val="24"/>
              </w:rPr>
              <w:t>考核人：</w:t>
            </w:r>
            <w:r w:rsidR="003D26FC">
              <w:rPr>
                <w:rFonts w:ascii="宋体" w:hAnsi="宋体" w:hint="eastAsia"/>
                <w:sz w:val="24"/>
              </w:rPr>
              <w:t>张春仙</w:t>
            </w:r>
            <w:r w:rsidR="008932B7">
              <w:rPr>
                <w:rFonts w:ascii="宋体" w:hAnsi="宋体" w:hint="eastAsia"/>
                <w:sz w:val="24"/>
              </w:rPr>
              <w:t xml:space="preserve"> 审核：</w:t>
            </w:r>
            <w:r w:rsidR="003D26FC">
              <w:rPr>
                <w:rFonts w:ascii="宋体" w:hAnsi="宋体" w:hint="eastAsia"/>
                <w:sz w:val="24"/>
              </w:rPr>
              <w:t>尹宝涛</w:t>
            </w:r>
            <w:r w:rsidR="00567CF8">
              <w:rPr>
                <w:rFonts w:ascii="宋体" w:hAnsi="宋体" w:hint="eastAsia"/>
                <w:sz w:val="24"/>
              </w:rPr>
              <w:t>；</w:t>
            </w:r>
          </w:p>
          <w:p w:rsidR="00A5303A" w:rsidRPr="00A5303A" w:rsidRDefault="00521D96" w:rsidP="003B0FE6">
            <w:pPr>
              <w:spacing w:line="360" w:lineRule="auto"/>
              <w:ind w:rightChars="-50" w:right="-105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提供环境管理方案：2</w:t>
            </w:r>
            <w:r w:rsidR="00A5303A" w:rsidRPr="00A5303A">
              <w:rPr>
                <w:rFonts w:ascii="宋体" w:hAnsi="宋体" w:hint="eastAsia"/>
                <w:sz w:val="24"/>
              </w:rPr>
              <w:t>项，有目标指标、管理方案、部门、完成时间和资金，审批：尹宝涛   时间： 2020.09.27</w:t>
            </w:r>
          </w:p>
          <w:p w:rsidR="00134798" w:rsidRPr="00661719" w:rsidRDefault="00567CF8" w:rsidP="003B0FE6">
            <w:pPr>
              <w:spacing w:line="360" w:lineRule="auto"/>
              <w:ind w:rightChars="-50" w:right="-105" w:firstLineChars="200" w:firstLine="480"/>
              <w:rPr>
                <w:rFonts w:asciiTheme="minorEastAsia" w:eastAsiaTheme="minorEastAsia" w:hAnsiTheme="minorEastAsia" w:cs="Arial"/>
                <w:szCs w:val="21"/>
              </w:rPr>
            </w:pPr>
            <w:r w:rsidRPr="00A5303A">
              <w:rPr>
                <w:rFonts w:ascii="宋体" w:hAnsi="宋体" w:hint="eastAsia"/>
                <w:sz w:val="24"/>
              </w:rPr>
              <w:t>部门按方案有效实施。</w:t>
            </w:r>
          </w:p>
        </w:tc>
        <w:tc>
          <w:tcPr>
            <w:tcW w:w="1585" w:type="dxa"/>
          </w:tcPr>
          <w:p w:rsidR="00134798" w:rsidRDefault="00D40E63" w:rsidP="0013479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</w:tc>
      </w:tr>
      <w:tr w:rsidR="007B29C7" w:rsidTr="00E22AA8">
        <w:trPr>
          <w:trHeight w:val="1255"/>
        </w:trPr>
        <w:tc>
          <w:tcPr>
            <w:tcW w:w="1809" w:type="dxa"/>
            <w:shd w:val="clear" w:color="auto" w:fill="CAEACE" w:themeFill="background1"/>
            <w:vAlign w:val="center"/>
          </w:tcPr>
          <w:p w:rsidR="007B29C7" w:rsidRPr="00D67FE2" w:rsidRDefault="00493565" w:rsidP="00D67FE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环境因素辨识与评价</w:t>
            </w:r>
          </w:p>
        </w:tc>
        <w:tc>
          <w:tcPr>
            <w:tcW w:w="1311" w:type="dxa"/>
            <w:shd w:val="clear" w:color="auto" w:fill="CAEACE" w:themeFill="background1"/>
          </w:tcPr>
          <w:p w:rsidR="00D67FE2" w:rsidRDefault="00D67FE2" w:rsidP="00D67FE2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7B29C7" w:rsidRPr="00D67FE2" w:rsidRDefault="00D67FE2" w:rsidP="00D67FE2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67FE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6.1.2</w:t>
            </w:r>
          </w:p>
        </w:tc>
        <w:tc>
          <w:tcPr>
            <w:tcW w:w="10004" w:type="dxa"/>
          </w:tcPr>
          <w:p w:rsidR="001B446B" w:rsidRDefault="001B446B" w:rsidP="00CF6878">
            <w:pPr>
              <w:spacing w:line="360" w:lineRule="auto"/>
              <w:ind w:rightChars="-50" w:right="-105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本公司</w:t>
            </w:r>
            <w:r w:rsidR="00F83EFD">
              <w:rPr>
                <w:rFonts w:ascii="宋体" w:hAnsi="宋体" w:hint="eastAsia"/>
                <w:sz w:val="24"/>
              </w:rPr>
              <w:t>制定并实施《环境因素识别及</w:t>
            </w:r>
            <w:r w:rsidR="002E4B32">
              <w:rPr>
                <w:rFonts w:ascii="宋体" w:hAnsi="宋体" w:hint="eastAsia"/>
                <w:sz w:val="24"/>
              </w:rPr>
              <w:t>评价</w:t>
            </w:r>
            <w:r w:rsidR="00F83EFD">
              <w:rPr>
                <w:rFonts w:ascii="宋体" w:hAnsi="宋体" w:hint="eastAsia"/>
                <w:sz w:val="24"/>
              </w:rPr>
              <w:t>控制</w:t>
            </w:r>
            <w:r w:rsidR="00521D96">
              <w:rPr>
                <w:rFonts w:ascii="宋体" w:hAnsi="宋体" w:hint="eastAsia"/>
                <w:sz w:val="24"/>
              </w:rPr>
              <w:t>程序》，</w:t>
            </w:r>
            <w:r w:rsidRPr="00672F38">
              <w:rPr>
                <w:rFonts w:ascii="宋体" w:hAnsi="宋体" w:hint="eastAsia"/>
                <w:sz w:val="24"/>
              </w:rPr>
              <w:t>利用生命周期的观点，确</w:t>
            </w:r>
            <w:r w:rsidR="00CF6878">
              <w:rPr>
                <w:rFonts w:ascii="宋体" w:hAnsi="宋体" w:hint="eastAsia"/>
                <w:sz w:val="24"/>
              </w:rPr>
              <w:t>定在经营活动中能够控制和能够</w:t>
            </w:r>
            <w:r w:rsidR="00DB623C">
              <w:rPr>
                <w:rFonts w:ascii="宋体" w:hAnsi="宋体" w:hint="eastAsia"/>
                <w:sz w:val="24"/>
              </w:rPr>
              <w:t>施</w:t>
            </w:r>
            <w:r w:rsidR="00CF6878">
              <w:rPr>
                <w:rFonts w:ascii="宋体" w:hAnsi="宋体" w:hint="eastAsia"/>
                <w:sz w:val="24"/>
              </w:rPr>
              <w:t>加影响的环境因素及其相关的环境影响，</w:t>
            </w:r>
            <w:r w:rsidR="004905E9">
              <w:rPr>
                <w:rFonts w:ascii="宋体" w:hAnsi="宋体" w:hint="eastAsia"/>
                <w:sz w:val="24"/>
              </w:rPr>
              <w:t>确定重要环境因素，制定相应的管理方案，以预防、降低或消除环保</w:t>
            </w:r>
            <w:r w:rsidRPr="00672F38">
              <w:rPr>
                <w:rFonts w:ascii="宋体" w:hAnsi="宋体" w:hint="eastAsia"/>
                <w:sz w:val="24"/>
              </w:rPr>
              <w:t>风险。</w:t>
            </w:r>
            <w:r w:rsidR="002E4B32">
              <w:rPr>
                <w:rFonts w:ascii="宋体" w:hAnsi="宋体" w:hint="eastAsia"/>
                <w:sz w:val="24"/>
              </w:rPr>
              <w:t xml:space="preserve"> </w:t>
            </w:r>
            <w:r w:rsidR="002E4B32">
              <w:rPr>
                <w:rFonts w:ascii="宋体" w:hAnsi="宋体"/>
                <w:sz w:val="24"/>
              </w:rPr>
              <w:t xml:space="preserve"> </w:t>
            </w:r>
          </w:p>
          <w:p w:rsidR="003B0FE6" w:rsidRDefault="003B0FE6" w:rsidP="00CF6878">
            <w:pPr>
              <w:spacing w:line="360" w:lineRule="auto"/>
              <w:ind w:rightChars="-50" w:right="-105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提供本部门相关环境影响清单：包含日常办公活动、业务活动过程，有水、电消耗，废水排放，固体废弃物排放，办公用品消耗等</w:t>
            </w:r>
            <w:r w:rsidR="004905E9">
              <w:rPr>
                <w:rFonts w:ascii="宋体" w:hAnsi="宋体" w:hint="eastAsia"/>
                <w:sz w:val="24"/>
              </w:rPr>
              <w:t>；</w:t>
            </w:r>
          </w:p>
          <w:p w:rsidR="00180185" w:rsidRDefault="003B0FE6" w:rsidP="00CF6878">
            <w:pPr>
              <w:spacing w:line="360" w:lineRule="auto"/>
              <w:ind w:rightChars="-50" w:right="-105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</w:t>
            </w:r>
            <w:r w:rsidR="00E606EB">
              <w:rPr>
                <w:rFonts w:ascii="宋体" w:hAnsi="宋体" w:hint="eastAsia"/>
                <w:sz w:val="24"/>
              </w:rPr>
              <w:t>汇总及评价</w:t>
            </w:r>
            <w:r>
              <w:rPr>
                <w:rFonts w:ascii="宋体" w:hAnsi="宋体" w:hint="eastAsia"/>
                <w:sz w:val="24"/>
              </w:rPr>
              <w:t>记录</w:t>
            </w:r>
            <w:r w:rsidR="00CF6878">
              <w:rPr>
                <w:rFonts w:ascii="宋体" w:hAnsi="宋体" w:hint="eastAsia"/>
                <w:sz w:val="24"/>
              </w:rPr>
              <w:t>：明确</w:t>
            </w:r>
            <w:r w:rsidR="00186FA5">
              <w:rPr>
                <w:rFonts w:ascii="宋体" w:hAnsi="宋体" w:hint="eastAsia"/>
                <w:sz w:val="24"/>
              </w:rPr>
              <w:t>环境因素、</w:t>
            </w:r>
            <w:r w:rsidR="00CF6878">
              <w:rPr>
                <w:rFonts w:ascii="宋体" w:hAnsi="宋体" w:hint="eastAsia"/>
                <w:sz w:val="24"/>
              </w:rPr>
              <w:t>时态、状态</w:t>
            </w:r>
            <w:r w:rsidR="00186FA5">
              <w:rPr>
                <w:rFonts w:ascii="宋体" w:hAnsi="宋体" w:hint="eastAsia"/>
                <w:sz w:val="24"/>
              </w:rPr>
              <w:t>、环境影响、排放去向、频率</w:t>
            </w:r>
            <w:r w:rsidR="007A51CE">
              <w:rPr>
                <w:rFonts w:ascii="宋体" w:hAnsi="宋体" w:hint="eastAsia"/>
                <w:sz w:val="24"/>
              </w:rPr>
              <w:t>、可能造成的污染影响</w:t>
            </w:r>
            <w:r w:rsidR="00186FA5">
              <w:rPr>
                <w:rFonts w:ascii="宋体" w:hAnsi="宋体" w:hint="eastAsia"/>
                <w:sz w:val="24"/>
              </w:rPr>
              <w:t>等</w:t>
            </w:r>
            <w:r w:rsidR="007A51CE">
              <w:rPr>
                <w:rFonts w:ascii="宋体" w:hAnsi="宋体" w:hint="eastAsia"/>
                <w:sz w:val="24"/>
              </w:rPr>
              <w:t>，</w:t>
            </w:r>
            <w:r w:rsidR="00186FA5">
              <w:rPr>
                <w:rFonts w:ascii="宋体" w:hAnsi="宋体" w:hint="eastAsia"/>
                <w:sz w:val="24"/>
              </w:rPr>
              <w:t>采用打分法，</w:t>
            </w:r>
            <w:r w:rsidR="007A51CE">
              <w:rPr>
                <w:rFonts w:ascii="宋体" w:hAnsi="宋体" w:hint="eastAsia"/>
                <w:sz w:val="24"/>
              </w:rPr>
              <w:t>有评价记录</w:t>
            </w:r>
            <w:r w:rsidR="00F96645">
              <w:rPr>
                <w:rFonts w:ascii="宋体" w:hAnsi="宋体" w:hint="eastAsia"/>
                <w:sz w:val="24"/>
              </w:rPr>
              <w:t>；</w:t>
            </w:r>
          </w:p>
          <w:p w:rsidR="00665C9C" w:rsidRPr="00CF6878" w:rsidRDefault="003B0FE6" w:rsidP="004905E9">
            <w:pPr>
              <w:spacing w:line="360" w:lineRule="auto"/>
              <w:ind w:rightChars="-50" w:right="-105" w:firstLineChars="200" w:firstLine="480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</w:rPr>
              <w:t>确定重要</w:t>
            </w:r>
            <w:r w:rsidR="007A51CE">
              <w:rPr>
                <w:rFonts w:ascii="宋体" w:hAnsi="宋体" w:hint="eastAsia"/>
                <w:sz w:val="24"/>
              </w:rPr>
              <w:t>环境因素</w:t>
            </w:r>
            <w:r>
              <w:rPr>
                <w:rFonts w:ascii="宋体" w:hAnsi="宋体" w:hint="eastAsia"/>
                <w:sz w:val="24"/>
              </w:rPr>
              <w:t>清单</w:t>
            </w:r>
            <w:r w:rsidR="00F96645">
              <w:rPr>
                <w:rFonts w:ascii="宋体" w:hAnsi="宋体" w:hint="eastAsia"/>
                <w:sz w:val="24"/>
              </w:rPr>
              <w:t>：有清单2项，一是火灾；二是固体废弃物</w:t>
            </w:r>
            <w:r w:rsidR="002F5166">
              <w:rPr>
                <w:rFonts w:ascii="宋体" w:hAnsi="宋体" w:hint="eastAsia"/>
                <w:sz w:val="24"/>
              </w:rPr>
              <w:t>（废</w:t>
            </w:r>
            <w:r>
              <w:rPr>
                <w:rFonts w:ascii="宋体" w:hAnsi="宋体" w:hint="eastAsia"/>
                <w:sz w:val="24"/>
              </w:rPr>
              <w:t>日光灯管、</w:t>
            </w:r>
            <w:r w:rsidR="002F5166">
              <w:rPr>
                <w:rFonts w:ascii="宋体" w:hAnsi="宋体" w:hint="eastAsia"/>
                <w:sz w:val="24"/>
              </w:rPr>
              <w:t>硒鼓/墨盒</w:t>
            </w:r>
            <w:r>
              <w:rPr>
                <w:rFonts w:ascii="宋体" w:hAnsi="宋体" w:hint="eastAsia"/>
                <w:sz w:val="24"/>
              </w:rPr>
              <w:t>、废电池</w:t>
            </w:r>
            <w:r w:rsidR="002F5166">
              <w:rPr>
                <w:rFonts w:ascii="宋体" w:hAnsi="宋体" w:hint="eastAsia"/>
                <w:sz w:val="24"/>
              </w:rPr>
              <w:t>）</w:t>
            </w:r>
            <w:r w:rsidR="00F96645">
              <w:rPr>
                <w:rFonts w:ascii="宋体" w:hAnsi="宋体" w:hint="eastAsia"/>
                <w:sz w:val="24"/>
              </w:rPr>
              <w:t>排放</w:t>
            </w:r>
            <w:r w:rsidR="00E606EB">
              <w:rPr>
                <w:rFonts w:ascii="宋体" w:hAnsi="宋体" w:hint="eastAsia"/>
                <w:sz w:val="24"/>
              </w:rPr>
              <w:t>，</w:t>
            </w:r>
            <w:r w:rsidR="007368CC">
              <w:rPr>
                <w:rFonts w:ascii="宋体" w:hAnsi="宋体" w:hint="eastAsia"/>
                <w:sz w:val="24"/>
              </w:rPr>
              <w:t>明确</w:t>
            </w:r>
            <w:r w:rsidR="00E606EB">
              <w:rPr>
                <w:rFonts w:ascii="宋体" w:hAnsi="宋体" w:hint="eastAsia"/>
                <w:sz w:val="24"/>
              </w:rPr>
              <w:t>影响和</w:t>
            </w:r>
            <w:r w:rsidR="007368CC">
              <w:rPr>
                <w:rFonts w:ascii="宋体" w:hAnsi="宋体" w:hint="eastAsia"/>
                <w:sz w:val="24"/>
              </w:rPr>
              <w:t>控制措施</w:t>
            </w:r>
            <w:r w:rsidR="00F10CA6">
              <w:rPr>
                <w:rFonts w:ascii="宋体" w:hAnsi="宋体" w:hint="eastAsia"/>
                <w:sz w:val="24"/>
              </w:rPr>
              <w:t>，提供相关制度</w:t>
            </w:r>
            <w:r w:rsidR="00521D96">
              <w:rPr>
                <w:rFonts w:ascii="宋体" w:hAnsi="宋体" w:hint="eastAsia"/>
                <w:sz w:val="24"/>
              </w:rPr>
              <w:t>，</w:t>
            </w:r>
            <w:r w:rsidR="00665C9C" w:rsidRPr="00665C9C">
              <w:rPr>
                <w:rFonts w:ascii="宋体" w:hAnsi="宋体" w:hint="eastAsia"/>
                <w:sz w:val="24"/>
              </w:rPr>
              <w:t>编制:</w:t>
            </w:r>
            <w:r>
              <w:rPr>
                <w:rFonts w:ascii="宋体" w:hAnsi="宋体" w:hint="eastAsia"/>
                <w:sz w:val="24"/>
              </w:rPr>
              <w:t>张春仙</w:t>
            </w:r>
            <w:r w:rsidR="00665C9C">
              <w:rPr>
                <w:rFonts w:ascii="宋体" w:hAnsi="宋体" w:hint="eastAsia"/>
                <w:sz w:val="24"/>
              </w:rPr>
              <w:t xml:space="preserve">  </w:t>
            </w:r>
            <w:r w:rsidR="00665C9C" w:rsidRPr="00665C9C">
              <w:rPr>
                <w:rFonts w:ascii="宋体" w:hAnsi="宋体" w:hint="eastAsia"/>
                <w:sz w:val="24"/>
              </w:rPr>
              <w:t>审核:</w:t>
            </w:r>
            <w:r>
              <w:rPr>
                <w:rFonts w:ascii="宋体" w:hAnsi="宋体" w:hint="eastAsia"/>
                <w:sz w:val="24"/>
              </w:rPr>
              <w:t>尹宝涛</w:t>
            </w:r>
          </w:p>
        </w:tc>
        <w:tc>
          <w:tcPr>
            <w:tcW w:w="1585" w:type="dxa"/>
          </w:tcPr>
          <w:p w:rsidR="007B29C7" w:rsidRPr="00D40E63" w:rsidRDefault="00D40E63" w:rsidP="0013479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</w:tc>
      </w:tr>
      <w:tr w:rsidR="00493565" w:rsidTr="00E22AA8">
        <w:trPr>
          <w:trHeight w:val="1255"/>
        </w:trPr>
        <w:tc>
          <w:tcPr>
            <w:tcW w:w="1809" w:type="dxa"/>
            <w:shd w:val="clear" w:color="auto" w:fill="CAEACE" w:themeFill="background1"/>
            <w:vAlign w:val="center"/>
          </w:tcPr>
          <w:p w:rsidR="00493565" w:rsidRDefault="00493565" w:rsidP="00D67FE2">
            <w:pPr>
              <w:spacing w:line="360" w:lineRule="auto"/>
              <w:rPr>
                <w:rFonts w:ascii="宋体" w:hAnsi="宋体"/>
                <w:sz w:val="24"/>
              </w:rPr>
            </w:pPr>
            <w:r w:rsidRPr="00271FF8">
              <w:rPr>
                <w:rFonts w:ascii="宋体" w:hAnsi="宋体" w:hint="eastAsia"/>
                <w:sz w:val="24"/>
              </w:rPr>
              <w:t>运行策划和控制</w:t>
            </w:r>
          </w:p>
        </w:tc>
        <w:tc>
          <w:tcPr>
            <w:tcW w:w="1311" w:type="dxa"/>
            <w:shd w:val="clear" w:color="auto" w:fill="CAEACE" w:themeFill="background1"/>
          </w:tcPr>
          <w:p w:rsidR="00493565" w:rsidRPr="00493565" w:rsidRDefault="00493565" w:rsidP="00493565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493565" w:rsidRDefault="00493565" w:rsidP="00493565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49356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8.1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716D4F" w:rsidRPr="00103D8D" w:rsidRDefault="00716D4F" w:rsidP="00716D4F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103D8D">
              <w:rPr>
                <w:rFonts w:ascii="宋体" w:hAnsi="宋体" w:hint="eastAsia"/>
                <w:sz w:val="24"/>
              </w:rPr>
              <w:t>公司制定</w:t>
            </w:r>
            <w:r w:rsidR="004E05BC">
              <w:rPr>
                <w:rFonts w:ascii="宋体" w:hAnsi="宋体" w:hint="eastAsia"/>
                <w:sz w:val="24"/>
              </w:rPr>
              <w:t>并实施</w:t>
            </w:r>
            <w:r w:rsidRPr="00103D8D">
              <w:rPr>
                <w:rFonts w:ascii="宋体" w:hAnsi="宋体" w:hint="eastAsia"/>
                <w:sz w:val="24"/>
              </w:rPr>
              <w:t>《环境</w:t>
            </w:r>
            <w:r w:rsidR="009E66BA" w:rsidRPr="00103D8D">
              <w:rPr>
                <w:rFonts w:ascii="宋体" w:hAnsi="宋体" w:hint="eastAsia"/>
                <w:sz w:val="24"/>
              </w:rPr>
              <w:t>管理</w:t>
            </w:r>
            <w:r w:rsidRPr="00103D8D">
              <w:rPr>
                <w:rFonts w:ascii="宋体" w:hAnsi="宋体" w:hint="eastAsia"/>
                <w:sz w:val="24"/>
              </w:rPr>
              <w:t>控制程序》、《</w:t>
            </w:r>
            <w:r w:rsidR="009E66BA" w:rsidRPr="00103D8D">
              <w:rPr>
                <w:rFonts w:ascii="宋体" w:hAnsi="宋体" w:hint="eastAsia"/>
                <w:sz w:val="24"/>
              </w:rPr>
              <w:t>对相关方施加影响的控制程序</w:t>
            </w:r>
            <w:r w:rsidR="004E05BC">
              <w:rPr>
                <w:rFonts w:ascii="宋体" w:hAnsi="宋体" w:hint="eastAsia"/>
                <w:sz w:val="24"/>
              </w:rPr>
              <w:t>》</w:t>
            </w:r>
          </w:p>
          <w:p w:rsidR="00716D4F" w:rsidRPr="00103D8D" w:rsidRDefault="004C5A5E" w:rsidP="00716D4F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bookmarkStart w:id="0" w:name="审核范围"/>
            <w:r w:rsidRPr="00103D8D">
              <w:rPr>
                <w:rFonts w:ascii="宋体" w:hAnsi="宋体" w:hint="eastAsia"/>
                <w:sz w:val="24"/>
              </w:rPr>
              <w:t>公司主要从事</w:t>
            </w:r>
            <w:r w:rsidRPr="00103D8D">
              <w:rPr>
                <w:rFonts w:ascii="宋体" w:hAnsi="宋体"/>
                <w:sz w:val="24"/>
              </w:rPr>
              <w:t>采暖炉研发及所涉及场所的相关环境管理活动</w:t>
            </w:r>
            <w:bookmarkEnd w:id="0"/>
            <w:r w:rsidR="00716D4F" w:rsidRPr="00103D8D">
              <w:rPr>
                <w:rFonts w:ascii="宋体" w:hAnsi="宋体" w:hint="eastAsia"/>
                <w:sz w:val="24"/>
              </w:rPr>
              <w:t xml:space="preserve">。 </w:t>
            </w:r>
          </w:p>
          <w:p w:rsidR="00716D4F" w:rsidRPr="00103D8D" w:rsidRDefault="00841C9C" w:rsidP="00841C9C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废弃物名录分可回收、不可回收/普通废弃物和危险废弃物，对产生废弃物分类管理及包装做出要求，普通不可回收及可回收分类收集、存放的由综合部统一收集后交环卫处理，危险废弃物：墨盒、硒鼓、灯管、电池，产生后放到公司指定收集装置，</w:t>
            </w:r>
            <w:r w:rsidR="00DB623C">
              <w:rPr>
                <w:rFonts w:ascii="宋体" w:hAnsi="宋体" w:hint="eastAsia"/>
                <w:sz w:val="24"/>
              </w:rPr>
              <w:t>由</w:t>
            </w:r>
            <w:r>
              <w:rPr>
                <w:rFonts w:ascii="宋体" w:hAnsi="宋体" w:hint="eastAsia"/>
                <w:sz w:val="24"/>
              </w:rPr>
              <w:t>综合部统一处理，由供应商以旧换新处理。</w:t>
            </w:r>
          </w:p>
          <w:p w:rsidR="00716D4F" w:rsidRPr="00103D8D" w:rsidRDefault="008E4CE2" w:rsidP="00716D4F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有废品回收处理记录：2021</w:t>
            </w:r>
            <w:r w:rsidR="00E666F5"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.</w:t>
            </w:r>
            <w:r w:rsidR="00E666F5">
              <w:rPr>
                <w:rFonts w:ascii="宋体" w:hAnsi="宋体" w:hint="eastAsia"/>
                <w:sz w:val="24"/>
              </w:rPr>
              <w:t>8日</w:t>
            </w:r>
            <w:r>
              <w:rPr>
                <w:rFonts w:ascii="宋体" w:hAnsi="宋体" w:hint="eastAsia"/>
                <w:sz w:val="24"/>
              </w:rPr>
              <w:t>综合部统一处理复印机硒鼓5个，服务公司回收；</w:t>
            </w:r>
          </w:p>
          <w:p w:rsidR="00716D4F" w:rsidRPr="00103D8D" w:rsidRDefault="008E4CE2" w:rsidP="00716D4F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研发及办公活动节约资源、能源，选择环保型材料，本公司产品</w:t>
            </w:r>
            <w:proofErr w:type="gramStart"/>
            <w:r>
              <w:rPr>
                <w:rFonts w:ascii="宋体" w:hAnsi="宋体" w:hint="eastAsia"/>
                <w:sz w:val="24"/>
              </w:rPr>
              <w:t>采暖炉</w:t>
            </w:r>
            <w:r w:rsidR="00DB623C">
              <w:rPr>
                <w:rFonts w:ascii="宋体" w:hAnsi="宋体" w:hint="eastAsia"/>
                <w:sz w:val="24"/>
              </w:rPr>
              <w:t>有</w:t>
            </w:r>
            <w:r>
              <w:rPr>
                <w:rFonts w:ascii="宋体" w:hAnsi="宋体" w:hint="eastAsia"/>
                <w:sz w:val="24"/>
              </w:rPr>
              <w:t>研发</w:t>
            </w:r>
            <w:proofErr w:type="gramEnd"/>
            <w:r>
              <w:rPr>
                <w:rFonts w:ascii="宋体" w:hAnsi="宋体" w:hint="eastAsia"/>
                <w:sz w:val="24"/>
              </w:rPr>
              <w:t>专利，突出特点节能环保，</w:t>
            </w:r>
            <w:r w:rsidR="00DB623C">
              <w:rPr>
                <w:rFonts w:ascii="宋体" w:hAnsi="宋体" w:hint="eastAsia"/>
                <w:sz w:val="24"/>
              </w:rPr>
              <w:t>资源</w:t>
            </w:r>
            <w:r>
              <w:rPr>
                <w:rFonts w:ascii="宋体" w:hAnsi="宋体" w:hint="eastAsia"/>
                <w:sz w:val="24"/>
              </w:rPr>
              <w:t>消耗少，炉灰及烟尘产生量少</w:t>
            </w:r>
            <w:r w:rsidR="00DB623C">
              <w:rPr>
                <w:rFonts w:ascii="宋体" w:hAnsi="宋体" w:hint="eastAsia"/>
                <w:sz w:val="24"/>
              </w:rPr>
              <w:t>，产生热能强</w:t>
            </w:r>
            <w:r w:rsidR="00716D4F" w:rsidRPr="00103D8D">
              <w:rPr>
                <w:rFonts w:ascii="宋体" w:hAnsi="宋体" w:hint="eastAsia"/>
                <w:sz w:val="24"/>
              </w:rPr>
              <w:t>。</w:t>
            </w:r>
          </w:p>
          <w:p w:rsidR="00716D4F" w:rsidRPr="00103D8D" w:rsidRDefault="00716D4F" w:rsidP="00716D4F">
            <w:pPr>
              <w:spacing w:line="360" w:lineRule="auto"/>
              <w:rPr>
                <w:rFonts w:ascii="宋体" w:hAnsi="宋体"/>
                <w:sz w:val="24"/>
              </w:rPr>
            </w:pPr>
            <w:r w:rsidRPr="00103D8D">
              <w:rPr>
                <w:rFonts w:ascii="宋体" w:hAnsi="宋体" w:hint="eastAsia"/>
                <w:sz w:val="24"/>
              </w:rPr>
              <w:lastRenderedPageBreak/>
              <w:t xml:space="preserve">    部门办公</w:t>
            </w:r>
            <w:r w:rsidR="008E4CE2">
              <w:rPr>
                <w:rFonts w:ascii="宋体" w:hAnsi="宋体" w:hint="eastAsia"/>
                <w:sz w:val="24"/>
              </w:rPr>
              <w:t>用品按需领用，以旧换新，</w:t>
            </w:r>
            <w:r w:rsidRPr="00103D8D">
              <w:rPr>
                <w:rFonts w:ascii="宋体" w:hAnsi="宋体" w:hint="eastAsia"/>
                <w:sz w:val="24"/>
              </w:rPr>
              <w:t>产生的废纸</w:t>
            </w:r>
            <w:r w:rsidR="008E4CE2">
              <w:rPr>
                <w:rFonts w:ascii="宋体" w:hAnsi="宋体" w:hint="eastAsia"/>
                <w:sz w:val="24"/>
              </w:rPr>
              <w:t>、包装废弃物等废弃物分类交环卫处理</w:t>
            </w:r>
            <w:r w:rsidRPr="00103D8D">
              <w:rPr>
                <w:rFonts w:ascii="宋体" w:hAnsi="宋体" w:hint="eastAsia"/>
                <w:sz w:val="24"/>
              </w:rPr>
              <w:t>；</w:t>
            </w:r>
            <w:r w:rsidR="008E4CE2" w:rsidRPr="00103D8D">
              <w:rPr>
                <w:rFonts w:ascii="宋体" w:hAnsi="宋体"/>
                <w:sz w:val="24"/>
              </w:rPr>
              <w:t xml:space="preserve"> </w:t>
            </w:r>
          </w:p>
          <w:p w:rsidR="00716D4F" w:rsidRPr="00103D8D" w:rsidRDefault="00716D4F" w:rsidP="00716D4F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103D8D">
              <w:rPr>
                <w:rFonts w:ascii="宋体" w:hAnsi="宋体" w:hint="eastAsia"/>
                <w:sz w:val="24"/>
              </w:rPr>
              <w:t>办公纸张能尽量采取双面打印，人走灯灭，定期检查水管跑冒滴漏</w:t>
            </w:r>
            <w:r w:rsidR="00DB623C">
              <w:rPr>
                <w:rFonts w:ascii="宋体" w:hAnsi="宋体" w:hint="eastAsia"/>
                <w:sz w:val="24"/>
              </w:rPr>
              <w:t>，现场无异常</w:t>
            </w:r>
            <w:r w:rsidRPr="00103D8D">
              <w:rPr>
                <w:rFonts w:ascii="宋体" w:hAnsi="宋体" w:hint="eastAsia"/>
                <w:sz w:val="24"/>
              </w:rPr>
              <w:t>。</w:t>
            </w:r>
          </w:p>
          <w:p w:rsidR="004E05BC" w:rsidRDefault="008E4CE2" w:rsidP="00716D4F">
            <w:pPr>
              <w:spacing w:line="360" w:lineRule="auto"/>
              <w:ind w:rightChars="-50" w:right="-105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防火：办公现场禁止烟火，配备灭火器，正常</w:t>
            </w:r>
          </w:p>
          <w:p w:rsidR="00493565" w:rsidRDefault="00563DF9" w:rsidP="00BB022A">
            <w:pPr>
              <w:spacing w:line="360" w:lineRule="auto"/>
              <w:ind w:rightChars="-50" w:right="-105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有2020</w:t>
            </w:r>
            <w:r w:rsidR="00BB022A">
              <w:rPr>
                <w:rFonts w:ascii="宋体" w:hAnsi="宋体"/>
                <w:sz w:val="24"/>
              </w:rPr>
              <w:t>.10.22 2021.1.13 2021.3.18</w:t>
            </w:r>
            <w:r>
              <w:rPr>
                <w:rFonts w:ascii="宋体" w:hAnsi="宋体" w:hint="eastAsia"/>
                <w:sz w:val="24"/>
              </w:rPr>
              <w:t>灭火器检查记录：配备</w:t>
            </w:r>
            <w:r w:rsidR="00BB022A">
              <w:rPr>
                <w:rFonts w:ascii="宋体" w:hAnsi="宋体" w:hint="eastAsia"/>
                <w:sz w:val="24"/>
              </w:rPr>
              <w:t>、外观、充药</w:t>
            </w:r>
            <w:r>
              <w:rPr>
                <w:rFonts w:ascii="宋体" w:hAnsi="宋体" w:hint="eastAsia"/>
                <w:sz w:val="24"/>
              </w:rPr>
              <w:t>完好</w:t>
            </w:r>
            <w:r w:rsidR="00BB022A">
              <w:rPr>
                <w:rFonts w:ascii="宋体" w:hAnsi="宋体" w:hint="eastAsia"/>
                <w:sz w:val="24"/>
              </w:rPr>
              <w:t>正常</w:t>
            </w:r>
            <w:r>
              <w:rPr>
                <w:rFonts w:ascii="宋体" w:hAnsi="宋体" w:hint="eastAsia"/>
                <w:sz w:val="24"/>
              </w:rPr>
              <w:t>，检查人：张春仙</w:t>
            </w:r>
          </w:p>
          <w:p w:rsidR="00E666F5" w:rsidRDefault="00FE57FE" w:rsidP="00E666F5">
            <w:pPr>
              <w:spacing w:line="360" w:lineRule="auto"/>
              <w:ind w:rightChars="-50" w:right="-105"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向顾客、供方通报公司环保相关方告之书</w:t>
            </w:r>
            <w:r w:rsidR="000C10F6">
              <w:rPr>
                <w:rFonts w:ascii="宋体" w:hAnsi="宋体" w:hint="eastAsia"/>
                <w:sz w:val="24"/>
              </w:rPr>
              <w:t>：</w:t>
            </w:r>
            <w:r w:rsidR="000C10F6" w:rsidRPr="000C10F6">
              <w:rPr>
                <w:rFonts w:ascii="宋体" w:hAnsi="宋体" w:hint="eastAsia"/>
                <w:sz w:val="24"/>
              </w:rPr>
              <w:t>相关方环境保护须知</w:t>
            </w:r>
            <w:r w:rsidR="00AF6BE0">
              <w:rPr>
                <w:rFonts w:ascii="宋体" w:hAnsi="宋体" w:hint="eastAsia"/>
                <w:sz w:val="24"/>
              </w:rPr>
              <w:t>，2020年9月27日</w:t>
            </w:r>
            <w:r w:rsidR="00E666F5">
              <w:rPr>
                <w:rFonts w:ascii="宋体" w:hAnsi="宋体" w:hint="eastAsia"/>
                <w:sz w:val="24"/>
              </w:rPr>
              <w:t>。</w:t>
            </w:r>
          </w:p>
          <w:p w:rsidR="00E666F5" w:rsidRDefault="00E666F5" w:rsidP="00E666F5">
            <w:pPr>
              <w:spacing w:line="360" w:lineRule="auto"/>
              <w:ind w:rightChars="-50" w:right="-105" w:firstLineChars="200" w:firstLine="480"/>
              <w:rPr>
                <w:rFonts w:ascii="宋体" w:hAnsi="宋体"/>
                <w:sz w:val="24"/>
              </w:rPr>
            </w:pPr>
            <w:bookmarkStart w:id="1" w:name="_GoBack"/>
            <w:bookmarkEnd w:id="1"/>
            <w:r w:rsidRPr="00103D8D">
              <w:rPr>
                <w:rFonts w:ascii="宋体" w:hAnsi="宋体" w:hint="eastAsia"/>
                <w:sz w:val="24"/>
              </w:rPr>
              <w:t>部门运行控制能结合产品生命周期方法，基本有效。</w:t>
            </w:r>
          </w:p>
          <w:p w:rsidR="00FE57FE" w:rsidRPr="000C10F6" w:rsidRDefault="00FE57FE" w:rsidP="000C10F6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</w:tcPr>
          <w:p w:rsidR="00493565" w:rsidRDefault="00103D8D" w:rsidP="0013479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OK</w:t>
            </w:r>
          </w:p>
        </w:tc>
      </w:tr>
      <w:tr w:rsidR="00493565" w:rsidTr="00E22AA8">
        <w:trPr>
          <w:trHeight w:val="1255"/>
        </w:trPr>
        <w:tc>
          <w:tcPr>
            <w:tcW w:w="1809" w:type="dxa"/>
            <w:shd w:val="clear" w:color="auto" w:fill="CAEACE" w:themeFill="background1"/>
            <w:vAlign w:val="center"/>
          </w:tcPr>
          <w:p w:rsidR="00493565" w:rsidRDefault="00493565" w:rsidP="00D67FE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应急准备和响应</w:t>
            </w:r>
          </w:p>
        </w:tc>
        <w:tc>
          <w:tcPr>
            <w:tcW w:w="1311" w:type="dxa"/>
            <w:shd w:val="clear" w:color="auto" w:fill="CAEACE" w:themeFill="background1"/>
          </w:tcPr>
          <w:p w:rsidR="00493565" w:rsidRDefault="00493565" w:rsidP="00493565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493565" w:rsidRDefault="00493565" w:rsidP="00493565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49356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8.2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716D4F" w:rsidRDefault="00716D4F" w:rsidP="00103D8D">
            <w:pPr>
              <w:spacing w:line="360" w:lineRule="auto"/>
              <w:ind w:rightChars="-50" w:right="-105" w:firstLineChars="200" w:firstLine="480"/>
              <w:rPr>
                <w:rFonts w:ascii="宋体" w:hAnsi="宋体"/>
                <w:sz w:val="24"/>
              </w:rPr>
            </w:pPr>
            <w:r w:rsidRPr="00103D8D">
              <w:rPr>
                <w:rFonts w:ascii="宋体" w:hAnsi="宋体" w:hint="eastAsia"/>
                <w:sz w:val="24"/>
              </w:rPr>
              <w:t>制定</w:t>
            </w:r>
            <w:r w:rsidR="00103D8D">
              <w:rPr>
                <w:rFonts w:ascii="宋体" w:hAnsi="宋体" w:hint="eastAsia"/>
                <w:sz w:val="24"/>
              </w:rPr>
              <w:t>并</w:t>
            </w:r>
            <w:r w:rsidRPr="00103D8D">
              <w:rPr>
                <w:rFonts w:ascii="宋体" w:hAnsi="宋体" w:hint="eastAsia"/>
                <w:sz w:val="24"/>
              </w:rPr>
              <w:t>实施了《应急准备和响应控制程序》</w:t>
            </w:r>
          </w:p>
          <w:p w:rsidR="00563DF9" w:rsidRDefault="00563DF9" w:rsidP="00103D8D">
            <w:pPr>
              <w:spacing w:line="360" w:lineRule="auto"/>
              <w:ind w:rightChars="-50" w:right="-105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提供火灾事故应急救援预案2020</w:t>
            </w:r>
            <w:r>
              <w:rPr>
                <w:rFonts w:ascii="宋体" w:hAnsi="宋体"/>
                <w:sz w:val="24"/>
              </w:rPr>
              <w:t>.9.27</w:t>
            </w:r>
            <w:r>
              <w:rPr>
                <w:rFonts w:ascii="宋体" w:hAnsi="宋体" w:hint="eastAsia"/>
                <w:sz w:val="24"/>
              </w:rPr>
              <w:t>发布实施，批准：尹宝涛，预案明确目的、范围、组织机构及职责、应急处理程序等；</w:t>
            </w:r>
          </w:p>
          <w:p w:rsidR="00563DF9" w:rsidRDefault="00563DF9" w:rsidP="00103D8D">
            <w:pPr>
              <w:spacing w:line="360" w:lineRule="auto"/>
              <w:ind w:rightChars="-50" w:right="-105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配备应急物资</w:t>
            </w:r>
            <w:r w:rsidR="00DB623C">
              <w:rPr>
                <w:rFonts w:ascii="宋体" w:hAnsi="宋体" w:hint="eastAsia"/>
                <w:sz w:val="24"/>
              </w:rPr>
              <w:t>，有</w:t>
            </w:r>
            <w:r>
              <w:rPr>
                <w:rFonts w:ascii="宋体" w:hAnsi="宋体" w:hint="eastAsia"/>
                <w:sz w:val="24"/>
              </w:rPr>
              <w:t>台帐：名称、数量、放置地点；</w:t>
            </w:r>
          </w:p>
          <w:p w:rsidR="00DA364D" w:rsidRDefault="00DA364D" w:rsidP="00103D8D">
            <w:pPr>
              <w:spacing w:line="360" w:lineRule="auto"/>
              <w:ind w:firstLine="48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有消防演习计划 综合部 </w:t>
            </w:r>
            <w:r w:rsidRPr="00103D8D">
              <w:rPr>
                <w:rFonts w:ascii="宋体" w:hAnsi="宋体" w:hint="eastAsia"/>
                <w:sz w:val="24"/>
              </w:rPr>
              <w:t>2020年09月27日下达</w:t>
            </w:r>
            <w:r>
              <w:rPr>
                <w:rFonts w:ascii="宋体" w:hAnsi="宋体" w:hint="eastAsia"/>
                <w:sz w:val="24"/>
              </w:rPr>
              <w:t>，</w:t>
            </w:r>
          </w:p>
          <w:p w:rsidR="00DA364D" w:rsidRPr="00103D8D" w:rsidRDefault="00DA364D" w:rsidP="00103D8D">
            <w:pPr>
              <w:spacing w:line="360" w:lineRule="auto"/>
              <w:ind w:firstLine="48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演习内容：</w:t>
            </w:r>
            <w:r w:rsidRPr="00103D8D">
              <w:rPr>
                <w:rFonts w:ascii="宋体" w:hAnsi="宋体" w:hint="eastAsia"/>
                <w:sz w:val="24"/>
              </w:rPr>
              <w:t xml:space="preserve">逃生技巧、消防演习 </w:t>
            </w:r>
            <w:r w:rsidRPr="00103D8D">
              <w:rPr>
                <w:rFonts w:ascii="宋体" w:hAnsi="宋体"/>
                <w:sz w:val="24"/>
              </w:rPr>
              <w:t xml:space="preserve"> </w:t>
            </w:r>
          </w:p>
          <w:p w:rsidR="00DA364D" w:rsidRPr="00103D8D" w:rsidRDefault="00DA364D" w:rsidP="00103D8D">
            <w:pPr>
              <w:spacing w:line="360" w:lineRule="auto"/>
              <w:ind w:firstLine="482"/>
              <w:rPr>
                <w:rFonts w:ascii="宋体" w:hAnsi="宋体"/>
                <w:sz w:val="24"/>
              </w:rPr>
            </w:pPr>
            <w:r w:rsidRPr="00103D8D">
              <w:rPr>
                <w:rFonts w:ascii="宋体" w:hAnsi="宋体" w:hint="eastAsia"/>
                <w:sz w:val="24"/>
              </w:rPr>
              <w:t xml:space="preserve">时间：办公楼下空地区域：2020年09月30日上午9：00整 </w:t>
            </w:r>
            <w:r w:rsidRPr="00103D8D">
              <w:rPr>
                <w:rFonts w:ascii="宋体" w:hAnsi="宋体"/>
                <w:sz w:val="24"/>
              </w:rPr>
              <w:t xml:space="preserve"> </w:t>
            </w:r>
          </w:p>
          <w:p w:rsidR="00DA364D" w:rsidRPr="00103D8D" w:rsidRDefault="00DA364D" w:rsidP="00103D8D">
            <w:pPr>
              <w:spacing w:line="360" w:lineRule="auto"/>
              <w:ind w:firstLine="482"/>
              <w:rPr>
                <w:rFonts w:ascii="宋体" w:hAnsi="宋体"/>
                <w:sz w:val="24"/>
              </w:rPr>
            </w:pPr>
            <w:r w:rsidRPr="00103D8D">
              <w:rPr>
                <w:rFonts w:ascii="宋体" w:hAnsi="宋体" w:hint="eastAsia"/>
                <w:sz w:val="24"/>
              </w:rPr>
              <w:t xml:space="preserve">组织人员：张春仙、罗昌 </w:t>
            </w:r>
            <w:r w:rsidRPr="00103D8D">
              <w:rPr>
                <w:rFonts w:ascii="宋体" w:hAnsi="宋体"/>
                <w:sz w:val="24"/>
              </w:rPr>
              <w:t xml:space="preserve"> </w:t>
            </w:r>
            <w:r w:rsidRPr="00103D8D">
              <w:rPr>
                <w:rFonts w:ascii="宋体" w:hAnsi="宋体" w:hint="eastAsia"/>
                <w:sz w:val="24"/>
              </w:rPr>
              <w:t>参加人员：各部门火灾应急预案小组成员。</w:t>
            </w:r>
          </w:p>
          <w:p w:rsidR="00DA364D" w:rsidRPr="00103D8D" w:rsidRDefault="00DA364D" w:rsidP="00103D8D">
            <w:pPr>
              <w:spacing w:line="360" w:lineRule="auto"/>
              <w:ind w:firstLine="482"/>
              <w:rPr>
                <w:rFonts w:ascii="宋体" w:hAnsi="宋体"/>
                <w:sz w:val="24"/>
              </w:rPr>
            </w:pPr>
            <w:r w:rsidRPr="00103D8D">
              <w:rPr>
                <w:rFonts w:ascii="宋体" w:hAnsi="宋体" w:hint="eastAsia"/>
                <w:sz w:val="24"/>
              </w:rPr>
              <w:t>有2020年09月30日</w:t>
            </w:r>
            <w:r w:rsidR="00103D8D">
              <w:rPr>
                <w:rFonts w:ascii="宋体" w:hAnsi="宋体" w:hint="eastAsia"/>
                <w:sz w:val="24"/>
              </w:rPr>
              <w:t>实施</w:t>
            </w:r>
            <w:r w:rsidRPr="00103D8D">
              <w:rPr>
                <w:rFonts w:ascii="宋体" w:hAnsi="宋体" w:hint="eastAsia"/>
                <w:sz w:val="24"/>
              </w:rPr>
              <w:t>消防演习</w:t>
            </w:r>
            <w:r w:rsidR="00103D8D">
              <w:rPr>
                <w:rFonts w:ascii="宋体" w:hAnsi="宋体" w:hint="eastAsia"/>
                <w:sz w:val="24"/>
              </w:rPr>
              <w:t>的</w:t>
            </w:r>
            <w:r w:rsidRPr="00103D8D">
              <w:rPr>
                <w:rFonts w:ascii="宋体" w:hAnsi="宋体" w:hint="eastAsia"/>
                <w:sz w:val="24"/>
              </w:rPr>
              <w:t>记录：参加人员各部门人员</w:t>
            </w:r>
            <w:r w:rsidR="00103D8D">
              <w:rPr>
                <w:rFonts w:ascii="宋体" w:hAnsi="宋体" w:hint="eastAsia"/>
                <w:sz w:val="24"/>
              </w:rPr>
              <w:t>，</w:t>
            </w:r>
            <w:r w:rsidRPr="00103D8D">
              <w:rPr>
                <w:rFonts w:ascii="宋体" w:hAnsi="宋体" w:hint="eastAsia"/>
                <w:sz w:val="24"/>
              </w:rPr>
              <w:t>记录演习过程</w:t>
            </w:r>
            <w:r w:rsidR="00103D8D">
              <w:rPr>
                <w:rFonts w:ascii="宋体" w:hAnsi="宋体" w:hint="eastAsia"/>
                <w:sz w:val="24"/>
              </w:rPr>
              <w:t>，</w:t>
            </w:r>
            <w:r w:rsidR="003646F0" w:rsidRPr="00103D8D">
              <w:rPr>
                <w:rFonts w:ascii="宋体" w:hAnsi="宋体" w:hint="eastAsia"/>
                <w:sz w:val="24"/>
              </w:rPr>
              <w:t>记录人：张春仙</w:t>
            </w:r>
            <w:r w:rsidR="00103D8D">
              <w:rPr>
                <w:rFonts w:ascii="宋体" w:hAnsi="宋体" w:hint="eastAsia"/>
                <w:sz w:val="24"/>
              </w:rPr>
              <w:t>，</w:t>
            </w:r>
            <w:r w:rsidRPr="00103D8D">
              <w:rPr>
                <w:rFonts w:ascii="宋体" w:hAnsi="宋体" w:hint="eastAsia"/>
                <w:sz w:val="24"/>
              </w:rPr>
              <w:t xml:space="preserve">对演习效果及预案进行评价，评价人：罗昌 </w:t>
            </w:r>
            <w:r w:rsidRPr="00103D8D">
              <w:rPr>
                <w:rFonts w:ascii="宋体" w:hAnsi="宋体"/>
                <w:sz w:val="24"/>
              </w:rPr>
              <w:t xml:space="preserve"> </w:t>
            </w:r>
          </w:p>
          <w:p w:rsidR="00563DF9" w:rsidRPr="00DA364D" w:rsidRDefault="00DA364D" w:rsidP="00521D96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103D8D">
              <w:rPr>
                <w:rFonts w:ascii="宋体" w:hAnsi="宋体" w:hint="eastAsia"/>
                <w:sz w:val="24"/>
              </w:rPr>
              <w:lastRenderedPageBreak/>
              <w:t>演习效果：通过本次消防演习使参加消防演习全体人员对火灾扑救方式、消防器材正确安全使用、逃生自救技巧等都有了明确了解，对今后应对火灾事故，减少人身伤害有很大的帮助。对应急预案的评价：通过演练，证明公司所制定的应急预案是适宜的，可以正确指导应急过程。</w:t>
            </w:r>
          </w:p>
        </w:tc>
        <w:tc>
          <w:tcPr>
            <w:tcW w:w="1585" w:type="dxa"/>
          </w:tcPr>
          <w:p w:rsidR="00493565" w:rsidRDefault="00103D8D" w:rsidP="0013479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OK</w:t>
            </w:r>
          </w:p>
        </w:tc>
      </w:tr>
    </w:tbl>
    <w:p w:rsidR="00F648C3" w:rsidRDefault="0057528A">
      <w:pPr>
        <w:rPr>
          <w:rFonts w:ascii="楷体" w:eastAsia="楷体" w:hAnsi="楷体"/>
        </w:rPr>
      </w:pPr>
      <w:r>
        <w:rPr>
          <w:rFonts w:ascii="楷体" w:eastAsia="楷体" w:hAnsi="楷体"/>
        </w:rPr>
        <w:lastRenderedPageBreak/>
        <w:ptab w:relativeTo="margin" w:alignment="center" w:leader="none"/>
      </w:r>
    </w:p>
    <w:p w:rsidR="00F648C3" w:rsidRDefault="0057528A">
      <w:pPr>
        <w:pStyle w:val="a4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F648C3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69A" w:rsidRDefault="0008369A">
      <w:r>
        <w:separator/>
      </w:r>
    </w:p>
  </w:endnote>
  <w:endnote w:type="continuationSeparator" w:id="0">
    <w:p w:rsidR="0008369A" w:rsidRDefault="0008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F648C3" w:rsidRDefault="0057528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666F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666F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648C3" w:rsidRDefault="00F648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69A" w:rsidRDefault="0008369A">
      <w:r>
        <w:separator/>
      </w:r>
    </w:p>
  </w:footnote>
  <w:footnote w:type="continuationSeparator" w:id="0">
    <w:p w:rsidR="0008369A" w:rsidRDefault="00083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8C3" w:rsidRDefault="0057528A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648C3" w:rsidRDefault="0008369A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0288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F648C3" w:rsidRDefault="0057528A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7528A">
      <w:rPr>
        <w:rStyle w:val="CharChar1"/>
        <w:rFonts w:hint="default"/>
      </w:rPr>
      <w:t xml:space="preserve">        </w:t>
    </w:r>
    <w:r w:rsidR="0057528A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7528A">
      <w:rPr>
        <w:rStyle w:val="CharChar1"/>
        <w:rFonts w:hint="default"/>
        <w:w w:val="90"/>
      </w:rPr>
      <w:t>Co.</w:t>
    </w:r>
    <w:proofErr w:type="gramStart"/>
    <w:r w:rsidR="0057528A">
      <w:rPr>
        <w:rStyle w:val="CharChar1"/>
        <w:rFonts w:hint="default"/>
        <w:w w:val="90"/>
      </w:rPr>
      <w:t>,Ltd</w:t>
    </w:r>
    <w:proofErr w:type="spellEnd"/>
    <w:proofErr w:type="gramEnd"/>
    <w:r w:rsidR="0057528A">
      <w:rPr>
        <w:rStyle w:val="CharChar1"/>
        <w:rFonts w:hint="default"/>
        <w:w w:val="90"/>
      </w:rPr>
      <w:t>.</w:t>
    </w:r>
    <w:r w:rsidR="0057528A">
      <w:rPr>
        <w:rStyle w:val="CharChar1"/>
        <w:rFonts w:hint="default"/>
        <w:w w:val="90"/>
        <w:szCs w:val="21"/>
      </w:rPr>
      <w:t xml:space="preserve">  </w:t>
    </w:r>
    <w:r w:rsidR="0057528A">
      <w:rPr>
        <w:rStyle w:val="CharChar1"/>
        <w:rFonts w:hint="default"/>
        <w:w w:val="90"/>
        <w:sz w:val="20"/>
      </w:rPr>
      <w:t xml:space="preserve"> </w:t>
    </w:r>
    <w:r w:rsidR="0057528A">
      <w:rPr>
        <w:rStyle w:val="CharChar1"/>
        <w:rFonts w:hint="default"/>
        <w:w w:val="90"/>
      </w:rPr>
      <w:t xml:space="preserve">                   </w:t>
    </w:r>
  </w:p>
  <w:p w:rsidR="00F648C3" w:rsidRDefault="00F648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097E"/>
    <w:multiLevelType w:val="multilevel"/>
    <w:tmpl w:val="0737097E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E670EAB"/>
    <w:multiLevelType w:val="multilevel"/>
    <w:tmpl w:val="1E670EAB"/>
    <w:lvl w:ilvl="0">
      <w:start w:val="1"/>
      <w:numFmt w:val="decimal"/>
      <w:lvlText w:val="%1）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0" w:hanging="420"/>
      </w:pPr>
    </w:lvl>
    <w:lvl w:ilvl="2">
      <w:start w:val="1"/>
      <w:numFmt w:val="lowerRoman"/>
      <w:lvlText w:val="%3."/>
      <w:lvlJc w:val="right"/>
      <w:pPr>
        <w:ind w:left="1320" w:hanging="420"/>
      </w:pPr>
    </w:lvl>
    <w:lvl w:ilvl="3">
      <w:start w:val="1"/>
      <w:numFmt w:val="decimal"/>
      <w:lvlText w:val="%4."/>
      <w:lvlJc w:val="left"/>
      <w:pPr>
        <w:ind w:left="1740" w:hanging="420"/>
      </w:pPr>
    </w:lvl>
    <w:lvl w:ilvl="4">
      <w:start w:val="1"/>
      <w:numFmt w:val="lowerLetter"/>
      <w:lvlText w:val="%5)"/>
      <w:lvlJc w:val="left"/>
      <w:pPr>
        <w:ind w:left="2160" w:hanging="420"/>
      </w:pPr>
    </w:lvl>
    <w:lvl w:ilvl="5">
      <w:start w:val="1"/>
      <w:numFmt w:val="lowerRoman"/>
      <w:lvlText w:val="%6."/>
      <w:lvlJc w:val="right"/>
      <w:pPr>
        <w:ind w:left="2580" w:hanging="420"/>
      </w:pPr>
    </w:lvl>
    <w:lvl w:ilvl="6">
      <w:start w:val="1"/>
      <w:numFmt w:val="decimal"/>
      <w:lvlText w:val="%7."/>
      <w:lvlJc w:val="left"/>
      <w:pPr>
        <w:ind w:left="3000" w:hanging="420"/>
      </w:pPr>
    </w:lvl>
    <w:lvl w:ilvl="7">
      <w:start w:val="1"/>
      <w:numFmt w:val="lowerLetter"/>
      <w:lvlText w:val="%8)"/>
      <w:lvlJc w:val="left"/>
      <w:pPr>
        <w:ind w:left="3420" w:hanging="420"/>
      </w:pPr>
    </w:lvl>
    <w:lvl w:ilvl="8">
      <w:start w:val="1"/>
      <w:numFmt w:val="lowerRoman"/>
      <w:lvlText w:val="%9."/>
      <w:lvlJc w:val="right"/>
      <w:pPr>
        <w:ind w:left="3840" w:hanging="420"/>
      </w:pPr>
    </w:lvl>
  </w:abstractNum>
  <w:abstractNum w:abstractNumId="2">
    <w:nsid w:val="4CAF2D03"/>
    <w:multiLevelType w:val="hybridMultilevel"/>
    <w:tmpl w:val="28084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8C289E"/>
    <w:multiLevelType w:val="multilevel"/>
    <w:tmpl w:val="4E8C289E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AA6"/>
    <w:rsid w:val="000130D0"/>
    <w:rsid w:val="00015673"/>
    <w:rsid w:val="000214B6"/>
    <w:rsid w:val="000245BE"/>
    <w:rsid w:val="0002531E"/>
    <w:rsid w:val="00033099"/>
    <w:rsid w:val="0003373A"/>
    <w:rsid w:val="000412F6"/>
    <w:rsid w:val="00041994"/>
    <w:rsid w:val="000441F5"/>
    <w:rsid w:val="00045129"/>
    <w:rsid w:val="00045270"/>
    <w:rsid w:val="00045EBA"/>
    <w:rsid w:val="0004642B"/>
    <w:rsid w:val="00047E49"/>
    <w:rsid w:val="0005199E"/>
    <w:rsid w:val="00053DC2"/>
    <w:rsid w:val="0005697E"/>
    <w:rsid w:val="000579CF"/>
    <w:rsid w:val="00065591"/>
    <w:rsid w:val="00072B81"/>
    <w:rsid w:val="00076CD3"/>
    <w:rsid w:val="00082216"/>
    <w:rsid w:val="00082398"/>
    <w:rsid w:val="000828F8"/>
    <w:rsid w:val="0008369A"/>
    <w:rsid w:val="000849D2"/>
    <w:rsid w:val="000869F6"/>
    <w:rsid w:val="000A02F3"/>
    <w:rsid w:val="000A5E44"/>
    <w:rsid w:val="000A7044"/>
    <w:rsid w:val="000B0541"/>
    <w:rsid w:val="000B1394"/>
    <w:rsid w:val="000B2E9C"/>
    <w:rsid w:val="000B374B"/>
    <w:rsid w:val="000B40BD"/>
    <w:rsid w:val="000C10F6"/>
    <w:rsid w:val="000C123B"/>
    <w:rsid w:val="000C381D"/>
    <w:rsid w:val="000C408E"/>
    <w:rsid w:val="000C55D5"/>
    <w:rsid w:val="000C6B03"/>
    <w:rsid w:val="000D0692"/>
    <w:rsid w:val="000D123D"/>
    <w:rsid w:val="000D5401"/>
    <w:rsid w:val="000D5976"/>
    <w:rsid w:val="000D697A"/>
    <w:rsid w:val="000D7F6A"/>
    <w:rsid w:val="000E27A1"/>
    <w:rsid w:val="000E2B69"/>
    <w:rsid w:val="000E2FCD"/>
    <w:rsid w:val="000E48C3"/>
    <w:rsid w:val="000E7848"/>
    <w:rsid w:val="000E7EF7"/>
    <w:rsid w:val="000F35F1"/>
    <w:rsid w:val="000F3C2A"/>
    <w:rsid w:val="000F4263"/>
    <w:rsid w:val="000F588F"/>
    <w:rsid w:val="000F7D53"/>
    <w:rsid w:val="00101F08"/>
    <w:rsid w:val="001022F1"/>
    <w:rsid w:val="001037D5"/>
    <w:rsid w:val="00103D8D"/>
    <w:rsid w:val="001053E4"/>
    <w:rsid w:val="00105983"/>
    <w:rsid w:val="00112EBF"/>
    <w:rsid w:val="00114CF9"/>
    <w:rsid w:val="0011584C"/>
    <w:rsid w:val="00117BB9"/>
    <w:rsid w:val="00122F01"/>
    <w:rsid w:val="001316FF"/>
    <w:rsid w:val="00134798"/>
    <w:rsid w:val="00144C71"/>
    <w:rsid w:val="00145688"/>
    <w:rsid w:val="00146E9E"/>
    <w:rsid w:val="00150852"/>
    <w:rsid w:val="0015334D"/>
    <w:rsid w:val="00155CB4"/>
    <w:rsid w:val="00161106"/>
    <w:rsid w:val="00162177"/>
    <w:rsid w:val="00162499"/>
    <w:rsid w:val="001677C1"/>
    <w:rsid w:val="001737D0"/>
    <w:rsid w:val="00173DEB"/>
    <w:rsid w:val="0017586A"/>
    <w:rsid w:val="00180185"/>
    <w:rsid w:val="0018331F"/>
    <w:rsid w:val="00184E50"/>
    <w:rsid w:val="00186FA5"/>
    <w:rsid w:val="001904A8"/>
    <w:rsid w:val="001918ED"/>
    <w:rsid w:val="00192A7F"/>
    <w:rsid w:val="001A2536"/>
    <w:rsid w:val="001A2D7F"/>
    <w:rsid w:val="001A3DF8"/>
    <w:rsid w:val="001A572D"/>
    <w:rsid w:val="001A6B4F"/>
    <w:rsid w:val="001B446B"/>
    <w:rsid w:val="001C61B5"/>
    <w:rsid w:val="001C724A"/>
    <w:rsid w:val="001C74CE"/>
    <w:rsid w:val="001D186C"/>
    <w:rsid w:val="001D318E"/>
    <w:rsid w:val="001D4AD8"/>
    <w:rsid w:val="001D54FF"/>
    <w:rsid w:val="001D6C2B"/>
    <w:rsid w:val="001D7042"/>
    <w:rsid w:val="001E1974"/>
    <w:rsid w:val="001E3A1C"/>
    <w:rsid w:val="001E4D27"/>
    <w:rsid w:val="001E6122"/>
    <w:rsid w:val="001E61BA"/>
    <w:rsid w:val="001F1494"/>
    <w:rsid w:val="001F25AE"/>
    <w:rsid w:val="001F2CF6"/>
    <w:rsid w:val="00200813"/>
    <w:rsid w:val="00202BC2"/>
    <w:rsid w:val="002078AF"/>
    <w:rsid w:val="002103DA"/>
    <w:rsid w:val="0021209F"/>
    <w:rsid w:val="002122D7"/>
    <w:rsid w:val="00213483"/>
    <w:rsid w:val="00213CA8"/>
    <w:rsid w:val="00214113"/>
    <w:rsid w:val="00214A34"/>
    <w:rsid w:val="00215081"/>
    <w:rsid w:val="00215B15"/>
    <w:rsid w:val="00216FFD"/>
    <w:rsid w:val="00222532"/>
    <w:rsid w:val="002250F7"/>
    <w:rsid w:val="0022732F"/>
    <w:rsid w:val="0023038C"/>
    <w:rsid w:val="00237445"/>
    <w:rsid w:val="00237625"/>
    <w:rsid w:val="00237A57"/>
    <w:rsid w:val="0024000F"/>
    <w:rsid w:val="00245A05"/>
    <w:rsid w:val="00247AD6"/>
    <w:rsid w:val="00250E2E"/>
    <w:rsid w:val="002513BC"/>
    <w:rsid w:val="002518FD"/>
    <w:rsid w:val="00252A48"/>
    <w:rsid w:val="00252DEE"/>
    <w:rsid w:val="00256283"/>
    <w:rsid w:val="0025629F"/>
    <w:rsid w:val="0026497A"/>
    <w:rsid w:val="00264A93"/>
    <w:rsid w:val="002651A6"/>
    <w:rsid w:val="00265BFF"/>
    <w:rsid w:val="00267E42"/>
    <w:rsid w:val="002703E8"/>
    <w:rsid w:val="00271FF8"/>
    <w:rsid w:val="00276466"/>
    <w:rsid w:val="0028144F"/>
    <w:rsid w:val="00281EB5"/>
    <w:rsid w:val="002824A0"/>
    <w:rsid w:val="00283485"/>
    <w:rsid w:val="00284271"/>
    <w:rsid w:val="00290C8D"/>
    <w:rsid w:val="00290FC2"/>
    <w:rsid w:val="00291F0D"/>
    <w:rsid w:val="00293044"/>
    <w:rsid w:val="00293973"/>
    <w:rsid w:val="002973F0"/>
    <w:rsid w:val="002975C1"/>
    <w:rsid w:val="002A0A01"/>
    <w:rsid w:val="002A0E6E"/>
    <w:rsid w:val="002A2529"/>
    <w:rsid w:val="002A33CC"/>
    <w:rsid w:val="002A58E7"/>
    <w:rsid w:val="002B01C2"/>
    <w:rsid w:val="002B14DB"/>
    <w:rsid w:val="002B1808"/>
    <w:rsid w:val="002B60BD"/>
    <w:rsid w:val="002C1ACE"/>
    <w:rsid w:val="002C1AF9"/>
    <w:rsid w:val="002C23FC"/>
    <w:rsid w:val="002C3E0D"/>
    <w:rsid w:val="002C3F09"/>
    <w:rsid w:val="002C47E9"/>
    <w:rsid w:val="002C791B"/>
    <w:rsid w:val="002D12B3"/>
    <w:rsid w:val="002D41FB"/>
    <w:rsid w:val="002D5116"/>
    <w:rsid w:val="002E0587"/>
    <w:rsid w:val="002E1E1D"/>
    <w:rsid w:val="002E4B32"/>
    <w:rsid w:val="002E4D99"/>
    <w:rsid w:val="002F05FA"/>
    <w:rsid w:val="002F307B"/>
    <w:rsid w:val="002F5166"/>
    <w:rsid w:val="002F51DD"/>
    <w:rsid w:val="002F5554"/>
    <w:rsid w:val="002F7235"/>
    <w:rsid w:val="002F7CB0"/>
    <w:rsid w:val="003034CB"/>
    <w:rsid w:val="00303954"/>
    <w:rsid w:val="003075BF"/>
    <w:rsid w:val="00311EBB"/>
    <w:rsid w:val="00312608"/>
    <w:rsid w:val="00317401"/>
    <w:rsid w:val="0032033E"/>
    <w:rsid w:val="00320B43"/>
    <w:rsid w:val="00320BAC"/>
    <w:rsid w:val="003225F8"/>
    <w:rsid w:val="00322D04"/>
    <w:rsid w:val="0032331F"/>
    <w:rsid w:val="0032358B"/>
    <w:rsid w:val="00325F73"/>
    <w:rsid w:val="00326F45"/>
    <w:rsid w:val="00326FC1"/>
    <w:rsid w:val="00330405"/>
    <w:rsid w:val="0033189B"/>
    <w:rsid w:val="00331EC6"/>
    <w:rsid w:val="00336052"/>
    <w:rsid w:val="00337922"/>
    <w:rsid w:val="00340867"/>
    <w:rsid w:val="00340CC4"/>
    <w:rsid w:val="003411CE"/>
    <w:rsid w:val="00341A7F"/>
    <w:rsid w:val="00342857"/>
    <w:rsid w:val="00342E9F"/>
    <w:rsid w:val="00344783"/>
    <w:rsid w:val="00344E5E"/>
    <w:rsid w:val="00351CEE"/>
    <w:rsid w:val="003608CB"/>
    <w:rsid w:val="00362501"/>
    <w:rsid w:val="003627B6"/>
    <w:rsid w:val="003646F0"/>
    <w:rsid w:val="0036714F"/>
    <w:rsid w:val="00367CAB"/>
    <w:rsid w:val="003708D5"/>
    <w:rsid w:val="003744AD"/>
    <w:rsid w:val="003744D9"/>
    <w:rsid w:val="00374D02"/>
    <w:rsid w:val="0038061A"/>
    <w:rsid w:val="0038063B"/>
    <w:rsid w:val="00380837"/>
    <w:rsid w:val="003810B0"/>
    <w:rsid w:val="00381AAE"/>
    <w:rsid w:val="00382518"/>
    <w:rsid w:val="00382EDD"/>
    <w:rsid w:val="003836CA"/>
    <w:rsid w:val="00384306"/>
    <w:rsid w:val="00385291"/>
    <w:rsid w:val="00386A98"/>
    <w:rsid w:val="00390ED6"/>
    <w:rsid w:val="00391B23"/>
    <w:rsid w:val="003A047E"/>
    <w:rsid w:val="003A12A3"/>
    <w:rsid w:val="003A1E9C"/>
    <w:rsid w:val="003A3EB1"/>
    <w:rsid w:val="003A7A58"/>
    <w:rsid w:val="003A7A5C"/>
    <w:rsid w:val="003B0FE6"/>
    <w:rsid w:val="003B2BAB"/>
    <w:rsid w:val="003B3ECA"/>
    <w:rsid w:val="003B4CA7"/>
    <w:rsid w:val="003B4E3D"/>
    <w:rsid w:val="003C33A8"/>
    <w:rsid w:val="003C7B5F"/>
    <w:rsid w:val="003D26FC"/>
    <w:rsid w:val="003D42CB"/>
    <w:rsid w:val="003D6BE3"/>
    <w:rsid w:val="003D736E"/>
    <w:rsid w:val="003E0763"/>
    <w:rsid w:val="003E0E52"/>
    <w:rsid w:val="003E25CE"/>
    <w:rsid w:val="003F20A5"/>
    <w:rsid w:val="003F233D"/>
    <w:rsid w:val="003F2E8E"/>
    <w:rsid w:val="00400B96"/>
    <w:rsid w:val="00401BD6"/>
    <w:rsid w:val="00405D5F"/>
    <w:rsid w:val="00410914"/>
    <w:rsid w:val="00410B9E"/>
    <w:rsid w:val="00414E2B"/>
    <w:rsid w:val="00414FA8"/>
    <w:rsid w:val="0041595F"/>
    <w:rsid w:val="00415AA3"/>
    <w:rsid w:val="00415EF3"/>
    <w:rsid w:val="00420C60"/>
    <w:rsid w:val="00423983"/>
    <w:rsid w:val="00423A69"/>
    <w:rsid w:val="00424D15"/>
    <w:rsid w:val="0042604D"/>
    <w:rsid w:val="00430432"/>
    <w:rsid w:val="00433759"/>
    <w:rsid w:val="0043494E"/>
    <w:rsid w:val="00440B76"/>
    <w:rsid w:val="004414A5"/>
    <w:rsid w:val="0044772E"/>
    <w:rsid w:val="004558B5"/>
    <w:rsid w:val="00456697"/>
    <w:rsid w:val="00465FE1"/>
    <w:rsid w:val="00471378"/>
    <w:rsid w:val="00471469"/>
    <w:rsid w:val="00475491"/>
    <w:rsid w:val="004869FB"/>
    <w:rsid w:val="004876AA"/>
    <w:rsid w:val="004905E9"/>
    <w:rsid w:val="00491735"/>
    <w:rsid w:val="00493565"/>
    <w:rsid w:val="00494A46"/>
    <w:rsid w:val="00495DA8"/>
    <w:rsid w:val="004A215F"/>
    <w:rsid w:val="004B1EC1"/>
    <w:rsid w:val="004B217F"/>
    <w:rsid w:val="004B3600"/>
    <w:rsid w:val="004B3E7F"/>
    <w:rsid w:val="004B437C"/>
    <w:rsid w:val="004B768D"/>
    <w:rsid w:val="004C07FE"/>
    <w:rsid w:val="004C1EE4"/>
    <w:rsid w:val="004C2FB1"/>
    <w:rsid w:val="004C48E1"/>
    <w:rsid w:val="004C5A5E"/>
    <w:rsid w:val="004C5ACB"/>
    <w:rsid w:val="004C73D3"/>
    <w:rsid w:val="004D0851"/>
    <w:rsid w:val="004D3E4C"/>
    <w:rsid w:val="004D4610"/>
    <w:rsid w:val="004E05BC"/>
    <w:rsid w:val="004E2863"/>
    <w:rsid w:val="004F13FF"/>
    <w:rsid w:val="004F185D"/>
    <w:rsid w:val="00502126"/>
    <w:rsid w:val="005037D9"/>
    <w:rsid w:val="00504418"/>
    <w:rsid w:val="005056ED"/>
    <w:rsid w:val="005067E1"/>
    <w:rsid w:val="00506D58"/>
    <w:rsid w:val="00510A1F"/>
    <w:rsid w:val="005114D5"/>
    <w:rsid w:val="00513A36"/>
    <w:rsid w:val="005159E6"/>
    <w:rsid w:val="00515E7F"/>
    <w:rsid w:val="00516106"/>
    <w:rsid w:val="005162A7"/>
    <w:rsid w:val="00517E4C"/>
    <w:rsid w:val="00521CF0"/>
    <w:rsid w:val="00521D96"/>
    <w:rsid w:val="005272FD"/>
    <w:rsid w:val="00527516"/>
    <w:rsid w:val="00530B0E"/>
    <w:rsid w:val="00530BBE"/>
    <w:rsid w:val="00531B81"/>
    <w:rsid w:val="0053208B"/>
    <w:rsid w:val="00532214"/>
    <w:rsid w:val="00532421"/>
    <w:rsid w:val="00534344"/>
    <w:rsid w:val="00534814"/>
    <w:rsid w:val="00536930"/>
    <w:rsid w:val="005426E8"/>
    <w:rsid w:val="0054270E"/>
    <w:rsid w:val="00542A03"/>
    <w:rsid w:val="005443BF"/>
    <w:rsid w:val="00546913"/>
    <w:rsid w:val="00546F03"/>
    <w:rsid w:val="00547980"/>
    <w:rsid w:val="00547D3F"/>
    <w:rsid w:val="00547E68"/>
    <w:rsid w:val="00552F32"/>
    <w:rsid w:val="00554552"/>
    <w:rsid w:val="005577C1"/>
    <w:rsid w:val="00557F99"/>
    <w:rsid w:val="00560A2A"/>
    <w:rsid w:val="00563DF9"/>
    <w:rsid w:val="00564E53"/>
    <w:rsid w:val="00564E58"/>
    <w:rsid w:val="00567CF8"/>
    <w:rsid w:val="00571DE8"/>
    <w:rsid w:val="0057473A"/>
    <w:rsid w:val="0057528A"/>
    <w:rsid w:val="0057559A"/>
    <w:rsid w:val="00580224"/>
    <w:rsid w:val="00581B74"/>
    <w:rsid w:val="00583277"/>
    <w:rsid w:val="00583744"/>
    <w:rsid w:val="005849C6"/>
    <w:rsid w:val="00584E4C"/>
    <w:rsid w:val="005905E9"/>
    <w:rsid w:val="005905EF"/>
    <w:rsid w:val="00592C3E"/>
    <w:rsid w:val="00595FA8"/>
    <w:rsid w:val="005A000F"/>
    <w:rsid w:val="005A045C"/>
    <w:rsid w:val="005A1ED6"/>
    <w:rsid w:val="005A4E86"/>
    <w:rsid w:val="005A4F6D"/>
    <w:rsid w:val="005B173D"/>
    <w:rsid w:val="005B2FF3"/>
    <w:rsid w:val="005B6327"/>
    <w:rsid w:val="005B6888"/>
    <w:rsid w:val="005B78B3"/>
    <w:rsid w:val="005C1396"/>
    <w:rsid w:val="005C2617"/>
    <w:rsid w:val="005D3185"/>
    <w:rsid w:val="005D7EE8"/>
    <w:rsid w:val="005E6A61"/>
    <w:rsid w:val="005E7ABD"/>
    <w:rsid w:val="005F3F52"/>
    <w:rsid w:val="005F4B95"/>
    <w:rsid w:val="005F5691"/>
    <w:rsid w:val="005F5A47"/>
    <w:rsid w:val="005F6C65"/>
    <w:rsid w:val="00600F02"/>
    <w:rsid w:val="006018DD"/>
    <w:rsid w:val="00603986"/>
    <w:rsid w:val="0060444D"/>
    <w:rsid w:val="006122FC"/>
    <w:rsid w:val="0061550C"/>
    <w:rsid w:val="00621648"/>
    <w:rsid w:val="00622CB5"/>
    <w:rsid w:val="00624138"/>
    <w:rsid w:val="0062550A"/>
    <w:rsid w:val="006354BB"/>
    <w:rsid w:val="00642776"/>
    <w:rsid w:val="00644FE2"/>
    <w:rsid w:val="00645FB8"/>
    <w:rsid w:val="00650809"/>
    <w:rsid w:val="0065134F"/>
    <w:rsid w:val="00651986"/>
    <w:rsid w:val="00652604"/>
    <w:rsid w:val="006545E8"/>
    <w:rsid w:val="00664736"/>
    <w:rsid w:val="00665701"/>
    <w:rsid w:val="00665980"/>
    <w:rsid w:val="00665C9C"/>
    <w:rsid w:val="00672BD0"/>
    <w:rsid w:val="0067640C"/>
    <w:rsid w:val="00677086"/>
    <w:rsid w:val="006836D9"/>
    <w:rsid w:val="00686699"/>
    <w:rsid w:val="00686D0C"/>
    <w:rsid w:val="00690615"/>
    <w:rsid w:val="00693B79"/>
    <w:rsid w:val="00695256"/>
    <w:rsid w:val="00695570"/>
    <w:rsid w:val="0069612D"/>
    <w:rsid w:val="00696AF1"/>
    <w:rsid w:val="00697BA3"/>
    <w:rsid w:val="006A3B31"/>
    <w:rsid w:val="006A66C1"/>
    <w:rsid w:val="006A68BA"/>
    <w:rsid w:val="006A68F3"/>
    <w:rsid w:val="006B06F4"/>
    <w:rsid w:val="006B20B9"/>
    <w:rsid w:val="006B2C6D"/>
    <w:rsid w:val="006B4127"/>
    <w:rsid w:val="006B6391"/>
    <w:rsid w:val="006B6AAD"/>
    <w:rsid w:val="006C24BF"/>
    <w:rsid w:val="006C40B9"/>
    <w:rsid w:val="006C6653"/>
    <w:rsid w:val="006D2ED3"/>
    <w:rsid w:val="006D6551"/>
    <w:rsid w:val="006E54BD"/>
    <w:rsid w:val="006E678B"/>
    <w:rsid w:val="006E7375"/>
    <w:rsid w:val="006F176F"/>
    <w:rsid w:val="006F43A8"/>
    <w:rsid w:val="006F50AA"/>
    <w:rsid w:val="006F5843"/>
    <w:rsid w:val="006F599A"/>
    <w:rsid w:val="006F7580"/>
    <w:rsid w:val="00700F2C"/>
    <w:rsid w:val="00703009"/>
    <w:rsid w:val="0070367F"/>
    <w:rsid w:val="007049F1"/>
    <w:rsid w:val="00705320"/>
    <w:rsid w:val="007124C2"/>
    <w:rsid w:val="00712F3C"/>
    <w:rsid w:val="00713183"/>
    <w:rsid w:val="00715C27"/>
    <w:rsid w:val="00716D4F"/>
    <w:rsid w:val="007170AA"/>
    <w:rsid w:val="00722A29"/>
    <w:rsid w:val="00726CCD"/>
    <w:rsid w:val="0072769F"/>
    <w:rsid w:val="00730382"/>
    <w:rsid w:val="007303BB"/>
    <w:rsid w:val="00732B66"/>
    <w:rsid w:val="007351E2"/>
    <w:rsid w:val="00735909"/>
    <w:rsid w:val="00736656"/>
    <w:rsid w:val="007368CC"/>
    <w:rsid w:val="00737C8F"/>
    <w:rsid w:val="007406DE"/>
    <w:rsid w:val="00740C50"/>
    <w:rsid w:val="00740DCC"/>
    <w:rsid w:val="00742E96"/>
    <w:rsid w:val="00743E79"/>
    <w:rsid w:val="00744BEA"/>
    <w:rsid w:val="00745CC4"/>
    <w:rsid w:val="00746C26"/>
    <w:rsid w:val="00751532"/>
    <w:rsid w:val="00751C37"/>
    <w:rsid w:val="0075411F"/>
    <w:rsid w:val="0075521F"/>
    <w:rsid w:val="0075769B"/>
    <w:rsid w:val="0077198E"/>
    <w:rsid w:val="00774A53"/>
    <w:rsid w:val="00774ABE"/>
    <w:rsid w:val="00775570"/>
    <w:rsid w:val="007757F3"/>
    <w:rsid w:val="007762C6"/>
    <w:rsid w:val="007815DC"/>
    <w:rsid w:val="00782F54"/>
    <w:rsid w:val="007843B5"/>
    <w:rsid w:val="00787AEA"/>
    <w:rsid w:val="00793469"/>
    <w:rsid w:val="00796E4A"/>
    <w:rsid w:val="007A0865"/>
    <w:rsid w:val="007A1200"/>
    <w:rsid w:val="007A19CD"/>
    <w:rsid w:val="007A4078"/>
    <w:rsid w:val="007A47FB"/>
    <w:rsid w:val="007A51CE"/>
    <w:rsid w:val="007A7056"/>
    <w:rsid w:val="007B0CA3"/>
    <w:rsid w:val="007B106B"/>
    <w:rsid w:val="007B11D8"/>
    <w:rsid w:val="007B275D"/>
    <w:rsid w:val="007B29C7"/>
    <w:rsid w:val="007B6A58"/>
    <w:rsid w:val="007C2932"/>
    <w:rsid w:val="007C42D6"/>
    <w:rsid w:val="007C4D51"/>
    <w:rsid w:val="007C587C"/>
    <w:rsid w:val="007C6FD6"/>
    <w:rsid w:val="007D0006"/>
    <w:rsid w:val="007D0724"/>
    <w:rsid w:val="007D32C3"/>
    <w:rsid w:val="007E1B8C"/>
    <w:rsid w:val="007E4877"/>
    <w:rsid w:val="007E6AEB"/>
    <w:rsid w:val="007F00B9"/>
    <w:rsid w:val="007F01EC"/>
    <w:rsid w:val="007F29FB"/>
    <w:rsid w:val="007F7DF2"/>
    <w:rsid w:val="00806CD1"/>
    <w:rsid w:val="008079FA"/>
    <w:rsid w:val="00810D58"/>
    <w:rsid w:val="0081112B"/>
    <w:rsid w:val="00823D48"/>
    <w:rsid w:val="00824D12"/>
    <w:rsid w:val="008259EC"/>
    <w:rsid w:val="0082611C"/>
    <w:rsid w:val="008336D7"/>
    <w:rsid w:val="00835B31"/>
    <w:rsid w:val="00841C9C"/>
    <w:rsid w:val="00844B5D"/>
    <w:rsid w:val="0084793C"/>
    <w:rsid w:val="00850413"/>
    <w:rsid w:val="00855CC4"/>
    <w:rsid w:val="00857B4A"/>
    <w:rsid w:val="008611AE"/>
    <w:rsid w:val="008646DE"/>
    <w:rsid w:val="00864902"/>
    <w:rsid w:val="00864BE7"/>
    <w:rsid w:val="00865200"/>
    <w:rsid w:val="0087120C"/>
    <w:rsid w:val="00871695"/>
    <w:rsid w:val="00873EFF"/>
    <w:rsid w:val="008841D8"/>
    <w:rsid w:val="00884879"/>
    <w:rsid w:val="00891C25"/>
    <w:rsid w:val="008932B7"/>
    <w:rsid w:val="008945E1"/>
    <w:rsid w:val="00895258"/>
    <w:rsid w:val="008957E5"/>
    <w:rsid w:val="008973EE"/>
    <w:rsid w:val="00897630"/>
    <w:rsid w:val="008A3B66"/>
    <w:rsid w:val="008B1414"/>
    <w:rsid w:val="008B2609"/>
    <w:rsid w:val="008C0D54"/>
    <w:rsid w:val="008C22D9"/>
    <w:rsid w:val="008C51BA"/>
    <w:rsid w:val="008D089D"/>
    <w:rsid w:val="008E31F5"/>
    <w:rsid w:val="008E4CE2"/>
    <w:rsid w:val="008E5998"/>
    <w:rsid w:val="008F0B04"/>
    <w:rsid w:val="008F3FE0"/>
    <w:rsid w:val="008F41A1"/>
    <w:rsid w:val="008F58DB"/>
    <w:rsid w:val="008F5A24"/>
    <w:rsid w:val="008F6A4A"/>
    <w:rsid w:val="008F7C55"/>
    <w:rsid w:val="00900C72"/>
    <w:rsid w:val="0090248D"/>
    <w:rsid w:val="00907732"/>
    <w:rsid w:val="00914F41"/>
    <w:rsid w:val="00917360"/>
    <w:rsid w:val="00922540"/>
    <w:rsid w:val="0092335F"/>
    <w:rsid w:val="0092389D"/>
    <w:rsid w:val="00930694"/>
    <w:rsid w:val="00933B75"/>
    <w:rsid w:val="0093521F"/>
    <w:rsid w:val="00936368"/>
    <w:rsid w:val="00936493"/>
    <w:rsid w:val="00940EA4"/>
    <w:rsid w:val="00942412"/>
    <w:rsid w:val="00945677"/>
    <w:rsid w:val="00951FB6"/>
    <w:rsid w:val="00952445"/>
    <w:rsid w:val="00954DD0"/>
    <w:rsid w:val="00954FA5"/>
    <w:rsid w:val="00955B84"/>
    <w:rsid w:val="00957ACC"/>
    <w:rsid w:val="009610F8"/>
    <w:rsid w:val="00962113"/>
    <w:rsid w:val="00962F78"/>
    <w:rsid w:val="00965478"/>
    <w:rsid w:val="0096609F"/>
    <w:rsid w:val="00966D8E"/>
    <w:rsid w:val="00971600"/>
    <w:rsid w:val="0097445C"/>
    <w:rsid w:val="00983B0D"/>
    <w:rsid w:val="00984342"/>
    <w:rsid w:val="00987356"/>
    <w:rsid w:val="009909B6"/>
    <w:rsid w:val="0099271A"/>
    <w:rsid w:val="00996F2A"/>
    <w:rsid w:val="009973B4"/>
    <w:rsid w:val="009A76A1"/>
    <w:rsid w:val="009B58E1"/>
    <w:rsid w:val="009B6541"/>
    <w:rsid w:val="009B7EB8"/>
    <w:rsid w:val="009C299A"/>
    <w:rsid w:val="009D1FC3"/>
    <w:rsid w:val="009D3FBC"/>
    <w:rsid w:val="009D4579"/>
    <w:rsid w:val="009D475E"/>
    <w:rsid w:val="009D48E6"/>
    <w:rsid w:val="009D6D70"/>
    <w:rsid w:val="009D7E11"/>
    <w:rsid w:val="009E30B4"/>
    <w:rsid w:val="009E30DA"/>
    <w:rsid w:val="009E6193"/>
    <w:rsid w:val="009E6661"/>
    <w:rsid w:val="009E66BA"/>
    <w:rsid w:val="009E723E"/>
    <w:rsid w:val="009E731B"/>
    <w:rsid w:val="009E7DD1"/>
    <w:rsid w:val="009F1616"/>
    <w:rsid w:val="009F3319"/>
    <w:rsid w:val="009F481B"/>
    <w:rsid w:val="009F609F"/>
    <w:rsid w:val="009F7EED"/>
    <w:rsid w:val="00A01006"/>
    <w:rsid w:val="00A115EA"/>
    <w:rsid w:val="00A138EC"/>
    <w:rsid w:val="00A169D0"/>
    <w:rsid w:val="00A2415B"/>
    <w:rsid w:val="00A25812"/>
    <w:rsid w:val="00A26E44"/>
    <w:rsid w:val="00A34B9E"/>
    <w:rsid w:val="00A458FE"/>
    <w:rsid w:val="00A45CBF"/>
    <w:rsid w:val="00A46B3D"/>
    <w:rsid w:val="00A5303A"/>
    <w:rsid w:val="00A53106"/>
    <w:rsid w:val="00A542C1"/>
    <w:rsid w:val="00A6128F"/>
    <w:rsid w:val="00A6335D"/>
    <w:rsid w:val="00A672B4"/>
    <w:rsid w:val="00A74491"/>
    <w:rsid w:val="00A7595A"/>
    <w:rsid w:val="00A801DE"/>
    <w:rsid w:val="00A82E3D"/>
    <w:rsid w:val="00A83F5A"/>
    <w:rsid w:val="00A85B50"/>
    <w:rsid w:val="00A8784E"/>
    <w:rsid w:val="00A90A22"/>
    <w:rsid w:val="00A91A27"/>
    <w:rsid w:val="00A95317"/>
    <w:rsid w:val="00A95DF8"/>
    <w:rsid w:val="00A960E3"/>
    <w:rsid w:val="00A97734"/>
    <w:rsid w:val="00AA1A59"/>
    <w:rsid w:val="00AA6095"/>
    <w:rsid w:val="00AA6C7E"/>
    <w:rsid w:val="00AA7F40"/>
    <w:rsid w:val="00AA7FD7"/>
    <w:rsid w:val="00AB1B2B"/>
    <w:rsid w:val="00AB2990"/>
    <w:rsid w:val="00AB3547"/>
    <w:rsid w:val="00AB41FC"/>
    <w:rsid w:val="00AB4454"/>
    <w:rsid w:val="00AB5082"/>
    <w:rsid w:val="00AB7D2F"/>
    <w:rsid w:val="00AC3C8A"/>
    <w:rsid w:val="00AC763E"/>
    <w:rsid w:val="00AD1C7F"/>
    <w:rsid w:val="00AD333E"/>
    <w:rsid w:val="00AD6F34"/>
    <w:rsid w:val="00AE0050"/>
    <w:rsid w:val="00AE0513"/>
    <w:rsid w:val="00AF0AAB"/>
    <w:rsid w:val="00AF156F"/>
    <w:rsid w:val="00AF3C20"/>
    <w:rsid w:val="00AF616B"/>
    <w:rsid w:val="00AF6BE0"/>
    <w:rsid w:val="00B03981"/>
    <w:rsid w:val="00B052AC"/>
    <w:rsid w:val="00B05E82"/>
    <w:rsid w:val="00B0685B"/>
    <w:rsid w:val="00B077F0"/>
    <w:rsid w:val="00B17A56"/>
    <w:rsid w:val="00B20E72"/>
    <w:rsid w:val="00B22D22"/>
    <w:rsid w:val="00B23030"/>
    <w:rsid w:val="00B237B9"/>
    <w:rsid w:val="00B23A5E"/>
    <w:rsid w:val="00B23CAA"/>
    <w:rsid w:val="00B2585D"/>
    <w:rsid w:val="00B32423"/>
    <w:rsid w:val="00B4072C"/>
    <w:rsid w:val="00B410EE"/>
    <w:rsid w:val="00B4369C"/>
    <w:rsid w:val="00B443E9"/>
    <w:rsid w:val="00B54FB1"/>
    <w:rsid w:val="00B57EAB"/>
    <w:rsid w:val="00B64949"/>
    <w:rsid w:val="00B64CE2"/>
    <w:rsid w:val="00B733C0"/>
    <w:rsid w:val="00B81284"/>
    <w:rsid w:val="00B8202D"/>
    <w:rsid w:val="00B83577"/>
    <w:rsid w:val="00B857F1"/>
    <w:rsid w:val="00B929FD"/>
    <w:rsid w:val="00B92EB9"/>
    <w:rsid w:val="00B95B99"/>
    <w:rsid w:val="00B95F69"/>
    <w:rsid w:val="00B97B53"/>
    <w:rsid w:val="00BB022A"/>
    <w:rsid w:val="00BB7B74"/>
    <w:rsid w:val="00BC2015"/>
    <w:rsid w:val="00BC36BE"/>
    <w:rsid w:val="00BC6CDF"/>
    <w:rsid w:val="00BC71B0"/>
    <w:rsid w:val="00BE2675"/>
    <w:rsid w:val="00BE6A10"/>
    <w:rsid w:val="00BF1D87"/>
    <w:rsid w:val="00BF2A9F"/>
    <w:rsid w:val="00BF597E"/>
    <w:rsid w:val="00BF6AB6"/>
    <w:rsid w:val="00C00AEE"/>
    <w:rsid w:val="00C028B7"/>
    <w:rsid w:val="00C0299D"/>
    <w:rsid w:val="00C03098"/>
    <w:rsid w:val="00C0339F"/>
    <w:rsid w:val="00C037F3"/>
    <w:rsid w:val="00C14685"/>
    <w:rsid w:val="00C173F0"/>
    <w:rsid w:val="00C23E84"/>
    <w:rsid w:val="00C260FA"/>
    <w:rsid w:val="00C31C73"/>
    <w:rsid w:val="00C42C8D"/>
    <w:rsid w:val="00C456BC"/>
    <w:rsid w:val="00C46B78"/>
    <w:rsid w:val="00C51A36"/>
    <w:rsid w:val="00C548BE"/>
    <w:rsid w:val="00C55228"/>
    <w:rsid w:val="00C6195A"/>
    <w:rsid w:val="00C6502E"/>
    <w:rsid w:val="00C67E19"/>
    <w:rsid w:val="00C67E47"/>
    <w:rsid w:val="00C71E85"/>
    <w:rsid w:val="00C73543"/>
    <w:rsid w:val="00C74F8C"/>
    <w:rsid w:val="00C81ACE"/>
    <w:rsid w:val="00C82C24"/>
    <w:rsid w:val="00C86F9B"/>
    <w:rsid w:val="00C87FEE"/>
    <w:rsid w:val="00C911DA"/>
    <w:rsid w:val="00C920A9"/>
    <w:rsid w:val="00C92B2C"/>
    <w:rsid w:val="00C94C5A"/>
    <w:rsid w:val="00C97998"/>
    <w:rsid w:val="00CA22B6"/>
    <w:rsid w:val="00CA5A02"/>
    <w:rsid w:val="00CB0B69"/>
    <w:rsid w:val="00CB11CC"/>
    <w:rsid w:val="00CB260B"/>
    <w:rsid w:val="00CC5400"/>
    <w:rsid w:val="00CC7E77"/>
    <w:rsid w:val="00CD4CAE"/>
    <w:rsid w:val="00CD5793"/>
    <w:rsid w:val="00CD72FE"/>
    <w:rsid w:val="00CE2A9E"/>
    <w:rsid w:val="00CE315A"/>
    <w:rsid w:val="00CE3C41"/>
    <w:rsid w:val="00CE5D77"/>
    <w:rsid w:val="00CE7BE1"/>
    <w:rsid w:val="00CF147A"/>
    <w:rsid w:val="00CF1726"/>
    <w:rsid w:val="00CF46F8"/>
    <w:rsid w:val="00CF615B"/>
    <w:rsid w:val="00CF6878"/>
    <w:rsid w:val="00CF6C5C"/>
    <w:rsid w:val="00D02852"/>
    <w:rsid w:val="00D02F7F"/>
    <w:rsid w:val="00D02FF8"/>
    <w:rsid w:val="00D03279"/>
    <w:rsid w:val="00D06F59"/>
    <w:rsid w:val="00D137DB"/>
    <w:rsid w:val="00D162B0"/>
    <w:rsid w:val="00D16502"/>
    <w:rsid w:val="00D17F48"/>
    <w:rsid w:val="00D215EB"/>
    <w:rsid w:val="00D2302E"/>
    <w:rsid w:val="00D26F4E"/>
    <w:rsid w:val="00D27CB2"/>
    <w:rsid w:val="00D27DEB"/>
    <w:rsid w:val="00D306EF"/>
    <w:rsid w:val="00D3392D"/>
    <w:rsid w:val="00D33BC6"/>
    <w:rsid w:val="00D35353"/>
    <w:rsid w:val="00D363BF"/>
    <w:rsid w:val="00D37F3C"/>
    <w:rsid w:val="00D40E63"/>
    <w:rsid w:val="00D41439"/>
    <w:rsid w:val="00D429D7"/>
    <w:rsid w:val="00D4441F"/>
    <w:rsid w:val="00D44AD0"/>
    <w:rsid w:val="00D458E8"/>
    <w:rsid w:val="00D5229B"/>
    <w:rsid w:val="00D5570A"/>
    <w:rsid w:val="00D55BC5"/>
    <w:rsid w:val="00D55E69"/>
    <w:rsid w:val="00D562F6"/>
    <w:rsid w:val="00D56491"/>
    <w:rsid w:val="00D566B4"/>
    <w:rsid w:val="00D624A3"/>
    <w:rsid w:val="00D67FE2"/>
    <w:rsid w:val="00D721B0"/>
    <w:rsid w:val="00D72DBC"/>
    <w:rsid w:val="00D8388C"/>
    <w:rsid w:val="00D85BAB"/>
    <w:rsid w:val="00D87E15"/>
    <w:rsid w:val="00D9255F"/>
    <w:rsid w:val="00D95656"/>
    <w:rsid w:val="00D960C0"/>
    <w:rsid w:val="00D96342"/>
    <w:rsid w:val="00D96755"/>
    <w:rsid w:val="00DA0DF0"/>
    <w:rsid w:val="00DA364D"/>
    <w:rsid w:val="00DA53CD"/>
    <w:rsid w:val="00DA68CF"/>
    <w:rsid w:val="00DA7616"/>
    <w:rsid w:val="00DB1A82"/>
    <w:rsid w:val="00DB5877"/>
    <w:rsid w:val="00DB623C"/>
    <w:rsid w:val="00DC18D4"/>
    <w:rsid w:val="00DC2A85"/>
    <w:rsid w:val="00DC4F7D"/>
    <w:rsid w:val="00DC5D76"/>
    <w:rsid w:val="00DD1C8E"/>
    <w:rsid w:val="00DD76E4"/>
    <w:rsid w:val="00DE146D"/>
    <w:rsid w:val="00DE2D80"/>
    <w:rsid w:val="00DE5495"/>
    <w:rsid w:val="00DE6FCE"/>
    <w:rsid w:val="00DE7DDF"/>
    <w:rsid w:val="00DF3ECC"/>
    <w:rsid w:val="00DF76DB"/>
    <w:rsid w:val="00E02739"/>
    <w:rsid w:val="00E0333C"/>
    <w:rsid w:val="00E038E4"/>
    <w:rsid w:val="00E12935"/>
    <w:rsid w:val="00E13D9A"/>
    <w:rsid w:val="00E15E81"/>
    <w:rsid w:val="00E21843"/>
    <w:rsid w:val="00E22AA8"/>
    <w:rsid w:val="00E26704"/>
    <w:rsid w:val="00E26A77"/>
    <w:rsid w:val="00E27719"/>
    <w:rsid w:val="00E27D98"/>
    <w:rsid w:val="00E32D13"/>
    <w:rsid w:val="00E35B6F"/>
    <w:rsid w:val="00E367F2"/>
    <w:rsid w:val="00E43822"/>
    <w:rsid w:val="00E44012"/>
    <w:rsid w:val="00E44C05"/>
    <w:rsid w:val="00E456EB"/>
    <w:rsid w:val="00E467AB"/>
    <w:rsid w:val="00E51572"/>
    <w:rsid w:val="00E54035"/>
    <w:rsid w:val="00E606EB"/>
    <w:rsid w:val="00E62996"/>
    <w:rsid w:val="00E63714"/>
    <w:rsid w:val="00E6476A"/>
    <w:rsid w:val="00E64A51"/>
    <w:rsid w:val="00E666F5"/>
    <w:rsid w:val="00E676F9"/>
    <w:rsid w:val="00E67DBD"/>
    <w:rsid w:val="00E7040E"/>
    <w:rsid w:val="00E70928"/>
    <w:rsid w:val="00E71DDA"/>
    <w:rsid w:val="00E764D2"/>
    <w:rsid w:val="00E77A1D"/>
    <w:rsid w:val="00E910C0"/>
    <w:rsid w:val="00E9449D"/>
    <w:rsid w:val="00E97424"/>
    <w:rsid w:val="00EA10B1"/>
    <w:rsid w:val="00EA55F7"/>
    <w:rsid w:val="00EA74D8"/>
    <w:rsid w:val="00EB0164"/>
    <w:rsid w:val="00EB2329"/>
    <w:rsid w:val="00EB5DF5"/>
    <w:rsid w:val="00EB65F7"/>
    <w:rsid w:val="00EC42F5"/>
    <w:rsid w:val="00ED0F62"/>
    <w:rsid w:val="00ED452F"/>
    <w:rsid w:val="00EE482F"/>
    <w:rsid w:val="00EF2000"/>
    <w:rsid w:val="00EF2557"/>
    <w:rsid w:val="00EF36E7"/>
    <w:rsid w:val="00F02A42"/>
    <w:rsid w:val="00F05243"/>
    <w:rsid w:val="00F06D09"/>
    <w:rsid w:val="00F0713A"/>
    <w:rsid w:val="00F101A2"/>
    <w:rsid w:val="00F10CA6"/>
    <w:rsid w:val="00F11201"/>
    <w:rsid w:val="00F11BD2"/>
    <w:rsid w:val="00F14D99"/>
    <w:rsid w:val="00F20EEA"/>
    <w:rsid w:val="00F26EAF"/>
    <w:rsid w:val="00F31A8A"/>
    <w:rsid w:val="00F32CB9"/>
    <w:rsid w:val="00F33729"/>
    <w:rsid w:val="00F35CD7"/>
    <w:rsid w:val="00F3666E"/>
    <w:rsid w:val="00F3769C"/>
    <w:rsid w:val="00F51005"/>
    <w:rsid w:val="00F53FBE"/>
    <w:rsid w:val="00F5492A"/>
    <w:rsid w:val="00F57C4F"/>
    <w:rsid w:val="00F60253"/>
    <w:rsid w:val="00F606E1"/>
    <w:rsid w:val="00F648C3"/>
    <w:rsid w:val="00F657C4"/>
    <w:rsid w:val="00F657E8"/>
    <w:rsid w:val="00F6739D"/>
    <w:rsid w:val="00F708CB"/>
    <w:rsid w:val="00F72E39"/>
    <w:rsid w:val="00F74317"/>
    <w:rsid w:val="00F749FA"/>
    <w:rsid w:val="00F80C36"/>
    <w:rsid w:val="00F83639"/>
    <w:rsid w:val="00F83EFD"/>
    <w:rsid w:val="00F840C3"/>
    <w:rsid w:val="00F8423F"/>
    <w:rsid w:val="00F8537A"/>
    <w:rsid w:val="00F856F5"/>
    <w:rsid w:val="00F862A2"/>
    <w:rsid w:val="00F87F8F"/>
    <w:rsid w:val="00F905CA"/>
    <w:rsid w:val="00F956F5"/>
    <w:rsid w:val="00F96645"/>
    <w:rsid w:val="00FA0833"/>
    <w:rsid w:val="00FA350D"/>
    <w:rsid w:val="00FB03C3"/>
    <w:rsid w:val="00FB5A65"/>
    <w:rsid w:val="00FB6EA7"/>
    <w:rsid w:val="00FB77E9"/>
    <w:rsid w:val="00FC6FE0"/>
    <w:rsid w:val="00FD1448"/>
    <w:rsid w:val="00FD2869"/>
    <w:rsid w:val="00FD5EE5"/>
    <w:rsid w:val="00FD72A6"/>
    <w:rsid w:val="00FD74E6"/>
    <w:rsid w:val="00FD7C7B"/>
    <w:rsid w:val="00FE065B"/>
    <w:rsid w:val="00FE09C9"/>
    <w:rsid w:val="00FE57FE"/>
    <w:rsid w:val="00FF296E"/>
    <w:rsid w:val="09FA224E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6">
    <w:name w:val="东方正文"/>
    <w:basedOn w:val="a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pPr>
      <w:ind w:firstLineChars="200" w:firstLine="420"/>
    </w:pPr>
  </w:style>
  <w:style w:type="character" w:styleId="a9">
    <w:name w:val="Hyperlink"/>
    <w:uiPriority w:val="99"/>
    <w:unhideWhenUsed/>
    <w:rsid w:val="00041994"/>
    <w:rPr>
      <w:strike w:val="0"/>
      <w:dstrike w:val="0"/>
      <w:color w:val="000000"/>
      <w:u w:val="none"/>
      <w:effect w:val="none"/>
    </w:rPr>
  </w:style>
  <w:style w:type="paragraph" w:styleId="aa">
    <w:name w:val="Plain Text"/>
    <w:basedOn w:val="a"/>
    <w:link w:val="Char2"/>
    <w:uiPriority w:val="99"/>
    <w:rsid w:val="00665C9C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a"/>
    <w:rsid w:val="00665C9C"/>
    <w:rPr>
      <w:rFonts w:ascii="宋体" w:eastAsia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61E255-2F0B-4C78-A677-B11DDD6C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2030</TotalTime>
  <Pages>4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1224</cp:revision>
  <cp:lastPrinted>2020-03-02T10:12:00Z</cp:lastPrinted>
  <dcterms:created xsi:type="dcterms:W3CDTF">2015-06-17T12:51:00Z</dcterms:created>
  <dcterms:modified xsi:type="dcterms:W3CDTF">2021-07-07T13:33:00Z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C675FED44B31453B8D68D16A518267EF</vt:lpwstr>
  </property>
</Properties>
</file>