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09" w:type="dxa"/>
            <w:vAlign w:val="center"/>
          </w:tcPr>
          <w:p>
            <w:pPr>
              <w:rPr>
                <w:sz w:val="24"/>
                <w:szCs w:val="24"/>
              </w:rPr>
            </w:pPr>
            <w:r>
              <w:rPr>
                <w:rFonts w:hint="eastAsia"/>
                <w:sz w:val="24"/>
                <w:szCs w:val="24"/>
              </w:rPr>
              <w:t>受审核部门：配</w:t>
            </w:r>
            <w:r>
              <w:rPr>
                <w:sz w:val="24"/>
                <w:szCs w:val="24"/>
              </w:rPr>
              <w:t>送</w:t>
            </w:r>
            <w:r>
              <w:rPr>
                <w:rFonts w:hint="eastAsia"/>
                <w:sz w:val="24"/>
                <w:szCs w:val="24"/>
              </w:rPr>
              <w:t xml:space="preserve">部 </w:t>
            </w:r>
            <w:r>
              <w:rPr>
                <w:sz w:val="24"/>
                <w:szCs w:val="24"/>
              </w:rPr>
              <w:t xml:space="preserve"> </w:t>
            </w:r>
            <w:r>
              <w:rPr>
                <w:rFonts w:hint="eastAsia"/>
                <w:sz w:val="24"/>
                <w:szCs w:val="24"/>
              </w:rPr>
              <w:t>主管领导：唐银</w:t>
            </w:r>
            <w:r>
              <w:rPr>
                <w:sz w:val="24"/>
                <w:szCs w:val="24"/>
              </w:rPr>
              <w:t xml:space="preserve">萍  </w:t>
            </w:r>
            <w:r>
              <w:rPr>
                <w:rFonts w:hint="eastAsia"/>
                <w:sz w:val="24"/>
                <w:szCs w:val="24"/>
              </w:rPr>
              <w:t>陪同人员：</w:t>
            </w:r>
            <w:r>
              <w:rPr>
                <w:sz w:val="24"/>
                <w:szCs w:val="24"/>
              </w:rPr>
              <w:t xml:space="preserve"> </w:t>
            </w:r>
            <w:r>
              <w:rPr>
                <w:rFonts w:hint="eastAsia"/>
                <w:sz w:val="24"/>
                <w:szCs w:val="24"/>
              </w:rPr>
              <w:t>洪庆</w:t>
            </w:r>
            <w:r>
              <w:rPr>
                <w:sz w:val="24"/>
                <w:szCs w:val="24"/>
              </w:rPr>
              <w:t>莲</w:t>
            </w:r>
          </w:p>
        </w:tc>
        <w:tc>
          <w:tcPr>
            <w:tcW w:w="680" w:type="dxa"/>
            <w:vMerge w:val="restart"/>
            <w:vAlign w:val="center"/>
          </w:tcPr>
          <w:p>
            <w:pP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09" w:type="dxa"/>
            <w:vAlign w:val="center"/>
          </w:tcPr>
          <w:p>
            <w:pPr>
              <w:spacing w:before="120"/>
            </w:pPr>
            <w:r>
              <w:rPr>
                <w:rFonts w:hint="eastAsia"/>
                <w:sz w:val="24"/>
                <w:szCs w:val="24"/>
              </w:rPr>
              <w:t>审核员：肖新</w:t>
            </w:r>
            <w:r>
              <w:rPr>
                <w:sz w:val="24"/>
                <w:szCs w:val="24"/>
              </w:rPr>
              <w:t>龙</w:t>
            </w:r>
            <w:r>
              <w:rPr>
                <w:rFonts w:hint="eastAsia"/>
                <w:sz w:val="24"/>
                <w:szCs w:val="24"/>
              </w:rPr>
              <w:t xml:space="preserve">           审核时间：2</w:t>
            </w:r>
            <w:r>
              <w:rPr>
                <w:sz w:val="24"/>
                <w:szCs w:val="24"/>
              </w:rPr>
              <w:t>021.06.09</w:t>
            </w:r>
          </w:p>
        </w:tc>
        <w:tc>
          <w:tcPr>
            <w:tcW w:w="6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09" w:type="dxa"/>
            <w:vAlign w:val="center"/>
          </w:tcPr>
          <w:p>
            <w:pPr>
              <w:rPr>
                <w:sz w:val="24"/>
                <w:szCs w:val="24"/>
              </w:rPr>
            </w:pPr>
            <w:r>
              <w:rPr>
                <w:rFonts w:hint="eastAsia"/>
                <w:sz w:val="24"/>
                <w:szCs w:val="24"/>
              </w:rPr>
              <w:t>审核条款：F</w:t>
            </w:r>
            <w:r>
              <w:rPr>
                <w:sz w:val="24"/>
                <w:szCs w:val="24"/>
              </w:rPr>
              <w:t>:</w:t>
            </w:r>
            <w:r>
              <w:rPr>
                <w:rFonts w:hint="eastAsia"/>
                <w:sz w:val="24"/>
                <w:szCs w:val="24"/>
              </w:rPr>
              <w:t>5.3/6.2/</w:t>
            </w:r>
            <w:r>
              <w:rPr>
                <w:sz w:val="24"/>
                <w:szCs w:val="24"/>
              </w:rPr>
              <w:t>7.1.3/7.1.4/7.1.6/8.2/8.3/8.4/8.5.4</w:t>
            </w:r>
            <w:r>
              <w:rPr>
                <w:rFonts w:hint="eastAsia"/>
                <w:sz w:val="24"/>
                <w:szCs w:val="24"/>
              </w:rPr>
              <w:t>/</w:t>
            </w:r>
            <w:r>
              <w:rPr>
                <w:sz w:val="24"/>
                <w:szCs w:val="24"/>
              </w:rPr>
              <w:t>8.9.1</w:t>
            </w:r>
            <w:r>
              <w:rPr>
                <w:rFonts w:hint="eastAsia"/>
                <w:sz w:val="24"/>
                <w:szCs w:val="24"/>
              </w:rPr>
              <w:t>/</w:t>
            </w:r>
            <w:r>
              <w:rPr>
                <w:sz w:val="24"/>
                <w:szCs w:val="24"/>
              </w:rPr>
              <w:t>8.9.2/8.9.3/8.9.4/8.9.5/</w:t>
            </w:r>
          </w:p>
        </w:tc>
        <w:tc>
          <w:tcPr>
            <w:tcW w:w="6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r>
              <w:rPr>
                <w:rFonts w:hint="eastAsia"/>
              </w:rPr>
              <w:t>基本情况</w:t>
            </w:r>
          </w:p>
        </w:tc>
        <w:tc>
          <w:tcPr>
            <w:tcW w:w="960" w:type="dxa"/>
          </w:tcPr>
          <w:p>
            <w:r>
              <w:t>F</w:t>
            </w:r>
            <w:r>
              <w:rPr>
                <w:rFonts w:hint="eastAsia"/>
              </w:rPr>
              <w:t>5</w:t>
            </w:r>
            <w:r>
              <w:t>.3</w:t>
            </w:r>
          </w:p>
        </w:tc>
        <w:tc>
          <w:tcPr>
            <w:tcW w:w="10909" w:type="dxa"/>
          </w:tcPr>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配</w:t>
            </w:r>
            <w:r>
              <w:rPr>
                <w:rFonts w:cs="宋体" w:asciiTheme="minorEastAsia" w:hAnsiTheme="minorEastAsia" w:eastAsiaTheme="minorEastAsia"/>
                <w:szCs w:val="21"/>
              </w:rPr>
              <w:t>送</w:t>
            </w:r>
            <w:r>
              <w:rPr>
                <w:rFonts w:hint="eastAsia" w:cs="宋体" w:asciiTheme="minorEastAsia" w:hAnsiTheme="minorEastAsia" w:eastAsiaTheme="minorEastAsia"/>
                <w:szCs w:val="21"/>
              </w:rPr>
              <w:t>部</w:t>
            </w:r>
            <w:r>
              <w:rPr>
                <w:rFonts w:cs="宋体" w:asciiTheme="minorEastAsia" w:hAnsiTheme="minorEastAsia" w:eastAsiaTheme="minorEastAsia"/>
                <w:szCs w:val="21"/>
              </w:rPr>
              <w:t>负责人：</w:t>
            </w:r>
            <w:r>
              <w:rPr>
                <w:rFonts w:hint="eastAsia"/>
                <w:szCs w:val="21"/>
              </w:rPr>
              <w:t>唐银</w:t>
            </w:r>
            <w:r>
              <w:rPr>
                <w:szCs w:val="21"/>
              </w:rPr>
              <w:t>萍</w:t>
            </w:r>
            <w:r>
              <w:rPr>
                <w:rFonts w:hint="eastAsia" w:asciiTheme="minorEastAsia" w:hAnsiTheme="minorEastAsia" w:eastAsiaTheme="minorEastAsia"/>
                <w:szCs w:val="21"/>
              </w:rPr>
              <w:t>，部</w:t>
            </w:r>
            <w:r>
              <w:rPr>
                <w:rFonts w:asciiTheme="minorEastAsia" w:hAnsiTheme="minorEastAsia" w:eastAsiaTheme="minorEastAsia"/>
                <w:szCs w:val="21"/>
              </w:rPr>
              <w:t>门</w:t>
            </w:r>
            <w:r>
              <w:rPr>
                <w:rFonts w:cs="宋体" w:asciiTheme="minorEastAsia" w:hAnsiTheme="minorEastAsia" w:eastAsiaTheme="minorEastAsia"/>
                <w:szCs w:val="21"/>
              </w:rPr>
              <w:t>主要职责是：</w:t>
            </w:r>
          </w:p>
          <w:p>
            <w:pPr>
              <w:spacing w:line="360" w:lineRule="auto"/>
              <w:ind w:firstLine="210" w:firstLineChars="100"/>
              <w:rPr>
                <w:rFonts w:ascii="宋体" w:hAnsi="宋体" w:cs="宋体"/>
                <w:szCs w:val="21"/>
              </w:rPr>
            </w:pPr>
            <w:r>
              <w:rPr>
                <w:rFonts w:hint="eastAsia" w:ascii="宋体" w:hAnsi="宋体" w:cs="宋体"/>
                <w:szCs w:val="21"/>
              </w:rPr>
              <w:t>1)组织有关部门对顾客需求进行评审，并负责与顾客沟通;协助总经理作好经营决策；</w:t>
            </w:r>
          </w:p>
          <w:p>
            <w:pPr>
              <w:spacing w:line="360" w:lineRule="auto"/>
              <w:ind w:firstLine="210" w:firstLineChars="100"/>
              <w:rPr>
                <w:rFonts w:ascii="宋体" w:hAnsi="宋体" w:cs="宋体"/>
                <w:szCs w:val="21"/>
              </w:rPr>
            </w:pPr>
            <w:r>
              <w:rPr>
                <w:rFonts w:hint="eastAsia" w:ascii="宋体" w:hAnsi="宋体" w:cs="宋体"/>
                <w:szCs w:val="21"/>
              </w:rPr>
              <w:t>2)组织对销售过程进行策划，负责交付过程中产品的防护；</w:t>
            </w:r>
          </w:p>
          <w:p>
            <w:pPr>
              <w:spacing w:line="360" w:lineRule="auto"/>
              <w:ind w:firstLine="210" w:firstLineChars="100"/>
              <w:rPr>
                <w:rFonts w:ascii="宋体" w:hAnsi="宋体" w:cs="宋体"/>
                <w:szCs w:val="21"/>
              </w:rPr>
            </w:pPr>
            <w:r>
              <w:rPr>
                <w:rFonts w:hint="eastAsia" w:ascii="宋体" w:hAnsi="宋体" w:cs="宋体"/>
                <w:szCs w:val="21"/>
              </w:rPr>
              <w:t>3)负责成品的发运交付；</w:t>
            </w:r>
          </w:p>
          <w:p>
            <w:pPr>
              <w:spacing w:line="360" w:lineRule="auto"/>
              <w:ind w:firstLine="210" w:firstLineChars="100"/>
              <w:rPr>
                <w:rFonts w:ascii="宋体" w:hAnsi="宋体" w:cs="宋体"/>
                <w:szCs w:val="21"/>
              </w:rPr>
            </w:pPr>
            <w:r>
              <w:rPr>
                <w:rFonts w:hint="eastAsia" w:ascii="宋体" w:hAnsi="宋体" w:cs="宋体"/>
                <w:szCs w:val="21"/>
              </w:rPr>
              <w:t>4)负责产品的售前、售中和售后的服务，包括实施召回，并做好与顾客的沟通</w:t>
            </w:r>
          </w:p>
          <w:p>
            <w:pPr>
              <w:spacing w:line="360" w:lineRule="auto"/>
              <w:ind w:firstLine="210" w:firstLineChars="100"/>
              <w:rPr>
                <w:rFonts w:ascii="宋体" w:hAnsi="宋体" w:cs="宋体"/>
                <w:szCs w:val="21"/>
              </w:rPr>
            </w:pPr>
            <w:r>
              <w:rPr>
                <w:rFonts w:hint="eastAsia" w:ascii="宋体" w:hAnsi="宋体" w:cs="宋体"/>
                <w:szCs w:val="21"/>
              </w:rPr>
              <w:t>5)参与公司对实现管理体系预期目标的内外部环境和相关方进行监视和评审，识别出公司需应对的风险和机遇，实施应对风险和机遇的措施,评价有效性。</w:t>
            </w:r>
          </w:p>
          <w:p>
            <w:pPr>
              <w:spacing w:line="360" w:lineRule="auto"/>
              <w:ind w:firstLine="210" w:firstLineChars="100"/>
              <w:rPr>
                <w:rFonts w:ascii="宋体" w:hAnsi="宋体" w:cs="宋体"/>
                <w:szCs w:val="21"/>
              </w:rPr>
            </w:pPr>
            <w:r>
              <w:rPr>
                <w:rFonts w:hint="eastAsia" w:ascii="宋体" w:hAnsi="宋体" w:cs="宋体"/>
                <w:szCs w:val="21"/>
              </w:rPr>
              <w:t>6)负责确定对外部供方的评价、选择、绩效监视以及再评价的准则，并实施。</w:t>
            </w:r>
          </w:p>
          <w:p>
            <w:pPr>
              <w:spacing w:line="360" w:lineRule="auto"/>
              <w:ind w:firstLine="210" w:firstLineChars="100"/>
              <w:rPr>
                <w:rFonts w:ascii="宋体" w:hAnsi="宋体" w:cs="宋体"/>
                <w:szCs w:val="21"/>
              </w:rPr>
            </w:pPr>
            <w:r>
              <w:rPr>
                <w:rFonts w:hint="eastAsia" w:ascii="宋体" w:hAnsi="宋体" w:cs="宋体"/>
                <w:szCs w:val="21"/>
              </w:rPr>
              <w:t>7）</w:t>
            </w:r>
            <w:r>
              <w:rPr>
                <w:rFonts w:hint="eastAsia" w:ascii="宋体" w:hAnsi="宋体" w:cs="宋体"/>
                <w:color w:val="000000"/>
                <w:kern w:val="0"/>
                <w:szCs w:val="21"/>
              </w:rPr>
              <w:t>负责制定采购计划，负责原料的收购和生产所需原材料的采购工作</w:t>
            </w:r>
            <w:r>
              <w:rPr>
                <w:rFonts w:hint="eastAsia" w:ascii="宋体" w:hAnsi="宋体" w:cs="宋体"/>
                <w:szCs w:val="21"/>
              </w:rPr>
              <w:t>；</w:t>
            </w:r>
          </w:p>
          <w:p>
            <w:pPr>
              <w:spacing w:line="360" w:lineRule="auto"/>
              <w:ind w:firstLine="210" w:firstLineChars="100"/>
              <w:rPr>
                <w:szCs w:val="21"/>
              </w:rPr>
            </w:pPr>
          </w:p>
        </w:tc>
        <w:tc>
          <w:tcPr>
            <w:tcW w:w="680"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r>
              <w:rPr>
                <w:rFonts w:hint="eastAsia"/>
              </w:rPr>
              <w:t>食品安全管理体系目标</w:t>
            </w:r>
          </w:p>
        </w:tc>
        <w:tc>
          <w:tcPr>
            <w:tcW w:w="960" w:type="dxa"/>
          </w:tcPr>
          <w:p>
            <w:r>
              <w:t>F6.2</w:t>
            </w:r>
          </w:p>
        </w:tc>
        <w:tc>
          <w:tcPr>
            <w:tcW w:w="10909" w:type="dxa"/>
          </w:tcPr>
          <w:p>
            <w:r>
              <w:rPr>
                <w:rFonts w:hint="eastAsia"/>
              </w:rPr>
              <w:t>配</w:t>
            </w:r>
            <w:r>
              <w:t>送</w:t>
            </w:r>
            <w:r>
              <w:rPr>
                <w:rFonts w:hint="eastAsia"/>
              </w:rPr>
              <w:t>部涉及的目标及完成情况：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3065"/>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Pr>
                <w:p>
                  <w:pPr>
                    <w:rPr>
                      <w:color w:val="000000"/>
                      <w:szCs w:val="21"/>
                    </w:rPr>
                  </w:pPr>
                  <w:r>
                    <w:rPr>
                      <w:rFonts w:hint="eastAsia"/>
                      <w:b/>
                      <w:sz w:val="24"/>
                    </w:rPr>
                    <w:t>考核目标</w:t>
                  </w:r>
                </w:p>
              </w:tc>
              <w:tc>
                <w:tcPr>
                  <w:tcW w:w="3065" w:type="dxa"/>
                </w:tcPr>
                <w:p>
                  <w:pPr>
                    <w:rPr>
                      <w:color w:val="000000"/>
                      <w:szCs w:val="21"/>
                    </w:rPr>
                  </w:pPr>
                  <w:r>
                    <w:rPr>
                      <w:rFonts w:hint="eastAsia"/>
                      <w:color w:val="000000"/>
                      <w:szCs w:val="21"/>
                    </w:rPr>
                    <w:t>统</w:t>
                  </w:r>
                  <w:r>
                    <w:rPr>
                      <w:color w:val="000000"/>
                      <w:szCs w:val="21"/>
                    </w:rPr>
                    <w:t>计方法</w:t>
                  </w:r>
                </w:p>
              </w:tc>
              <w:tc>
                <w:tcPr>
                  <w:tcW w:w="3065" w:type="dxa"/>
                </w:tcPr>
                <w:p>
                  <w:pPr>
                    <w:rPr>
                      <w:color w:val="000000"/>
                      <w:szCs w:val="21"/>
                    </w:rPr>
                  </w:pPr>
                  <w:r>
                    <w:rPr>
                      <w:rFonts w:hint="eastAsia"/>
                      <w:color w:val="000000"/>
                      <w:szCs w:val="21"/>
                    </w:rPr>
                    <w:t>结</w:t>
                  </w:r>
                  <w:r>
                    <w:rPr>
                      <w:color w:val="000000"/>
                      <w:szCs w:val="21"/>
                    </w:rPr>
                    <w:t>果</w:t>
                  </w:r>
                </w:p>
                <w:p>
                  <w:pPr>
                    <w:rPr>
                      <w:color w:val="000000"/>
                      <w:szCs w:val="21"/>
                    </w:rPr>
                  </w:pPr>
                  <w:r>
                    <w:rPr>
                      <w:rFonts w:hint="eastAsia"/>
                      <w:color w:val="000000"/>
                      <w:szCs w:val="21"/>
                    </w:rPr>
                    <w:t>（</w:t>
                  </w:r>
                  <w:r>
                    <w:rPr>
                      <w:rFonts w:hint="eastAsia" w:asciiTheme="minorEastAsia" w:hAnsiTheme="minorEastAsia" w:eastAsiaTheme="minorEastAsia"/>
                      <w:b/>
                      <w:bCs/>
                      <w:szCs w:val="21"/>
                      <w:u w:val="single"/>
                    </w:rPr>
                    <w:t>考</w:t>
                  </w:r>
                  <w:r>
                    <w:rPr>
                      <w:rFonts w:asciiTheme="minorEastAsia" w:hAnsiTheme="minorEastAsia" w:eastAsiaTheme="minorEastAsia"/>
                      <w:b/>
                      <w:bCs/>
                      <w:szCs w:val="21"/>
                      <w:u w:val="single"/>
                    </w:rPr>
                    <w:t>核</w:t>
                  </w:r>
                  <w:r>
                    <w:rPr>
                      <w:rFonts w:hint="eastAsia" w:asciiTheme="minorEastAsia" w:hAnsiTheme="minorEastAsia" w:eastAsiaTheme="minorEastAsia"/>
                      <w:b/>
                      <w:bCs/>
                      <w:szCs w:val="21"/>
                      <w:u w:val="single"/>
                    </w:rPr>
                    <w:t>周</w:t>
                  </w:r>
                  <w:r>
                    <w:rPr>
                      <w:rFonts w:asciiTheme="minorEastAsia" w:hAnsiTheme="minorEastAsia" w:eastAsiaTheme="minorEastAsia"/>
                      <w:b/>
                      <w:bCs/>
                      <w:szCs w:val="21"/>
                      <w:u w:val="single"/>
                    </w:rPr>
                    <w:t>期：</w:t>
                  </w:r>
                  <w:r>
                    <w:rPr>
                      <w:rFonts w:hint="eastAsia" w:asciiTheme="minorEastAsia" w:hAnsiTheme="minorEastAsia" w:eastAsiaTheme="minorEastAsia"/>
                      <w:b/>
                      <w:bCs/>
                      <w:szCs w:val="21"/>
                      <w:u w:val="single"/>
                    </w:rPr>
                    <w:t>20</w:t>
                  </w:r>
                  <w:r>
                    <w:rPr>
                      <w:rFonts w:asciiTheme="minorEastAsia" w:hAnsiTheme="minorEastAsia" w:eastAsiaTheme="minorEastAsia"/>
                      <w:b/>
                      <w:bCs/>
                      <w:szCs w:val="21"/>
                      <w:u w:val="single"/>
                    </w:rPr>
                    <w:t>21.1</w:t>
                  </w:r>
                  <w:r>
                    <w:rPr>
                      <w:rFonts w:hint="eastAsia" w:asciiTheme="minorEastAsia" w:hAnsiTheme="minorEastAsia" w:eastAsiaTheme="minorEastAsia"/>
                      <w:b/>
                      <w:bCs/>
                      <w:szCs w:val="21"/>
                      <w:u w:val="single"/>
                    </w:rPr>
                    <w:t>-</w:t>
                  </w:r>
                  <w:r>
                    <w:rPr>
                      <w:rFonts w:asciiTheme="minorEastAsia" w:hAnsiTheme="minorEastAsia" w:eastAsiaTheme="minorEastAsia"/>
                      <w:b/>
                      <w:bCs/>
                      <w:szCs w:val="21"/>
                      <w:u w:val="single"/>
                    </w:rPr>
                    <w:t>2021.</w:t>
                  </w:r>
                  <w:r>
                    <w:rPr>
                      <w:rFonts w:hint="eastAsia" w:asciiTheme="minorEastAsia" w:hAnsiTheme="minorEastAsia" w:eastAsiaTheme="minorEastAsia"/>
                      <w:b/>
                      <w:bCs/>
                      <w:szCs w:val="21"/>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color w:val="000000"/>
                      <w:szCs w:val="21"/>
                    </w:rPr>
                  </w:pPr>
                  <w:r>
                    <w:rPr>
                      <w:rFonts w:hint="eastAsia"/>
                      <w:szCs w:val="21"/>
                    </w:rPr>
                    <w:t>顾客投诉处理率100%</w:t>
                  </w:r>
                </w:p>
              </w:tc>
              <w:tc>
                <w:tcPr>
                  <w:tcW w:w="3065" w:type="dxa"/>
                  <w:vAlign w:val="center"/>
                </w:tcPr>
                <w:p>
                  <w:pPr>
                    <w:rPr>
                      <w:color w:val="000000"/>
                      <w:szCs w:val="21"/>
                    </w:rPr>
                  </w:pPr>
                  <w:r>
                    <w:rPr>
                      <w:rFonts w:hint="eastAsia"/>
                      <w:szCs w:val="21"/>
                    </w:rPr>
                    <w:t>已及时处理的顾客投诉/所有顾客投诉×100%</w:t>
                  </w:r>
                </w:p>
              </w:tc>
              <w:tc>
                <w:tcPr>
                  <w:tcW w:w="3065" w:type="dxa"/>
                </w:tcPr>
                <w:p>
                  <w:pPr>
                    <w:rPr>
                      <w:color w:val="000000"/>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color w:val="000000"/>
                      <w:szCs w:val="21"/>
                    </w:rPr>
                  </w:pPr>
                  <w:r>
                    <w:rPr>
                      <w:rFonts w:hint="eastAsia"/>
                      <w:szCs w:val="21"/>
                    </w:rPr>
                    <w:t>配送及时率100%；</w:t>
                  </w:r>
                </w:p>
              </w:tc>
              <w:tc>
                <w:tcPr>
                  <w:tcW w:w="3065" w:type="dxa"/>
                  <w:vAlign w:val="center"/>
                </w:tcPr>
                <w:p>
                  <w:pPr>
                    <w:rPr>
                      <w:color w:val="000000"/>
                      <w:szCs w:val="21"/>
                    </w:rPr>
                  </w:pPr>
                  <w:r>
                    <w:rPr>
                      <w:rFonts w:hint="eastAsia"/>
                      <w:szCs w:val="21"/>
                    </w:rPr>
                    <w:t>配送及时批次/配送总批次×100%</w:t>
                  </w:r>
                </w:p>
              </w:tc>
              <w:tc>
                <w:tcPr>
                  <w:tcW w:w="3065" w:type="dxa"/>
                </w:tcPr>
                <w:p>
                  <w:pPr>
                    <w:rPr>
                      <w:color w:val="000000"/>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color w:val="000000"/>
                      <w:szCs w:val="21"/>
                    </w:rPr>
                  </w:pPr>
                  <w:r>
                    <w:rPr>
                      <w:rFonts w:hint="eastAsia"/>
                      <w:szCs w:val="21"/>
                    </w:rPr>
                    <w:t>产品合格率100%</w:t>
                  </w:r>
                </w:p>
              </w:tc>
              <w:tc>
                <w:tcPr>
                  <w:tcW w:w="3065" w:type="dxa"/>
                  <w:vAlign w:val="center"/>
                </w:tcPr>
                <w:p>
                  <w:pPr>
                    <w:rPr>
                      <w:color w:val="000000"/>
                      <w:szCs w:val="21"/>
                    </w:rPr>
                  </w:pPr>
                  <w:r>
                    <w:rPr>
                      <w:rFonts w:hint="eastAsia"/>
                      <w:szCs w:val="21"/>
                    </w:rPr>
                    <w:t>配送合格批次/配送总批次×100%</w:t>
                  </w:r>
                </w:p>
              </w:tc>
              <w:tc>
                <w:tcPr>
                  <w:tcW w:w="3065" w:type="dxa"/>
                </w:tcPr>
                <w:p>
                  <w:pPr>
                    <w:rPr>
                      <w:color w:val="000000"/>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szCs w:val="21"/>
                    </w:rPr>
                  </w:pPr>
                  <w:r>
                    <w:rPr>
                      <w:rFonts w:hint="eastAsia"/>
                      <w:szCs w:val="21"/>
                    </w:rPr>
                    <w:t>.供应商评价率100%</w:t>
                  </w:r>
                </w:p>
              </w:tc>
              <w:tc>
                <w:tcPr>
                  <w:tcW w:w="3065" w:type="dxa"/>
                  <w:vAlign w:val="center"/>
                </w:tcPr>
                <w:p>
                  <w:pPr>
                    <w:rPr>
                      <w:szCs w:val="21"/>
                    </w:rPr>
                  </w:pPr>
                  <w:r>
                    <w:rPr>
                      <w:rFonts w:hint="eastAsia"/>
                      <w:szCs w:val="21"/>
                    </w:rPr>
                    <w:t>供应商评价数量/供应商总数量×100%</w:t>
                  </w:r>
                </w:p>
              </w:tc>
              <w:tc>
                <w:tcPr>
                  <w:tcW w:w="3065" w:type="dxa"/>
                </w:tcPr>
                <w:p>
                  <w:pP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szCs w:val="21"/>
                    </w:rPr>
                  </w:pPr>
                  <w:r>
                    <w:rPr>
                      <w:rFonts w:hint="eastAsia"/>
                      <w:szCs w:val="21"/>
                    </w:rPr>
                    <w:t>进货入库检验合格率≥</w:t>
                  </w:r>
                  <w:r>
                    <w:rPr>
                      <w:rFonts w:hint="eastAsia" w:ascii="宋体" w:hAnsi="宋体"/>
                      <w:szCs w:val="21"/>
                    </w:rPr>
                    <w:t>98</w:t>
                  </w:r>
                  <w:r>
                    <w:rPr>
                      <w:rFonts w:hint="eastAsia"/>
                      <w:szCs w:val="21"/>
                    </w:rPr>
                    <w:t>%</w:t>
                  </w:r>
                </w:p>
              </w:tc>
              <w:tc>
                <w:tcPr>
                  <w:tcW w:w="3065" w:type="dxa"/>
                  <w:vAlign w:val="center"/>
                </w:tcPr>
                <w:p>
                  <w:pPr>
                    <w:rPr>
                      <w:szCs w:val="21"/>
                    </w:rPr>
                  </w:pPr>
                  <w:r>
                    <w:rPr>
                      <w:rFonts w:hint="eastAsia"/>
                      <w:szCs w:val="21"/>
                    </w:rPr>
                    <w:t>进货检验合格数量/进货总数量×100%</w:t>
                  </w:r>
                </w:p>
              </w:tc>
              <w:tc>
                <w:tcPr>
                  <w:tcW w:w="3065" w:type="dxa"/>
                </w:tcPr>
                <w:p>
                  <w:pPr>
                    <w:rPr>
                      <w:szCs w:val="21"/>
                    </w:rPr>
                  </w:pPr>
                  <w:r>
                    <w:rPr>
                      <w:rFonts w:hint="eastAsia"/>
                      <w:szCs w:val="21"/>
                    </w:rPr>
                    <w:t>100%</w:t>
                  </w:r>
                </w:p>
              </w:tc>
            </w:tr>
          </w:tbl>
          <w:p/>
          <w:p>
            <w:r>
              <w:rPr>
                <w:rFonts w:hint="eastAsia"/>
              </w:rPr>
              <w:t>食品安全目标基本已经完成。</w:t>
            </w:r>
          </w:p>
        </w:tc>
        <w:tc>
          <w:tcPr>
            <w:tcW w:w="680"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r>
              <w:rPr>
                <w:rFonts w:hint="eastAsia"/>
              </w:rPr>
              <w:t>基础设施</w:t>
            </w:r>
          </w:p>
          <w:p>
            <w:r>
              <w:rPr>
                <w:rFonts w:hint="eastAsia"/>
              </w:rPr>
              <w:t>运行环境</w:t>
            </w:r>
          </w:p>
          <w:p>
            <w:r>
              <w:rPr>
                <w:rFonts w:hint="eastAsia"/>
              </w:rPr>
              <w:t>前提方案</w:t>
            </w:r>
          </w:p>
        </w:tc>
        <w:tc>
          <w:tcPr>
            <w:tcW w:w="960" w:type="dxa"/>
          </w:tcPr>
          <w:p>
            <w:r>
              <w:t>F7.1.3</w:t>
            </w:r>
          </w:p>
          <w:p>
            <w:r>
              <w:t>F7.1.4</w:t>
            </w:r>
          </w:p>
          <w:p>
            <w:r>
              <w:t>F8.2</w:t>
            </w:r>
          </w:p>
        </w:tc>
        <w:tc>
          <w:tcPr>
            <w:tcW w:w="10909" w:type="dxa"/>
          </w:tcPr>
          <w:p>
            <w:pPr>
              <w:ind w:firstLine="315" w:firstLineChars="150"/>
              <w:rPr>
                <w:rFonts w:hint="eastAsia" w:ascii="宋体" w:hAnsi="宋体"/>
                <w:b/>
                <w:szCs w:val="21"/>
                <w:u w:val="single"/>
              </w:rPr>
            </w:pPr>
            <w:r>
              <w:rPr>
                <w:rFonts w:hint="eastAsia" w:ascii="宋体" w:hAnsi="宋体"/>
                <w:szCs w:val="21"/>
              </w:rPr>
              <w:t>公司编制了《前提方案》</w:t>
            </w:r>
            <w:r>
              <w:rPr>
                <w:rFonts w:ascii="宋体" w:hAnsi="宋体"/>
                <w:szCs w:val="21"/>
              </w:rPr>
              <w:t xml:space="preserve"> 2021</w:t>
            </w:r>
            <w:r>
              <w:rPr>
                <w:rFonts w:hint="eastAsia" w:ascii="宋体" w:hAnsi="宋体"/>
                <w:szCs w:val="21"/>
              </w:rPr>
              <w:t>年</w:t>
            </w:r>
            <w:r>
              <w:rPr>
                <w:rFonts w:ascii="宋体" w:hAnsi="宋体"/>
                <w:szCs w:val="21"/>
              </w:rPr>
              <w:t>01</w:t>
            </w:r>
            <w:r>
              <w:rPr>
                <w:rFonts w:hint="eastAsia" w:ascii="宋体" w:hAnsi="宋体"/>
                <w:szCs w:val="21"/>
              </w:rPr>
              <w:t>月</w:t>
            </w:r>
            <w:r>
              <w:rPr>
                <w:rFonts w:ascii="宋体" w:hAnsi="宋体"/>
                <w:szCs w:val="21"/>
              </w:rPr>
              <w:t>15</w:t>
            </w:r>
            <w:r>
              <w:rPr>
                <w:rFonts w:hint="eastAsia" w:ascii="宋体" w:hAnsi="宋体"/>
                <w:szCs w:val="21"/>
              </w:rPr>
              <w:t>日实施；现场查看，公司所处为</w:t>
            </w:r>
            <w:r>
              <w:rPr>
                <w:szCs w:val="21"/>
              </w:rPr>
              <w:t>浙江省杭州市建德市航头镇吴潭路1号</w:t>
            </w:r>
            <w:r>
              <w:rPr>
                <w:rFonts w:hint="eastAsia" w:ascii="宋体" w:hAnsi="宋体"/>
                <w:szCs w:val="21"/>
              </w:rPr>
              <w:t>。仓</w:t>
            </w:r>
            <w:r>
              <w:rPr>
                <w:rFonts w:ascii="宋体" w:hAnsi="宋体"/>
                <w:szCs w:val="21"/>
              </w:rPr>
              <w:t>储配送地点</w:t>
            </w:r>
            <w:r>
              <w:rPr>
                <w:rFonts w:hint="eastAsia" w:ascii="宋体" w:hAnsi="宋体"/>
                <w:szCs w:val="21"/>
              </w:rPr>
              <w:t>与建</w:t>
            </w:r>
            <w:r>
              <w:rPr>
                <w:rFonts w:ascii="宋体" w:hAnsi="宋体"/>
                <w:szCs w:val="21"/>
              </w:rPr>
              <w:t>德市</w:t>
            </w:r>
            <w:r>
              <w:rPr>
                <w:rFonts w:hint="eastAsia" w:ascii="宋体" w:hAnsi="宋体"/>
                <w:szCs w:val="21"/>
              </w:rPr>
              <w:t>惠</w:t>
            </w:r>
            <w:r>
              <w:rPr>
                <w:rFonts w:ascii="宋体" w:hAnsi="宋体"/>
                <w:szCs w:val="21"/>
              </w:rPr>
              <w:t>而丰食品</w:t>
            </w:r>
            <w:r>
              <w:rPr>
                <w:rFonts w:hint="eastAsia" w:ascii="宋体" w:hAnsi="宋体"/>
                <w:szCs w:val="21"/>
              </w:rPr>
              <w:t>有限</w:t>
            </w:r>
            <w:r>
              <w:rPr>
                <w:rFonts w:ascii="宋体" w:hAnsi="宋体"/>
                <w:szCs w:val="21"/>
              </w:rPr>
              <w:t>公司相</w:t>
            </w:r>
            <w:r>
              <w:rPr>
                <w:rFonts w:hint="eastAsia" w:ascii="宋体" w:hAnsi="宋体"/>
                <w:szCs w:val="21"/>
              </w:rPr>
              <w:t>邻</w:t>
            </w:r>
            <w:r>
              <w:rPr>
                <w:rFonts w:ascii="宋体" w:hAnsi="宋体"/>
                <w:szCs w:val="21"/>
              </w:rPr>
              <w:t>，</w:t>
            </w:r>
            <w:r>
              <w:rPr>
                <w:rFonts w:hint="eastAsia" w:ascii="宋体" w:hAnsi="宋体"/>
                <w:szCs w:val="21"/>
              </w:rPr>
              <w:t>两</w:t>
            </w:r>
            <w:r>
              <w:rPr>
                <w:rFonts w:ascii="宋体" w:hAnsi="宋体"/>
                <w:szCs w:val="21"/>
              </w:rPr>
              <w:t>家企业为</w:t>
            </w:r>
            <w:r>
              <w:rPr>
                <w:rFonts w:hint="eastAsia" w:ascii="宋体" w:hAnsi="宋体"/>
                <w:szCs w:val="21"/>
              </w:rPr>
              <w:t>是</w:t>
            </w:r>
            <w:r>
              <w:rPr>
                <w:rFonts w:ascii="宋体" w:hAnsi="宋体"/>
                <w:szCs w:val="21"/>
              </w:rPr>
              <w:t>同一投资人，</w:t>
            </w:r>
            <w:r>
              <w:rPr>
                <w:rFonts w:hint="eastAsia" w:ascii="宋体" w:hAnsi="宋体"/>
                <w:szCs w:val="21"/>
              </w:rPr>
              <w:t>其</w:t>
            </w:r>
            <w:r>
              <w:rPr>
                <w:rFonts w:ascii="宋体" w:hAnsi="宋体"/>
                <w:szCs w:val="21"/>
              </w:rPr>
              <w:t>中</w:t>
            </w:r>
            <w:r>
              <w:rPr>
                <w:rFonts w:hint="eastAsia" w:ascii="宋体" w:hAnsi="宋体"/>
                <w:b/>
                <w:szCs w:val="21"/>
              </w:rPr>
              <w:t>东</w:t>
            </w:r>
            <w:r>
              <w:rPr>
                <w:rFonts w:ascii="宋体" w:hAnsi="宋体"/>
                <w:b/>
                <w:szCs w:val="21"/>
              </w:rPr>
              <w:t>山</w:t>
            </w:r>
            <w:r>
              <w:rPr>
                <w:rFonts w:hint="eastAsia" w:ascii="宋体" w:hAnsi="宋体"/>
                <w:b/>
                <w:szCs w:val="21"/>
              </w:rPr>
              <w:t>精</w:t>
            </w:r>
            <w:r>
              <w:rPr>
                <w:rFonts w:ascii="宋体" w:hAnsi="宋体"/>
                <w:b/>
                <w:szCs w:val="21"/>
              </w:rPr>
              <w:t>制米厂</w:t>
            </w:r>
            <w:r>
              <w:rPr>
                <w:rFonts w:hint="eastAsia" w:ascii="宋体" w:hAnsi="宋体"/>
                <w:b/>
                <w:szCs w:val="21"/>
              </w:rPr>
              <w:t>以</w:t>
            </w:r>
            <w:r>
              <w:rPr>
                <w:rFonts w:ascii="宋体" w:hAnsi="宋体"/>
                <w:b/>
                <w:szCs w:val="21"/>
              </w:rPr>
              <w:t>经营</w:t>
            </w:r>
            <w:r>
              <w:rPr>
                <w:rFonts w:hint="eastAsia" w:ascii="宋体" w:hAnsi="宋体"/>
                <w:b/>
                <w:szCs w:val="21"/>
              </w:rPr>
              <w:t>自</w:t>
            </w:r>
            <w:r>
              <w:rPr>
                <w:rFonts w:ascii="宋体" w:hAnsi="宋体"/>
                <w:b/>
                <w:szCs w:val="21"/>
              </w:rPr>
              <w:t>产自</w:t>
            </w:r>
            <w:r>
              <w:rPr>
                <w:rFonts w:hint="eastAsia" w:ascii="宋体" w:hAnsi="宋体"/>
                <w:b/>
                <w:szCs w:val="21"/>
              </w:rPr>
              <w:t>销的大</w:t>
            </w:r>
            <w:r>
              <w:rPr>
                <w:rFonts w:ascii="宋体" w:hAnsi="宋体"/>
                <w:b/>
                <w:szCs w:val="21"/>
              </w:rPr>
              <w:t>米为主，地</w:t>
            </w:r>
            <w:r>
              <w:rPr>
                <w:rFonts w:hint="eastAsia" w:ascii="宋体" w:hAnsi="宋体"/>
                <w:b/>
                <w:szCs w:val="21"/>
              </w:rPr>
              <w:t>址</w:t>
            </w:r>
            <w:r>
              <w:rPr>
                <w:rFonts w:ascii="宋体" w:hAnsi="宋体"/>
                <w:b/>
                <w:szCs w:val="21"/>
              </w:rPr>
              <w:t>与认证地址及范围一致，</w:t>
            </w:r>
            <w:r>
              <w:rPr>
                <w:rFonts w:hint="eastAsia" w:ascii="宋体" w:hAnsi="宋体"/>
                <w:b/>
                <w:szCs w:val="21"/>
                <w:u w:val="single"/>
              </w:rPr>
              <w:t>本</w:t>
            </w:r>
            <w:r>
              <w:rPr>
                <w:rFonts w:ascii="宋体" w:hAnsi="宋体"/>
                <w:b/>
                <w:szCs w:val="21"/>
                <w:u w:val="single"/>
              </w:rPr>
              <w:t>次认证</w:t>
            </w:r>
            <w:r>
              <w:rPr>
                <w:rFonts w:hint="eastAsia" w:ascii="宋体" w:hAnsi="宋体"/>
                <w:b/>
                <w:szCs w:val="21"/>
                <w:u w:val="single"/>
              </w:rPr>
              <w:t>范围是</w:t>
            </w:r>
            <w:r>
              <w:rPr>
                <w:rFonts w:ascii="宋体" w:hAnsi="宋体"/>
                <w:b/>
                <w:szCs w:val="21"/>
                <w:u w:val="single"/>
              </w:rPr>
              <w:t>：</w:t>
            </w:r>
            <w:r>
              <w:rPr>
                <w:rFonts w:hint="eastAsia" w:ascii="宋体" w:hAnsi="宋体"/>
                <w:b/>
                <w:szCs w:val="21"/>
                <w:u w:val="single"/>
              </w:rPr>
              <w:t>位于浙江省杭州市建德市航头镇吴潭路1号</w:t>
            </w:r>
            <w:r>
              <w:rPr>
                <w:rFonts w:ascii="宋体" w:hAnsi="宋体"/>
                <w:b/>
                <w:szCs w:val="21"/>
                <w:u w:val="single"/>
              </w:rPr>
              <w:t>建德市东山精制米厂</w:t>
            </w:r>
            <w:r>
              <w:rPr>
                <w:rFonts w:hint="eastAsia" w:ascii="宋体" w:hAnsi="宋体"/>
                <w:b/>
                <w:szCs w:val="21"/>
                <w:u w:val="single"/>
                <w:lang w:val="en-US" w:eastAsia="zh-CN"/>
              </w:rPr>
              <w:t>NO.2厂房</w:t>
            </w:r>
            <w:r>
              <w:rPr>
                <w:rFonts w:hint="eastAsia" w:ascii="宋体" w:hAnsi="宋体"/>
                <w:b/>
                <w:szCs w:val="21"/>
                <w:u w:val="single"/>
              </w:rPr>
              <w:t>的预包装食品（</w:t>
            </w:r>
            <w:r>
              <w:rPr>
                <w:rFonts w:hint="eastAsia" w:ascii="宋体" w:hAnsi="宋体"/>
                <w:b/>
                <w:szCs w:val="21"/>
                <w:u w:val="single"/>
                <w:lang w:val="en-US" w:eastAsia="zh-CN"/>
              </w:rPr>
              <w:t>不</w:t>
            </w:r>
            <w:r>
              <w:rPr>
                <w:rFonts w:hint="eastAsia" w:ascii="宋体" w:hAnsi="宋体"/>
                <w:b/>
                <w:szCs w:val="21"/>
                <w:u w:val="single"/>
              </w:rPr>
              <w:t>含冷藏冷冻食品）销售（运输和贮藏）</w:t>
            </w:r>
          </w:p>
          <w:p>
            <w:pPr>
              <w:ind w:firstLine="315" w:firstLineChars="150"/>
              <w:rPr>
                <w:rFonts w:ascii="宋体" w:hAnsi="宋体"/>
                <w:szCs w:val="21"/>
              </w:rPr>
            </w:pPr>
            <w:r>
              <w:rPr>
                <w:rFonts w:hint="eastAsia" w:ascii="宋体" w:hAnsi="宋体"/>
                <w:szCs w:val="21"/>
              </w:rPr>
              <w:t>据公</w:t>
            </w:r>
            <w:r>
              <w:rPr>
                <w:rFonts w:ascii="宋体" w:hAnsi="宋体"/>
                <w:szCs w:val="21"/>
              </w:rPr>
              <w:t>司</w:t>
            </w:r>
            <w:r>
              <w:rPr>
                <w:rFonts w:hint="eastAsia" w:ascii="宋体" w:hAnsi="宋体"/>
                <w:szCs w:val="21"/>
              </w:rPr>
              <w:t>总</w:t>
            </w:r>
            <w:r>
              <w:rPr>
                <w:rFonts w:ascii="宋体" w:hAnsi="宋体"/>
                <w:szCs w:val="21"/>
              </w:rPr>
              <w:t>经理</w:t>
            </w:r>
            <w:r>
              <w:rPr>
                <w:rFonts w:hint="eastAsia" w:ascii="宋体" w:hAnsi="宋体"/>
                <w:szCs w:val="21"/>
              </w:rPr>
              <w:t>阙</w:t>
            </w:r>
            <w:r>
              <w:rPr>
                <w:rFonts w:ascii="宋体" w:hAnsi="宋体"/>
                <w:szCs w:val="21"/>
              </w:rPr>
              <w:t>长峰介绍，</w:t>
            </w:r>
            <w:r>
              <w:rPr>
                <w:rFonts w:hint="eastAsia" w:ascii="宋体" w:hAnsi="宋体"/>
                <w:szCs w:val="21"/>
              </w:rPr>
              <w:t>该</w:t>
            </w:r>
            <w:r>
              <w:rPr>
                <w:rFonts w:ascii="宋体" w:hAnsi="宋体"/>
                <w:szCs w:val="21"/>
              </w:rPr>
              <w:t>公司目前</w:t>
            </w:r>
            <w:r>
              <w:rPr>
                <w:rFonts w:hint="eastAsia" w:ascii="宋体" w:hAnsi="宋体"/>
                <w:szCs w:val="21"/>
              </w:rPr>
              <w:t>以经</w:t>
            </w:r>
            <w:r>
              <w:rPr>
                <w:rFonts w:ascii="宋体" w:hAnsi="宋体"/>
                <w:szCs w:val="21"/>
              </w:rPr>
              <w:t>营大米为主，</w:t>
            </w:r>
            <w:r>
              <w:rPr>
                <w:rFonts w:hint="eastAsia" w:ascii="宋体" w:hAnsi="宋体"/>
                <w:szCs w:val="21"/>
              </w:rPr>
              <w:t>仓</w:t>
            </w:r>
            <w:r>
              <w:rPr>
                <w:rFonts w:ascii="宋体" w:hAnsi="宋体"/>
                <w:szCs w:val="21"/>
              </w:rPr>
              <w:t>储</w:t>
            </w:r>
            <w:r>
              <w:rPr>
                <w:rFonts w:hint="eastAsia" w:ascii="宋体" w:hAnsi="宋体"/>
                <w:szCs w:val="21"/>
              </w:rPr>
              <w:t>库</w:t>
            </w:r>
            <w:r>
              <w:rPr>
                <w:rFonts w:ascii="宋体" w:hAnsi="宋体"/>
                <w:szCs w:val="21"/>
              </w:rPr>
              <w:t>存周转较</w:t>
            </w:r>
            <w:r>
              <w:rPr>
                <w:rFonts w:hint="eastAsia" w:ascii="宋体" w:hAnsi="宋体"/>
                <w:szCs w:val="21"/>
              </w:rPr>
              <w:t>快</w:t>
            </w:r>
            <w:r>
              <w:rPr>
                <w:rFonts w:ascii="宋体" w:hAnsi="宋体"/>
                <w:szCs w:val="21"/>
              </w:rPr>
              <w:t>，</w:t>
            </w:r>
            <w:r>
              <w:rPr>
                <w:rFonts w:hint="eastAsia" w:ascii="宋体" w:hAnsi="宋体"/>
                <w:szCs w:val="21"/>
              </w:rPr>
              <w:t>主</w:t>
            </w:r>
            <w:r>
              <w:rPr>
                <w:rFonts w:ascii="宋体" w:hAnsi="宋体"/>
                <w:szCs w:val="21"/>
              </w:rPr>
              <w:t>要品类有：</w:t>
            </w:r>
            <w:r>
              <w:rPr>
                <w:rFonts w:hint="eastAsia" w:ascii="宋体" w:hAnsi="宋体"/>
                <w:szCs w:val="21"/>
              </w:rPr>
              <w:t>KG大</w:t>
            </w:r>
            <w:r>
              <w:rPr>
                <w:rFonts w:ascii="宋体" w:hAnsi="宋体"/>
                <w:szCs w:val="21"/>
              </w:rPr>
              <w:t>米</w:t>
            </w:r>
            <w:r>
              <w:rPr>
                <w:rFonts w:hint="eastAsia" w:ascii="宋体" w:hAnsi="宋体"/>
                <w:szCs w:val="21"/>
              </w:rPr>
              <w:t>品</w:t>
            </w:r>
            <w:r>
              <w:rPr>
                <w:rFonts w:ascii="宋体" w:hAnsi="宋体"/>
                <w:szCs w:val="21"/>
              </w:rPr>
              <w:t>类主</w:t>
            </w:r>
            <w:r>
              <w:rPr>
                <w:rFonts w:hint="eastAsia" w:ascii="宋体" w:hAnsi="宋体"/>
                <w:szCs w:val="21"/>
              </w:rPr>
              <w:t>要</w:t>
            </w:r>
            <w:r>
              <w:rPr>
                <w:rFonts w:ascii="宋体" w:hAnsi="宋体"/>
                <w:szCs w:val="21"/>
              </w:rPr>
              <w:t>：</w:t>
            </w:r>
            <w:r>
              <w:rPr>
                <w:rFonts w:hint="eastAsia" w:ascii="宋体" w:hAnsi="宋体"/>
                <w:szCs w:val="21"/>
              </w:rPr>
              <w:t>92（20）KG、</w:t>
            </w:r>
            <w:r>
              <w:rPr>
                <w:rFonts w:ascii="宋体" w:hAnsi="宋体"/>
                <w:szCs w:val="21"/>
              </w:rPr>
              <w:t>新厨房</w:t>
            </w:r>
            <w:r>
              <w:rPr>
                <w:rFonts w:hint="eastAsia" w:ascii="宋体" w:hAnsi="宋体"/>
                <w:szCs w:val="21"/>
              </w:rPr>
              <w:t>（25</w:t>
            </w:r>
            <w:r>
              <w:rPr>
                <w:rFonts w:ascii="宋体" w:hAnsi="宋体"/>
                <w:szCs w:val="21"/>
              </w:rPr>
              <w:t>KG）92</w:t>
            </w:r>
            <w:r>
              <w:rPr>
                <w:rFonts w:hint="eastAsia" w:ascii="宋体" w:hAnsi="宋体"/>
                <w:szCs w:val="21"/>
              </w:rPr>
              <w:t>米</w:t>
            </w:r>
            <w:r>
              <w:rPr>
                <w:rFonts w:ascii="宋体" w:hAnsi="宋体"/>
                <w:szCs w:val="21"/>
              </w:rPr>
              <w:t>、清香米双</w:t>
            </w:r>
            <w:r>
              <w:rPr>
                <w:rFonts w:hint="eastAsia" w:ascii="宋体" w:hAnsi="宋体"/>
                <w:szCs w:val="21"/>
              </w:rPr>
              <w:t>喜</w:t>
            </w:r>
            <w:r>
              <w:rPr>
                <w:rFonts w:ascii="宋体" w:hAnsi="宋体"/>
                <w:szCs w:val="21"/>
              </w:rPr>
              <w:t>二面</w:t>
            </w:r>
            <w:r>
              <w:rPr>
                <w:rFonts w:hint="eastAsia" w:ascii="宋体" w:hAnsi="宋体"/>
                <w:szCs w:val="21"/>
              </w:rPr>
              <w:t>5</w:t>
            </w:r>
            <w:r>
              <w:rPr>
                <w:rFonts w:ascii="宋体" w:hAnsi="宋体"/>
                <w:szCs w:val="21"/>
              </w:rPr>
              <w:t>KG,</w:t>
            </w:r>
            <w:r>
              <w:rPr>
                <w:rFonts w:hint="eastAsia" w:ascii="宋体" w:hAnsi="宋体"/>
                <w:szCs w:val="21"/>
              </w:rPr>
              <w:t>蟹</w:t>
            </w:r>
            <w:r>
              <w:rPr>
                <w:rFonts w:ascii="宋体" w:hAnsi="宋体"/>
                <w:szCs w:val="21"/>
              </w:rPr>
              <w:t>吓稻（喜）</w:t>
            </w:r>
            <w:r>
              <w:rPr>
                <w:rFonts w:hint="eastAsia" w:ascii="宋体" w:hAnsi="宋体"/>
                <w:szCs w:val="21"/>
              </w:rPr>
              <w:t>5</w:t>
            </w:r>
            <w:r>
              <w:rPr>
                <w:rFonts w:ascii="宋体" w:hAnsi="宋体"/>
                <w:szCs w:val="21"/>
              </w:rPr>
              <w:t>KG</w:t>
            </w:r>
            <w:r>
              <w:rPr>
                <w:rFonts w:hint="eastAsia" w:ascii="宋体" w:hAnsi="宋体"/>
                <w:szCs w:val="21"/>
              </w:rPr>
              <w:t>、</w:t>
            </w:r>
            <w:r>
              <w:rPr>
                <w:rFonts w:ascii="宋体" w:hAnsi="宋体"/>
                <w:szCs w:val="21"/>
              </w:rPr>
              <w:t>同丰</w:t>
            </w:r>
            <w:r>
              <w:rPr>
                <w:rFonts w:hint="eastAsia" w:ascii="宋体" w:hAnsi="宋体"/>
                <w:szCs w:val="21"/>
              </w:rPr>
              <w:t>15</w:t>
            </w:r>
            <w:r>
              <w:rPr>
                <w:rFonts w:ascii="宋体" w:hAnsi="宋体"/>
                <w:szCs w:val="21"/>
              </w:rPr>
              <w:t>KG</w:t>
            </w:r>
            <w:r>
              <w:rPr>
                <w:rFonts w:hint="eastAsia" w:ascii="宋体" w:hAnsi="宋体"/>
                <w:szCs w:val="21"/>
              </w:rPr>
              <w:t>、绿</w:t>
            </w:r>
            <w:r>
              <w:rPr>
                <w:rFonts w:ascii="宋体" w:hAnsi="宋体"/>
                <w:szCs w:val="21"/>
              </w:rPr>
              <w:t>江西</w:t>
            </w:r>
            <w:r>
              <w:rPr>
                <w:rFonts w:hint="eastAsia" w:ascii="宋体" w:hAnsi="宋体"/>
                <w:szCs w:val="21"/>
              </w:rPr>
              <w:t>5</w:t>
            </w:r>
            <w:r>
              <w:rPr>
                <w:rFonts w:ascii="宋体" w:hAnsi="宋体"/>
                <w:szCs w:val="21"/>
              </w:rPr>
              <w:t>KG</w:t>
            </w:r>
            <w:r>
              <w:rPr>
                <w:rFonts w:hint="eastAsia" w:ascii="宋体" w:hAnsi="宋体"/>
                <w:szCs w:val="21"/>
              </w:rPr>
              <w:t>、</w:t>
            </w:r>
            <w:r>
              <w:rPr>
                <w:rFonts w:ascii="宋体" w:hAnsi="宋体"/>
                <w:szCs w:val="21"/>
              </w:rPr>
              <w:t>玛丽女王</w:t>
            </w:r>
            <w:r>
              <w:rPr>
                <w:rFonts w:hint="eastAsia" w:ascii="宋体" w:hAnsi="宋体"/>
                <w:szCs w:val="21"/>
              </w:rPr>
              <w:t>2</w:t>
            </w:r>
            <w:r>
              <w:rPr>
                <w:rFonts w:ascii="宋体" w:hAnsi="宋体"/>
                <w:szCs w:val="21"/>
              </w:rPr>
              <w:t>1KG</w:t>
            </w:r>
            <w:r>
              <w:rPr>
                <w:rFonts w:hint="eastAsia" w:ascii="宋体" w:hAnsi="宋体"/>
                <w:szCs w:val="21"/>
              </w:rPr>
              <w:t>等类</w:t>
            </w:r>
            <w:r>
              <w:rPr>
                <w:rFonts w:ascii="宋体" w:hAnsi="宋体"/>
                <w:szCs w:val="21"/>
              </w:rPr>
              <w:t>别大米，大米</w:t>
            </w:r>
            <w:r>
              <w:rPr>
                <w:rFonts w:hint="eastAsia" w:ascii="宋体" w:hAnsi="宋体"/>
                <w:szCs w:val="21"/>
              </w:rPr>
              <w:t>产</w:t>
            </w:r>
            <w:r>
              <w:rPr>
                <w:rFonts w:ascii="宋体" w:hAnsi="宋体"/>
                <w:szCs w:val="21"/>
              </w:rPr>
              <w:t>品</w:t>
            </w:r>
            <w:r>
              <w:rPr>
                <w:rFonts w:hint="eastAsia" w:ascii="宋体" w:hAnsi="宋体"/>
                <w:szCs w:val="21"/>
              </w:rPr>
              <w:t>仓</w:t>
            </w:r>
            <w:r>
              <w:rPr>
                <w:rFonts w:ascii="宋体" w:hAnsi="宋体"/>
                <w:szCs w:val="21"/>
              </w:rPr>
              <w:t>储均离场离地</w:t>
            </w:r>
            <w:r>
              <w:rPr>
                <w:rFonts w:hint="eastAsia" w:ascii="宋体" w:hAnsi="宋体"/>
                <w:szCs w:val="21"/>
              </w:rPr>
              <w:t>；</w:t>
            </w:r>
          </w:p>
          <w:p>
            <w:pPr>
              <w:ind w:firstLine="210" w:firstLineChars="100"/>
              <w:rPr>
                <w:rFonts w:ascii="宋体" w:hAnsi="宋体"/>
                <w:szCs w:val="21"/>
              </w:rPr>
            </w:pPr>
            <w:r>
              <w:rPr>
                <w:rFonts w:hint="eastAsia" w:ascii="宋体" w:hAnsi="宋体"/>
                <w:szCs w:val="21"/>
              </w:rPr>
              <w:t>查</w:t>
            </w:r>
            <w:r>
              <w:rPr>
                <w:rFonts w:ascii="宋体" w:hAnsi="宋体"/>
                <w:szCs w:val="21"/>
              </w:rPr>
              <w:t>看现场:</w:t>
            </w:r>
            <w:r>
              <w:rPr>
                <w:rFonts w:hint="eastAsia" w:ascii="宋体" w:hAnsi="宋体"/>
                <w:szCs w:val="21"/>
              </w:rPr>
              <w:t>仓库配</w:t>
            </w:r>
            <w:r>
              <w:rPr>
                <w:rFonts w:ascii="宋体" w:hAnsi="宋体"/>
                <w:szCs w:val="21"/>
              </w:rPr>
              <w:t>送场地面</w:t>
            </w:r>
            <w:r>
              <w:rPr>
                <w:rFonts w:hint="eastAsia" w:ascii="宋体" w:hAnsi="宋体"/>
                <w:szCs w:val="21"/>
              </w:rPr>
              <w:t>积</w:t>
            </w:r>
            <w:r>
              <w:rPr>
                <w:rFonts w:ascii="宋体" w:hAnsi="宋体"/>
                <w:szCs w:val="21"/>
              </w:rPr>
              <w:t>约</w:t>
            </w:r>
            <w:r>
              <w:rPr>
                <w:rFonts w:hint="eastAsia" w:ascii="宋体" w:hAnsi="宋体"/>
                <w:szCs w:val="21"/>
              </w:rPr>
              <w:t>1500平</w:t>
            </w:r>
            <w:r>
              <w:rPr>
                <w:rFonts w:ascii="宋体" w:hAnsi="宋体"/>
                <w:szCs w:val="21"/>
              </w:rPr>
              <w:t>米</w:t>
            </w:r>
            <w:r>
              <w:rPr>
                <w:rFonts w:hint="eastAsia" w:ascii="宋体" w:hAnsi="宋体"/>
                <w:szCs w:val="21"/>
              </w:rPr>
              <w:t>，仓</w:t>
            </w:r>
            <w:r>
              <w:rPr>
                <w:rFonts w:ascii="宋体" w:hAnsi="宋体"/>
                <w:szCs w:val="21"/>
              </w:rPr>
              <w:t>库</w:t>
            </w:r>
            <w:r>
              <w:rPr>
                <w:rFonts w:hint="eastAsia" w:ascii="宋体" w:hAnsi="宋体"/>
                <w:szCs w:val="21"/>
              </w:rPr>
              <w:t>500平</w:t>
            </w:r>
            <w:r>
              <w:rPr>
                <w:rFonts w:ascii="宋体" w:hAnsi="宋体"/>
                <w:szCs w:val="21"/>
              </w:rPr>
              <w:t>方米，</w:t>
            </w:r>
            <w:r>
              <w:rPr>
                <w:rFonts w:hint="eastAsia" w:ascii="宋体" w:hAnsi="宋体"/>
                <w:szCs w:val="21"/>
              </w:rPr>
              <w:t>配</w:t>
            </w:r>
            <w:r>
              <w:rPr>
                <w:rFonts w:ascii="宋体" w:hAnsi="宋体"/>
                <w:szCs w:val="21"/>
              </w:rPr>
              <w:t>送</w:t>
            </w:r>
            <w:r>
              <w:rPr>
                <w:rFonts w:hint="eastAsia" w:ascii="宋体" w:hAnsi="宋体"/>
                <w:szCs w:val="21"/>
              </w:rPr>
              <w:t>车辆有两</w:t>
            </w:r>
            <w:r>
              <w:rPr>
                <w:rFonts w:ascii="宋体" w:hAnsi="宋体"/>
                <w:szCs w:val="21"/>
              </w:rPr>
              <w:t>台:其中</w:t>
            </w:r>
            <w:r>
              <w:rPr>
                <w:rFonts w:hint="eastAsia" w:ascii="宋体" w:hAnsi="宋体"/>
                <w:szCs w:val="21"/>
              </w:rPr>
              <w:t>江淮</w:t>
            </w:r>
            <w:r>
              <w:rPr>
                <w:rFonts w:ascii="宋体" w:hAnsi="宋体"/>
                <w:szCs w:val="21"/>
              </w:rPr>
              <w:t>厢式</w:t>
            </w:r>
            <w:r>
              <w:rPr>
                <w:rFonts w:hint="eastAsia" w:ascii="宋体" w:hAnsi="宋体"/>
                <w:szCs w:val="21"/>
              </w:rPr>
              <w:t>货</w:t>
            </w:r>
            <w:r>
              <w:rPr>
                <w:rFonts w:ascii="宋体" w:hAnsi="宋体"/>
                <w:szCs w:val="21"/>
              </w:rPr>
              <w:t>车</w:t>
            </w:r>
            <w:r>
              <w:rPr>
                <w:rFonts w:hint="eastAsia" w:ascii="宋体" w:hAnsi="宋体"/>
                <w:szCs w:val="21"/>
              </w:rPr>
              <w:t>1辆（浙A2UWOO</w:t>
            </w:r>
            <w:r>
              <w:rPr>
                <w:rFonts w:ascii="宋体" w:hAnsi="宋体"/>
                <w:szCs w:val="21"/>
              </w:rPr>
              <w:t>）</w:t>
            </w:r>
            <w:r>
              <w:rPr>
                <w:rFonts w:hint="eastAsia" w:ascii="宋体" w:hAnsi="宋体"/>
                <w:szCs w:val="21"/>
              </w:rPr>
              <w:t>、拖</w:t>
            </w:r>
            <w:r>
              <w:rPr>
                <w:rFonts w:ascii="宋体" w:hAnsi="宋体"/>
                <w:szCs w:val="21"/>
              </w:rPr>
              <w:t>拉机</w:t>
            </w:r>
            <w:r>
              <w:rPr>
                <w:rFonts w:hint="eastAsia" w:ascii="宋体" w:hAnsi="宋体"/>
                <w:szCs w:val="21"/>
              </w:rPr>
              <w:t>1辆(浙A62LP0)及2辆叉</w:t>
            </w:r>
            <w:r>
              <w:rPr>
                <w:rFonts w:ascii="宋体" w:hAnsi="宋体"/>
                <w:szCs w:val="21"/>
              </w:rPr>
              <w:t>车</w:t>
            </w:r>
            <w:r>
              <w:rPr>
                <w:rFonts w:hint="eastAsia" w:ascii="宋体" w:hAnsi="宋体"/>
                <w:szCs w:val="21"/>
              </w:rPr>
              <w:t>、常</w:t>
            </w:r>
            <w:r>
              <w:rPr>
                <w:rFonts w:ascii="宋体" w:hAnsi="宋体"/>
                <w:szCs w:val="21"/>
              </w:rPr>
              <w:t>温仓</w:t>
            </w:r>
            <w:r>
              <w:rPr>
                <w:rFonts w:hint="eastAsia" w:ascii="宋体" w:hAnsi="宋体"/>
                <w:szCs w:val="21"/>
              </w:rPr>
              <w:t>库1间；提供了公司地理位置图、平面图等。</w:t>
            </w:r>
          </w:p>
          <w:p>
            <w:pPr>
              <w:ind w:firstLine="210" w:firstLineChars="100"/>
              <w:rPr>
                <w:rFonts w:ascii="宋体" w:hAnsi="宋体"/>
                <w:szCs w:val="21"/>
              </w:rPr>
            </w:pPr>
            <w:r>
              <w:rPr>
                <w:rFonts w:hint="eastAsia" w:ascii="宋体" w:hAnsi="宋体"/>
                <w:szCs w:val="21"/>
              </w:rPr>
              <w:t>据负</w:t>
            </w:r>
            <w:r>
              <w:rPr>
                <w:rFonts w:ascii="宋体" w:hAnsi="宋体"/>
                <w:szCs w:val="21"/>
              </w:rPr>
              <w:t>责人</w:t>
            </w:r>
            <w:r>
              <w:rPr>
                <w:rFonts w:hint="eastAsia" w:ascii="宋体" w:hAnsi="宋体"/>
                <w:szCs w:val="21"/>
              </w:rPr>
              <w:t>阙</w:t>
            </w:r>
            <w:r>
              <w:rPr>
                <w:rFonts w:ascii="宋体" w:hAnsi="宋体"/>
                <w:szCs w:val="21"/>
              </w:rPr>
              <w:t>总介绍</w:t>
            </w:r>
            <w:r>
              <w:rPr>
                <w:rFonts w:hint="eastAsia" w:ascii="宋体" w:hAnsi="宋体"/>
                <w:szCs w:val="21"/>
              </w:rPr>
              <w:t>，东</w:t>
            </w:r>
            <w:r>
              <w:rPr>
                <w:rFonts w:ascii="宋体" w:hAnsi="宋体"/>
                <w:szCs w:val="21"/>
              </w:rPr>
              <w:t>山米厂与惠而丰</w:t>
            </w:r>
            <w:r>
              <w:rPr>
                <w:rFonts w:hint="eastAsia" w:ascii="宋体" w:hAnsi="宋体"/>
                <w:szCs w:val="21"/>
              </w:rPr>
              <w:t>公司</w:t>
            </w:r>
            <w:r>
              <w:rPr>
                <w:rFonts w:ascii="宋体" w:hAnsi="宋体"/>
                <w:szCs w:val="21"/>
              </w:rPr>
              <w:t>为上下游</w:t>
            </w:r>
            <w:r>
              <w:rPr>
                <w:rFonts w:hint="eastAsia" w:ascii="宋体" w:hAnsi="宋体"/>
                <w:szCs w:val="21"/>
              </w:rPr>
              <w:t>兄</w:t>
            </w:r>
            <w:r>
              <w:rPr>
                <w:rFonts w:ascii="宋体" w:hAnsi="宋体"/>
                <w:szCs w:val="21"/>
              </w:rPr>
              <w:t>弟</w:t>
            </w:r>
            <w:r>
              <w:rPr>
                <w:rFonts w:hint="eastAsia" w:ascii="宋体" w:hAnsi="宋体"/>
                <w:szCs w:val="21"/>
              </w:rPr>
              <w:t>单</w:t>
            </w:r>
            <w:r>
              <w:rPr>
                <w:rFonts w:ascii="宋体" w:hAnsi="宋体"/>
                <w:szCs w:val="21"/>
              </w:rPr>
              <w:t>位合作关</w:t>
            </w:r>
            <w:r>
              <w:rPr>
                <w:rFonts w:hint="eastAsia" w:ascii="宋体" w:hAnsi="宋体"/>
                <w:szCs w:val="21"/>
              </w:rPr>
              <w:t>系，</w:t>
            </w:r>
            <w:r>
              <w:rPr>
                <w:rFonts w:ascii="宋体" w:hAnsi="宋体"/>
                <w:szCs w:val="21"/>
              </w:rPr>
              <w:t>配送主要是</w:t>
            </w:r>
            <w:r>
              <w:rPr>
                <w:rFonts w:hint="eastAsia" w:ascii="宋体" w:hAnsi="宋体"/>
                <w:szCs w:val="21"/>
              </w:rPr>
              <w:t>场</w:t>
            </w:r>
            <w:r>
              <w:rPr>
                <w:rFonts w:ascii="宋体" w:hAnsi="宋体"/>
                <w:szCs w:val="21"/>
              </w:rPr>
              <w:t>内转移，惠而丰根据</w:t>
            </w:r>
            <w:r>
              <w:rPr>
                <w:rFonts w:hint="eastAsia" w:ascii="宋体" w:hAnsi="宋体"/>
                <w:szCs w:val="21"/>
              </w:rPr>
              <w:t>客</w:t>
            </w:r>
            <w:r>
              <w:rPr>
                <w:rFonts w:ascii="宋体" w:hAnsi="宋体"/>
                <w:szCs w:val="21"/>
              </w:rPr>
              <w:t>户</w:t>
            </w:r>
            <w:r>
              <w:rPr>
                <w:rFonts w:hint="eastAsia" w:ascii="宋体" w:hAnsi="宋体"/>
                <w:szCs w:val="21"/>
              </w:rPr>
              <w:t>需</w:t>
            </w:r>
            <w:r>
              <w:rPr>
                <w:rFonts w:ascii="宋体" w:hAnsi="宋体"/>
                <w:szCs w:val="21"/>
              </w:rPr>
              <w:t>求，</w:t>
            </w:r>
            <w:r>
              <w:rPr>
                <w:rFonts w:hint="eastAsia" w:ascii="宋体" w:hAnsi="宋体"/>
                <w:szCs w:val="21"/>
              </w:rPr>
              <w:t>从</w:t>
            </w:r>
            <w:r>
              <w:rPr>
                <w:rFonts w:ascii="宋体" w:hAnsi="宋体"/>
                <w:szCs w:val="21"/>
              </w:rPr>
              <w:t>东山米厂调货，</w:t>
            </w:r>
            <w:r>
              <w:rPr>
                <w:rFonts w:hint="eastAsia" w:ascii="宋体" w:hAnsi="宋体"/>
                <w:szCs w:val="21"/>
              </w:rPr>
              <w:t>配</w:t>
            </w:r>
            <w:r>
              <w:rPr>
                <w:rFonts w:ascii="宋体" w:hAnsi="宋体"/>
                <w:szCs w:val="21"/>
              </w:rPr>
              <w:t>送为从</w:t>
            </w:r>
            <w:r>
              <w:rPr>
                <w:rFonts w:hint="eastAsia" w:ascii="宋体" w:hAnsi="宋体"/>
                <w:szCs w:val="21"/>
              </w:rPr>
              <w:t>东</w:t>
            </w:r>
            <w:r>
              <w:rPr>
                <w:rFonts w:ascii="宋体" w:hAnsi="宋体"/>
                <w:szCs w:val="21"/>
              </w:rPr>
              <w:t>山米厂近距离</w:t>
            </w:r>
            <w:r>
              <w:rPr>
                <w:rFonts w:hint="eastAsia" w:ascii="宋体" w:hAnsi="宋体"/>
                <w:szCs w:val="21"/>
              </w:rPr>
              <w:t>移</w:t>
            </w:r>
            <w:r>
              <w:rPr>
                <w:rFonts w:ascii="宋体" w:hAnsi="宋体"/>
                <w:szCs w:val="21"/>
              </w:rPr>
              <w:t>库到惠而丰公司仓库</w:t>
            </w:r>
            <w:r>
              <w:rPr>
                <w:rFonts w:hint="eastAsia" w:ascii="宋体" w:hAnsi="宋体"/>
                <w:szCs w:val="21"/>
              </w:rPr>
              <w:t>后</w:t>
            </w:r>
            <w:r>
              <w:rPr>
                <w:rFonts w:ascii="宋体" w:hAnsi="宋体"/>
                <w:szCs w:val="21"/>
              </w:rPr>
              <w:t>，再</w:t>
            </w:r>
            <w:r>
              <w:rPr>
                <w:rFonts w:hint="eastAsia" w:ascii="宋体" w:hAnsi="宋体"/>
                <w:szCs w:val="21"/>
              </w:rPr>
              <w:t>配</w:t>
            </w:r>
            <w:r>
              <w:rPr>
                <w:rFonts w:ascii="宋体" w:hAnsi="宋体"/>
                <w:szCs w:val="21"/>
              </w:rPr>
              <w:t>货送</w:t>
            </w:r>
            <w:r>
              <w:rPr>
                <w:rFonts w:hint="eastAsia" w:ascii="宋体" w:hAnsi="宋体"/>
                <w:szCs w:val="21"/>
              </w:rPr>
              <w:t>给</w:t>
            </w:r>
            <w:r>
              <w:rPr>
                <w:rFonts w:ascii="宋体" w:hAnsi="宋体"/>
                <w:szCs w:val="21"/>
              </w:rPr>
              <w:t>客户，</w:t>
            </w:r>
            <w:r>
              <w:rPr>
                <w:rFonts w:hint="eastAsia" w:ascii="宋体" w:hAnsi="宋体"/>
                <w:szCs w:val="21"/>
              </w:rPr>
              <w:t>两</w:t>
            </w:r>
            <w:r>
              <w:rPr>
                <w:rFonts w:ascii="宋体" w:hAnsi="宋体"/>
                <w:szCs w:val="21"/>
              </w:rPr>
              <w:t>家企业的</w:t>
            </w:r>
            <w:r>
              <w:rPr>
                <w:rFonts w:hint="eastAsia" w:ascii="宋体" w:hAnsi="宋体"/>
                <w:szCs w:val="21"/>
              </w:rPr>
              <w:t>仓库相</w:t>
            </w:r>
            <w:r>
              <w:rPr>
                <w:rFonts w:ascii="宋体" w:hAnsi="宋体"/>
                <w:szCs w:val="21"/>
              </w:rPr>
              <w:t>互距离</w:t>
            </w:r>
            <w:r>
              <w:rPr>
                <w:rFonts w:hint="eastAsia" w:ascii="宋体" w:hAnsi="宋体"/>
                <w:szCs w:val="21"/>
              </w:rPr>
              <w:t>约100米</w:t>
            </w:r>
            <w:r>
              <w:rPr>
                <w:rFonts w:ascii="宋体" w:hAnsi="宋体"/>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w:t>
            </w:r>
            <w:r>
              <w:rPr>
                <w:rFonts w:asciiTheme="minorEastAsia" w:hAnsiTheme="minorEastAsia" w:eastAsiaTheme="minorEastAsia"/>
                <w:szCs w:val="21"/>
              </w:rPr>
              <w:t>现场清洁</w:t>
            </w:r>
            <w:r>
              <w:rPr>
                <w:rFonts w:hint="eastAsia" w:asciiTheme="minorEastAsia" w:hAnsiTheme="minorEastAsia" w:eastAsiaTheme="minorEastAsia"/>
                <w:szCs w:val="21"/>
              </w:rPr>
              <w:t>消</w:t>
            </w:r>
            <w:r>
              <w:rPr>
                <w:rFonts w:asciiTheme="minorEastAsia" w:hAnsiTheme="minorEastAsia" w:eastAsiaTheme="minorEastAsia"/>
                <w:szCs w:val="21"/>
              </w:rPr>
              <w:t>杀记录情</w:t>
            </w:r>
            <w:r>
              <w:rPr>
                <w:rFonts w:hint="eastAsia" w:asciiTheme="minorEastAsia" w:hAnsiTheme="minorEastAsia" w:eastAsiaTheme="minorEastAsia"/>
                <w:szCs w:val="21"/>
              </w:rPr>
              <w:t>况</w:t>
            </w:r>
            <w:r>
              <w:rPr>
                <w:rFonts w:asciiTheme="minorEastAsia" w:hAnsiTheme="minorEastAsia" w:eastAsiaTheme="minorEastAsia"/>
                <w:szCs w:val="21"/>
              </w:rPr>
              <w:t>，</w:t>
            </w:r>
            <w:r>
              <w:rPr>
                <w:rFonts w:hint="eastAsia" w:asciiTheme="minorEastAsia" w:hAnsiTheme="minorEastAsia" w:eastAsiaTheme="minorEastAsia"/>
                <w:szCs w:val="21"/>
              </w:rPr>
              <w:t>抽查《配送车辆保洁记录》，有每天清洁的记</w:t>
            </w:r>
            <w:r>
              <w:rPr>
                <w:rFonts w:asciiTheme="minorEastAsia" w:hAnsiTheme="minorEastAsia" w:eastAsiaTheme="minorEastAsia"/>
                <w:szCs w:val="21"/>
              </w:rPr>
              <w:t>录</w:t>
            </w:r>
            <w:r>
              <w:rPr>
                <w:rFonts w:hint="eastAsia" w:asciiTheme="minorEastAsia" w:hAnsiTheme="minorEastAsia" w:eastAsiaTheme="minorEastAsia"/>
                <w:szCs w:val="21"/>
              </w:rPr>
              <w:t>，每天进行一次清洗，如</w:t>
            </w:r>
            <w:r>
              <w:rPr>
                <w:rFonts w:asciiTheme="minorEastAsia" w:hAnsiTheme="minorEastAsia" w:eastAsiaTheme="minorEastAsia"/>
                <w:szCs w:val="21"/>
              </w:rPr>
              <w:t>2021.5.28 8</w:t>
            </w:r>
            <w:r>
              <w:rPr>
                <w:rFonts w:hint="eastAsia" w:asciiTheme="minorEastAsia" w:hAnsiTheme="minorEastAsia" w:eastAsiaTheme="minorEastAsia"/>
                <w:szCs w:val="21"/>
              </w:rPr>
              <w:t>：10分进行清洁消</w:t>
            </w:r>
            <w:r>
              <w:rPr>
                <w:rFonts w:asciiTheme="minorEastAsia" w:hAnsiTheme="minorEastAsia" w:eastAsiaTheme="minorEastAsia"/>
                <w:szCs w:val="21"/>
              </w:rPr>
              <w:t>毒</w:t>
            </w: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w:t>
            </w:r>
            <w:r>
              <w:rPr>
                <w:rFonts w:asciiTheme="minorEastAsia" w:hAnsiTheme="minorEastAsia" w:eastAsiaTheme="minorEastAsia"/>
                <w:szCs w:val="21"/>
              </w:rPr>
              <w:t>30</w:t>
            </w:r>
            <w:r>
              <w:rPr>
                <w:rFonts w:hint="eastAsia" w:asciiTheme="minorEastAsia" w:hAnsiTheme="minorEastAsia" w:eastAsiaTheme="minorEastAsia"/>
                <w:szCs w:val="21"/>
              </w:rPr>
              <w:t>消毒结束，清洗消毒方式地面：清扫，必要时清水冲洗。每周至少一次使用8</w:t>
            </w:r>
            <w:r>
              <w:rPr>
                <w:rFonts w:asciiTheme="minorEastAsia" w:hAnsiTheme="minorEastAsia" w:eastAsiaTheme="minorEastAsia"/>
                <w:szCs w:val="21"/>
              </w:rPr>
              <w:t>4</w:t>
            </w:r>
            <w:r>
              <w:rPr>
                <w:rFonts w:hint="eastAsia" w:asciiTheme="minorEastAsia" w:hAnsiTheme="minorEastAsia" w:eastAsiaTheme="minorEastAsia"/>
                <w:szCs w:val="21"/>
              </w:rPr>
              <w:t>消毒液进行喷洒消毒，清洁</w:t>
            </w:r>
            <w:r>
              <w:rPr>
                <w:rFonts w:asciiTheme="minorEastAsia" w:hAnsiTheme="minorEastAsia" w:eastAsiaTheme="minorEastAsia"/>
                <w:szCs w:val="21"/>
              </w:rPr>
              <w:t>人：</w:t>
            </w:r>
            <w:r>
              <w:rPr>
                <w:rFonts w:hint="eastAsia" w:ascii="宋体" w:hAnsi="宋体" w:cs="宋体"/>
                <w:kern w:val="0"/>
                <w:szCs w:val="21"/>
              </w:rPr>
              <w:t>余志刚</w:t>
            </w:r>
            <w:r>
              <w:rPr>
                <w:rFonts w:asciiTheme="minorEastAsia" w:hAnsiTheme="minorEastAsia" w:eastAsiaTheme="minorEastAsia"/>
                <w:szCs w:val="21"/>
              </w:rPr>
              <w:t>，</w:t>
            </w:r>
            <w:r>
              <w:rPr>
                <w:rFonts w:hint="eastAsia" w:asciiTheme="minorEastAsia" w:hAnsiTheme="minorEastAsia" w:eastAsiaTheme="minorEastAsia"/>
                <w:szCs w:val="21"/>
              </w:rPr>
              <w:t>确</w:t>
            </w:r>
            <w:r>
              <w:rPr>
                <w:rFonts w:asciiTheme="minorEastAsia" w:hAnsiTheme="minorEastAsia" w:eastAsiaTheme="minorEastAsia"/>
                <w:szCs w:val="21"/>
              </w:rPr>
              <w:t>认</w:t>
            </w:r>
            <w:r>
              <w:rPr>
                <w:rFonts w:hint="eastAsia" w:asciiTheme="minorEastAsia" w:hAnsiTheme="minorEastAsia" w:eastAsiaTheme="minorEastAsia"/>
                <w:szCs w:val="21"/>
              </w:rPr>
              <w:t>人：唐银婷  需要关注浓度的有效性管理，未有提供配制记录。</w:t>
            </w:r>
          </w:p>
          <w:p>
            <w:pPr>
              <w:ind w:firstLine="315" w:firstLineChars="150"/>
              <w:rPr>
                <w:rFonts w:asciiTheme="majorEastAsia" w:hAnsiTheme="majorEastAsia" w:eastAsiaTheme="majorEastAsia"/>
                <w:szCs w:val="21"/>
              </w:rPr>
            </w:pPr>
            <w:r>
              <w:rPr>
                <w:rFonts w:hint="eastAsia" w:asciiTheme="majorEastAsia" w:hAnsiTheme="majorEastAsia" w:eastAsiaTheme="majorEastAsia"/>
                <w:szCs w:val="21"/>
              </w:rPr>
              <w:t>查设备</w:t>
            </w:r>
            <w:r>
              <w:rPr>
                <w:rFonts w:asciiTheme="majorEastAsia" w:hAnsiTheme="majorEastAsia" w:eastAsiaTheme="majorEastAsia"/>
                <w:szCs w:val="21"/>
              </w:rPr>
              <w:t>维</w:t>
            </w:r>
            <w:r>
              <w:rPr>
                <w:rFonts w:hint="eastAsia" w:asciiTheme="majorEastAsia" w:hAnsiTheme="majorEastAsia" w:eastAsiaTheme="majorEastAsia"/>
                <w:szCs w:val="21"/>
              </w:rPr>
              <w:t>保记</w:t>
            </w:r>
            <w:r>
              <w:rPr>
                <w:rFonts w:asciiTheme="majorEastAsia" w:hAnsiTheme="majorEastAsia" w:eastAsiaTheme="majorEastAsia"/>
                <w:szCs w:val="21"/>
              </w:rPr>
              <w:t>录及计划情</w:t>
            </w:r>
            <w:r>
              <w:rPr>
                <w:rFonts w:hint="eastAsia" w:asciiTheme="majorEastAsia" w:hAnsiTheme="majorEastAsia" w:eastAsiaTheme="majorEastAsia"/>
                <w:szCs w:val="21"/>
              </w:rPr>
              <w:t>况</w:t>
            </w:r>
            <w:r>
              <w:rPr>
                <w:rFonts w:asciiTheme="majorEastAsia" w:hAnsiTheme="majorEastAsia" w:eastAsiaTheme="majorEastAsia"/>
                <w:szCs w:val="21"/>
              </w:rPr>
              <w:t>，提供</w:t>
            </w:r>
            <w:r>
              <w:rPr>
                <w:rFonts w:hint="eastAsia" w:asciiTheme="majorEastAsia" w:hAnsiTheme="majorEastAsia" w:eastAsiaTheme="majorEastAsia"/>
                <w:szCs w:val="21"/>
              </w:rPr>
              <w:t>了《车</w:t>
            </w:r>
            <w:r>
              <w:rPr>
                <w:rFonts w:asciiTheme="majorEastAsia" w:hAnsiTheme="majorEastAsia" w:eastAsiaTheme="majorEastAsia"/>
                <w:szCs w:val="21"/>
              </w:rPr>
              <w:t>辆维保记</w:t>
            </w:r>
            <w:r>
              <w:rPr>
                <w:rFonts w:hint="eastAsia" w:asciiTheme="majorEastAsia" w:hAnsiTheme="majorEastAsia" w:eastAsiaTheme="majorEastAsia"/>
                <w:szCs w:val="21"/>
              </w:rPr>
              <w:t>录及2021年</w:t>
            </w:r>
            <w:r>
              <w:rPr>
                <w:rFonts w:asciiTheme="majorEastAsia" w:hAnsiTheme="majorEastAsia" w:eastAsiaTheme="majorEastAsia"/>
                <w:szCs w:val="21"/>
              </w:rPr>
              <w:t>维保计划</w:t>
            </w:r>
            <w:r>
              <w:rPr>
                <w:rFonts w:hint="eastAsia" w:asciiTheme="majorEastAsia" w:hAnsiTheme="majorEastAsia" w:eastAsiaTheme="majorEastAsia"/>
                <w:szCs w:val="21"/>
              </w:rPr>
              <w:t>》。记录</w:t>
            </w:r>
            <w:r>
              <w:rPr>
                <w:rFonts w:asciiTheme="majorEastAsia" w:hAnsiTheme="majorEastAsia" w:eastAsiaTheme="majorEastAsia"/>
                <w:szCs w:val="21"/>
              </w:rPr>
              <w:t>有：</w:t>
            </w:r>
            <w:r>
              <w:rPr>
                <w:rFonts w:hint="eastAsia" w:asciiTheme="majorEastAsia" w:hAnsiTheme="majorEastAsia" w:eastAsiaTheme="majorEastAsia"/>
                <w:szCs w:val="21"/>
              </w:rPr>
              <w:t>车号</w:t>
            </w:r>
            <w:r>
              <w:rPr>
                <w:rFonts w:hint="eastAsia" w:ascii="宋体" w:hAnsi="宋体"/>
                <w:szCs w:val="21"/>
              </w:rPr>
              <w:t>浙A2UWOO</w:t>
            </w:r>
            <w:r>
              <w:rPr>
                <w:rFonts w:hint="eastAsia" w:cs="宋体" w:asciiTheme="majorEastAsia" w:hAnsiTheme="majorEastAsia" w:eastAsiaTheme="majorEastAsia"/>
                <w:kern w:val="0"/>
                <w:szCs w:val="21"/>
              </w:rPr>
              <w:t xml:space="preserve">货车/ </w:t>
            </w:r>
            <w:r>
              <w:rPr>
                <w:rFonts w:hint="eastAsia" w:asciiTheme="majorEastAsia" w:hAnsiTheme="majorEastAsia" w:eastAsiaTheme="majorEastAsia"/>
                <w:szCs w:val="21"/>
              </w:rPr>
              <w:t>保养检修内容：汽车常规保养</w:t>
            </w:r>
            <w:r>
              <w:rPr>
                <w:rFonts w:asciiTheme="majorEastAsia" w:hAnsiTheme="majorEastAsia" w:eastAsiaTheme="majorEastAsia"/>
                <w:szCs w:val="21"/>
              </w:rPr>
              <w:t>/</w:t>
            </w:r>
            <w:r>
              <w:rPr>
                <w:rFonts w:hint="eastAsia" w:asciiTheme="majorEastAsia" w:hAnsiTheme="majorEastAsia" w:eastAsiaTheme="majorEastAsia"/>
                <w:szCs w:val="21"/>
              </w:rPr>
              <w:t>计划保养路程：每行驶5000KM。</w:t>
            </w:r>
          </w:p>
          <w:p>
            <w:pPr>
              <w:ind w:firstLine="315" w:firstLineChars="150"/>
              <w:rPr>
                <w:rFonts w:ascii="宋体" w:hAnsi="宋体"/>
                <w:color w:val="FF0000"/>
                <w:szCs w:val="21"/>
                <w:u w:val="single"/>
              </w:rPr>
            </w:pPr>
            <w:r>
              <w:rPr>
                <w:rFonts w:hint="eastAsia" w:ascii="宋体" w:hAnsi="宋体"/>
                <w:color w:val="FF0000"/>
                <w:szCs w:val="21"/>
              </w:rPr>
              <w:t>查《虫鼠</w:t>
            </w:r>
            <w:r>
              <w:rPr>
                <w:rFonts w:ascii="宋体" w:hAnsi="宋体"/>
                <w:color w:val="FF0000"/>
                <w:szCs w:val="21"/>
              </w:rPr>
              <w:t>害</w:t>
            </w:r>
            <w:r>
              <w:rPr>
                <w:rFonts w:hint="eastAsia" w:ascii="宋体" w:hAnsi="宋体"/>
                <w:color w:val="FF0000"/>
                <w:szCs w:val="21"/>
              </w:rPr>
              <w:t>检</w:t>
            </w:r>
            <w:r>
              <w:rPr>
                <w:rFonts w:ascii="宋体" w:hAnsi="宋体"/>
                <w:color w:val="FF0000"/>
                <w:szCs w:val="21"/>
              </w:rPr>
              <w:t>查记录表》</w:t>
            </w:r>
            <w:r>
              <w:rPr>
                <w:rFonts w:hint="eastAsia" w:ascii="宋体" w:hAnsi="宋体"/>
                <w:color w:val="FF0000"/>
                <w:szCs w:val="21"/>
              </w:rPr>
              <w:t>，</w:t>
            </w:r>
            <w:r>
              <w:rPr>
                <w:rFonts w:ascii="宋体" w:hAnsi="宋体"/>
                <w:color w:val="FF0000"/>
                <w:szCs w:val="21"/>
              </w:rPr>
              <w:t>现</w:t>
            </w:r>
            <w:r>
              <w:rPr>
                <w:rFonts w:hint="eastAsia" w:ascii="宋体" w:hAnsi="宋体"/>
                <w:color w:val="FF0000"/>
                <w:szCs w:val="21"/>
              </w:rPr>
              <w:t>场虫鼠害防治</w:t>
            </w:r>
            <w:r>
              <w:rPr>
                <w:rFonts w:ascii="宋体" w:hAnsi="宋体"/>
                <w:color w:val="FF0000"/>
                <w:szCs w:val="21"/>
              </w:rPr>
              <w:t>相对较为薄弱，</w:t>
            </w:r>
            <w:r>
              <w:rPr>
                <w:rFonts w:hint="eastAsia" w:ascii="宋体" w:hAnsi="宋体"/>
                <w:color w:val="FF0000"/>
                <w:szCs w:val="21"/>
                <w:u w:val="single"/>
              </w:rPr>
              <w:t>配</w:t>
            </w:r>
            <w:r>
              <w:rPr>
                <w:rFonts w:ascii="宋体" w:hAnsi="宋体"/>
                <w:color w:val="FF0000"/>
                <w:szCs w:val="21"/>
                <w:u w:val="single"/>
              </w:rPr>
              <w:t>送</w:t>
            </w:r>
            <w:r>
              <w:rPr>
                <w:rFonts w:hint="eastAsia" w:ascii="宋体" w:hAnsi="宋体"/>
                <w:color w:val="FF0000"/>
                <w:szCs w:val="21"/>
                <w:u w:val="single"/>
              </w:rPr>
              <w:t>区</w:t>
            </w:r>
            <w:r>
              <w:rPr>
                <w:rFonts w:ascii="宋体" w:hAnsi="宋体"/>
                <w:color w:val="FF0000"/>
                <w:szCs w:val="21"/>
                <w:u w:val="single"/>
              </w:rPr>
              <w:t>现场未</w:t>
            </w:r>
            <w:r>
              <w:rPr>
                <w:rFonts w:hint="eastAsia" w:ascii="宋体" w:hAnsi="宋体"/>
                <w:color w:val="FF0000"/>
                <w:szCs w:val="21"/>
                <w:u w:val="single"/>
              </w:rPr>
              <w:t>配</w:t>
            </w:r>
            <w:r>
              <w:rPr>
                <w:rFonts w:ascii="宋体" w:hAnsi="宋体"/>
                <w:color w:val="FF0000"/>
                <w:szCs w:val="21"/>
                <w:u w:val="single"/>
              </w:rPr>
              <w:t>备有</w:t>
            </w:r>
            <w:r>
              <w:rPr>
                <w:rFonts w:hint="eastAsia" w:ascii="宋体" w:hAnsi="宋体"/>
                <w:color w:val="FF0000"/>
                <w:szCs w:val="21"/>
                <w:u w:val="single"/>
              </w:rPr>
              <w:t>捕</w:t>
            </w:r>
            <w:r>
              <w:rPr>
                <w:rFonts w:ascii="宋体" w:hAnsi="宋体"/>
                <w:color w:val="FF0000"/>
                <w:szCs w:val="21"/>
                <w:u w:val="single"/>
              </w:rPr>
              <w:t>鼠笼</w:t>
            </w:r>
            <w:r>
              <w:rPr>
                <w:rFonts w:hint="eastAsia" w:ascii="宋体" w:hAnsi="宋体"/>
                <w:color w:val="FF0000"/>
                <w:szCs w:val="21"/>
                <w:u w:val="single"/>
              </w:rPr>
              <w:t>，</w:t>
            </w:r>
            <w:r>
              <w:rPr>
                <w:rFonts w:ascii="宋体" w:hAnsi="宋体"/>
                <w:color w:val="FF0000"/>
                <w:szCs w:val="21"/>
                <w:u w:val="single"/>
              </w:rPr>
              <w:t>已开不</w:t>
            </w:r>
            <w:r>
              <w:rPr>
                <w:rFonts w:hint="eastAsia" w:ascii="宋体" w:hAnsi="宋体"/>
                <w:color w:val="FF0000"/>
                <w:szCs w:val="21"/>
                <w:u w:val="single"/>
              </w:rPr>
              <w:t>符合</w:t>
            </w:r>
            <w:r>
              <w:rPr>
                <w:rFonts w:ascii="宋体" w:hAnsi="宋体"/>
                <w:color w:val="FF0000"/>
                <w:szCs w:val="21"/>
                <w:u w:val="single"/>
              </w:rPr>
              <w:t>项整改</w:t>
            </w:r>
            <w:r>
              <w:rPr>
                <w:rFonts w:hint="eastAsia" w:ascii="宋体" w:hAnsi="宋体"/>
                <w:color w:val="FF0000"/>
                <w:szCs w:val="21"/>
                <w:u w:val="single"/>
              </w:rPr>
              <w:t>。</w:t>
            </w:r>
          </w:p>
          <w:p>
            <w:pPr>
              <w:ind w:firstLine="420" w:firstLineChars="200"/>
              <w:rPr>
                <w:rFonts w:asciiTheme="minorEastAsia" w:hAnsiTheme="minorEastAsia" w:eastAsiaTheme="minorEastAsia"/>
                <w:szCs w:val="21"/>
              </w:rPr>
            </w:pPr>
            <w:r>
              <w:rPr>
                <w:rFonts w:hint="eastAsia" w:ascii="宋体" w:hAnsi="宋体"/>
                <w:szCs w:val="21"/>
              </w:rPr>
              <w:t>抽查</w:t>
            </w:r>
            <w:r>
              <w:rPr>
                <w:rFonts w:ascii="宋体" w:hAnsi="宋体"/>
                <w:szCs w:val="21"/>
              </w:rPr>
              <w:t>《</w:t>
            </w:r>
            <w:r>
              <w:rPr>
                <w:rFonts w:asciiTheme="minorEastAsia" w:hAnsiTheme="minorEastAsia" w:eastAsiaTheme="minorEastAsia"/>
                <w:szCs w:val="21"/>
              </w:rPr>
              <w:t>场</w:t>
            </w:r>
            <w:r>
              <w:rPr>
                <w:rFonts w:hint="eastAsia" w:asciiTheme="minorEastAsia" w:hAnsiTheme="minorEastAsia" w:eastAsiaTheme="minorEastAsia"/>
                <w:szCs w:val="21"/>
              </w:rPr>
              <w:t>所</w:t>
            </w:r>
            <w:r>
              <w:rPr>
                <w:rFonts w:asciiTheme="minorEastAsia" w:hAnsiTheme="minorEastAsia" w:eastAsiaTheme="minorEastAsia"/>
                <w:szCs w:val="21"/>
              </w:rPr>
              <w:t>消</w:t>
            </w:r>
            <w:r>
              <w:rPr>
                <w:rFonts w:hint="eastAsia" w:asciiTheme="minorEastAsia" w:hAnsiTheme="minorEastAsia" w:eastAsiaTheme="minorEastAsia"/>
                <w:szCs w:val="21"/>
              </w:rPr>
              <w:t>毒</w:t>
            </w:r>
            <w:r>
              <w:rPr>
                <w:rFonts w:asciiTheme="minorEastAsia" w:hAnsiTheme="minorEastAsia" w:eastAsiaTheme="minorEastAsia"/>
                <w:szCs w:val="21"/>
              </w:rPr>
              <w:t>记录表》</w:t>
            </w:r>
            <w:r>
              <w:rPr>
                <w:rFonts w:hint="eastAsia"/>
                <w:szCs w:val="21"/>
              </w:rPr>
              <w:t>清洗消毒方式包括清扫、冲洗、杀虫、消毒等。抽查</w:t>
            </w:r>
            <w:r>
              <w:rPr>
                <w:szCs w:val="21"/>
              </w:rPr>
              <w:t>消杀记录：</w:t>
            </w:r>
            <w:r>
              <w:rPr>
                <w:rFonts w:hint="eastAsia" w:asciiTheme="minorEastAsia" w:hAnsiTheme="minorEastAsia" w:eastAsiaTheme="minorEastAsia"/>
                <w:szCs w:val="21"/>
              </w:rPr>
              <w:t>2021.5.1~30清</w:t>
            </w:r>
            <w:r>
              <w:rPr>
                <w:rFonts w:asciiTheme="minorEastAsia" w:hAnsiTheme="minorEastAsia" w:eastAsiaTheme="minorEastAsia"/>
                <w:szCs w:val="21"/>
              </w:rPr>
              <w:t>扫</w:t>
            </w:r>
            <w:r>
              <w:rPr>
                <w:rFonts w:hint="eastAsia" w:asciiTheme="minorEastAsia" w:hAnsiTheme="minorEastAsia" w:eastAsiaTheme="minorEastAsia"/>
                <w:szCs w:val="21"/>
              </w:rPr>
              <w:t>消</w:t>
            </w:r>
            <w:r>
              <w:rPr>
                <w:rFonts w:asciiTheme="minorEastAsia" w:hAnsiTheme="minorEastAsia" w:eastAsiaTheme="minorEastAsia"/>
                <w:szCs w:val="21"/>
              </w:rPr>
              <w:t>毒记录：早上</w:t>
            </w:r>
            <w:r>
              <w:rPr>
                <w:rFonts w:hint="eastAsia" w:asciiTheme="minorEastAsia" w:hAnsiTheme="minorEastAsia" w:eastAsiaTheme="minorEastAsia"/>
                <w:szCs w:val="21"/>
              </w:rPr>
              <w:t>8：10分清</w:t>
            </w:r>
            <w:r>
              <w:rPr>
                <w:rFonts w:asciiTheme="minorEastAsia" w:hAnsiTheme="minorEastAsia" w:eastAsiaTheme="minorEastAsia"/>
                <w:szCs w:val="21"/>
              </w:rPr>
              <w:t>扫消毒，</w:t>
            </w:r>
            <w:r>
              <w:rPr>
                <w:rFonts w:hint="eastAsia" w:asciiTheme="minorEastAsia" w:hAnsiTheme="minorEastAsia" w:eastAsiaTheme="minorEastAsia"/>
                <w:szCs w:val="21"/>
              </w:rPr>
              <w:t>确</w:t>
            </w:r>
            <w:r>
              <w:rPr>
                <w:rFonts w:asciiTheme="minorEastAsia" w:hAnsiTheme="minorEastAsia" w:eastAsiaTheme="minorEastAsia"/>
                <w:szCs w:val="21"/>
              </w:rPr>
              <w:t>认人：</w:t>
            </w:r>
            <w:r>
              <w:rPr>
                <w:rFonts w:hint="eastAsia" w:asciiTheme="minorEastAsia" w:hAnsiTheme="minorEastAsia" w:eastAsiaTheme="minorEastAsia"/>
                <w:szCs w:val="21"/>
              </w:rPr>
              <w:t>唐</w:t>
            </w:r>
            <w:r>
              <w:rPr>
                <w:rFonts w:asciiTheme="minorEastAsia" w:hAnsiTheme="minorEastAsia" w:eastAsiaTheme="minorEastAsia"/>
                <w:szCs w:val="21"/>
              </w:rPr>
              <w:t>银婷</w:t>
            </w: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抽查《消毒</w:t>
            </w:r>
            <w:r>
              <w:rPr>
                <w:rFonts w:asciiTheme="minorEastAsia" w:hAnsiTheme="minorEastAsia" w:eastAsiaTheme="minorEastAsia"/>
                <w:szCs w:val="21"/>
              </w:rPr>
              <w:t>品领用记录表</w:t>
            </w:r>
            <w:r>
              <w:rPr>
                <w:rFonts w:hint="eastAsia" w:asciiTheme="minorEastAsia" w:hAnsiTheme="minorEastAsia" w:eastAsiaTheme="minorEastAsia"/>
                <w:szCs w:val="21"/>
              </w:rPr>
              <w:t>》涉及的有毒有害物质主要是</w:t>
            </w:r>
            <w:r>
              <w:rPr>
                <w:rFonts w:asciiTheme="minorEastAsia" w:hAnsiTheme="minorEastAsia" w:eastAsiaTheme="minorEastAsia"/>
                <w:szCs w:val="21"/>
              </w:rPr>
              <w:t>84</w:t>
            </w:r>
            <w:r>
              <w:rPr>
                <w:rFonts w:hint="eastAsia" w:asciiTheme="minorEastAsia" w:hAnsiTheme="minorEastAsia" w:eastAsiaTheme="minorEastAsia"/>
                <w:szCs w:val="21"/>
              </w:rPr>
              <w:t>消毒液和75%酒精和洗手液，由配</w:t>
            </w:r>
            <w:r>
              <w:rPr>
                <w:rFonts w:asciiTheme="minorEastAsia" w:hAnsiTheme="minorEastAsia" w:eastAsiaTheme="minorEastAsia"/>
                <w:szCs w:val="21"/>
              </w:rPr>
              <w:t>送</w:t>
            </w:r>
            <w:r>
              <w:rPr>
                <w:rFonts w:hint="eastAsia" w:asciiTheme="minorEastAsia" w:hAnsiTheme="minorEastAsia" w:eastAsiaTheme="minorEastAsia"/>
                <w:szCs w:val="21"/>
              </w:rPr>
              <w:t>部管理，卫生间为交易市场统一配置，原材料卫生，管理制度，个人卫生健康，健康证要求。</w:t>
            </w:r>
          </w:p>
          <w:p>
            <w:pPr>
              <w:rPr>
                <w:rFonts w:ascii="宋体" w:hAnsi="宋体"/>
                <w:szCs w:val="21"/>
              </w:rPr>
            </w:pPr>
            <w:r>
              <w:rPr>
                <w:rFonts w:hint="eastAsia" w:asciiTheme="minorEastAsia" w:hAnsiTheme="minorEastAsia" w:eastAsiaTheme="minorEastAsia"/>
                <w:szCs w:val="21"/>
              </w:rPr>
              <w:t>抽查</w:t>
            </w:r>
            <w:r>
              <w:rPr>
                <w:rFonts w:asciiTheme="minorEastAsia" w:hAnsiTheme="minorEastAsia" w:eastAsiaTheme="minorEastAsia"/>
                <w:szCs w:val="21"/>
              </w:rPr>
              <w:t>《员</w:t>
            </w:r>
            <w:r>
              <w:rPr>
                <w:rFonts w:hint="eastAsia" w:asciiTheme="minorEastAsia" w:hAnsiTheme="minorEastAsia" w:eastAsiaTheme="minorEastAsia"/>
                <w:szCs w:val="21"/>
              </w:rPr>
              <w:t>工</w:t>
            </w:r>
            <w:r>
              <w:rPr>
                <w:rFonts w:asciiTheme="minorEastAsia" w:hAnsiTheme="minorEastAsia" w:eastAsiaTheme="minorEastAsia"/>
                <w:szCs w:val="21"/>
              </w:rPr>
              <w:t>卫生检</w:t>
            </w:r>
            <w:r>
              <w:rPr>
                <w:rFonts w:hint="eastAsia" w:asciiTheme="minorEastAsia" w:hAnsiTheme="minorEastAsia" w:eastAsiaTheme="minorEastAsia"/>
                <w:szCs w:val="21"/>
              </w:rPr>
              <w:t>查记</w:t>
            </w:r>
            <w:r>
              <w:rPr>
                <w:rFonts w:asciiTheme="minorEastAsia" w:hAnsiTheme="minorEastAsia" w:eastAsiaTheme="minorEastAsia"/>
                <w:szCs w:val="21"/>
              </w:rPr>
              <w:t>录表》</w:t>
            </w:r>
            <w:r>
              <w:rPr>
                <w:rFonts w:hint="eastAsia" w:asciiTheme="minorEastAsia" w:hAnsiTheme="minorEastAsia" w:eastAsiaTheme="minorEastAsia"/>
                <w:szCs w:val="21"/>
              </w:rPr>
              <w:t>时</w:t>
            </w:r>
            <w:r>
              <w:rPr>
                <w:rFonts w:asciiTheme="minorEastAsia" w:hAnsiTheme="minorEastAsia" w:eastAsiaTheme="minorEastAsia"/>
                <w:szCs w:val="21"/>
              </w:rPr>
              <w:t>间：</w:t>
            </w:r>
            <w:r>
              <w:rPr>
                <w:rFonts w:hint="eastAsia" w:asciiTheme="minorEastAsia" w:hAnsiTheme="minorEastAsia" w:eastAsiaTheme="minorEastAsia"/>
                <w:szCs w:val="21"/>
              </w:rPr>
              <w:t>2021.05.1</w:t>
            </w:r>
            <w:r>
              <w:rPr>
                <w:rFonts w:asciiTheme="minorEastAsia" w:hAnsiTheme="minorEastAsia" w:eastAsiaTheme="minorEastAsia"/>
                <w:szCs w:val="21"/>
              </w:rPr>
              <w:t>~31</w:t>
            </w:r>
            <w:r>
              <w:rPr>
                <w:rFonts w:hint="eastAsia" w:asciiTheme="minorEastAsia" w:hAnsiTheme="minorEastAsia" w:eastAsiaTheme="minorEastAsia"/>
                <w:szCs w:val="21"/>
              </w:rPr>
              <w:t>，检</w:t>
            </w:r>
            <w:r>
              <w:rPr>
                <w:rFonts w:asciiTheme="minorEastAsia" w:hAnsiTheme="minorEastAsia" w:eastAsiaTheme="minorEastAsia"/>
                <w:szCs w:val="21"/>
              </w:rPr>
              <w:t>查项目：</w:t>
            </w:r>
            <w:r>
              <w:rPr>
                <w:rFonts w:hint="eastAsia" w:asciiTheme="minorEastAsia" w:hAnsiTheme="minorEastAsia" w:eastAsiaTheme="minorEastAsia"/>
                <w:szCs w:val="21"/>
              </w:rPr>
              <w:t>是否有健康证、指甲、毛发、工作衣服是否符合要求、是否有化妆佩戴饰品、是否执行严格的消毒程序、是否有随手清洁习惯、场内是否有吸烟现象;记</w:t>
            </w:r>
            <w:r>
              <w:rPr>
                <w:rFonts w:asciiTheme="minorEastAsia" w:hAnsiTheme="minorEastAsia" w:eastAsiaTheme="minorEastAsia"/>
                <w:szCs w:val="21"/>
              </w:rPr>
              <w:t>录人：</w:t>
            </w:r>
            <w:r>
              <w:rPr>
                <w:rFonts w:hint="eastAsia" w:asciiTheme="minorEastAsia" w:hAnsiTheme="minorEastAsia" w:eastAsiaTheme="minorEastAsia"/>
                <w:szCs w:val="21"/>
              </w:rPr>
              <w:t>唐</w:t>
            </w:r>
            <w:r>
              <w:rPr>
                <w:rFonts w:asciiTheme="minorEastAsia" w:hAnsiTheme="minorEastAsia" w:eastAsiaTheme="minorEastAsia"/>
                <w:szCs w:val="21"/>
              </w:rPr>
              <w:t>银婷</w:t>
            </w:r>
            <w:r>
              <w:rPr>
                <w:rFonts w:hint="eastAsia" w:asciiTheme="minorEastAsia" w:hAnsiTheme="minorEastAsia" w:eastAsiaTheme="minorEastAsia"/>
                <w:szCs w:val="21"/>
              </w:rPr>
              <w:t>;</w:t>
            </w:r>
          </w:p>
        </w:tc>
        <w:tc>
          <w:tcPr>
            <w:tcW w:w="680"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宋体" w:hAnsi="宋体"/>
                <w:szCs w:val="21"/>
              </w:rPr>
            </w:pPr>
            <w:r>
              <w:rPr>
                <w:rFonts w:hint="eastAsia" w:ascii="宋体" w:hAnsi="宋体"/>
                <w:szCs w:val="21"/>
              </w:rPr>
              <w:t>4</w:t>
            </w:r>
          </w:p>
        </w:tc>
        <w:tc>
          <w:tcPr>
            <w:tcW w:w="960" w:type="dxa"/>
          </w:tcPr>
          <w:p>
            <w:pPr>
              <w:rPr>
                <w:rFonts w:ascii="宋体" w:hAnsi="宋体"/>
                <w:szCs w:val="21"/>
              </w:rPr>
            </w:pPr>
            <w:r>
              <w:rPr>
                <w:rFonts w:ascii="宋体" w:hAnsi="宋体"/>
                <w:szCs w:val="21"/>
              </w:rPr>
              <w:t>8.1</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8.3</w:t>
            </w:r>
          </w:p>
          <w:p>
            <w:pPr>
              <w:rPr>
                <w:rFonts w:ascii="宋体" w:hAnsi="宋体"/>
                <w:szCs w:val="21"/>
              </w:rPr>
            </w:pPr>
            <w:r>
              <w:rPr>
                <w:rFonts w:ascii="宋体" w:hAnsi="宋体"/>
                <w:szCs w:val="21"/>
              </w:rPr>
              <w:t>8.2</w:t>
            </w:r>
          </w:p>
          <w:p>
            <w:pPr>
              <w:rPr>
                <w:rFonts w:ascii="宋体" w:hAnsi="宋体"/>
                <w:szCs w:val="21"/>
              </w:rPr>
            </w:pPr>
            <w:r>
              <w:rPr>
                <w:rFonts w:ascii="宋体" w:hAnsi="宋体"/>
                <w:szCs w:val="21"/>
              </w:rPr>
              <w:t>8.5</w:t>
            </w:r>
            <w:r>
              <w:rPr>
                <w:rFonts w:hint="eastAsia" w:ascii="宋体" w:hAnsi="宋体"/>
                <w:szCs w:val="21"/>
              </w:rPr>
              <w:t>.</w:t>
            </w:r>
            <w:r>
              <w:rPr>
                <w:rFonts w:ascii="宋体" w:hAnsi="宋体"/>
                <w:szCs w:val="21"/>
              </w:rPr>
              <w:t>4</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8.5.4</w:t>
            </w:r>
          </w:p>
        </w:tc>
        <w:tc>
          <w:tcPr>
            <w:tcW w:w="10909" w:type="dxa"/>
          </w:tcPr>
          <w:p>
            <w:pPr>
              <w:ind w:firstLine="210" w:firstLineChars="100"/>
              <w:rPr>
                <w:rFonts w:ascii="宋体" w:hAnsi="宋体"/>
                <w:szCs w:val="21"/>
              </w:rPr>
            </w:pPr>
            <w:r>
              <w:rPr>
                <w:rFonts w:hint="eastAsia" w:ascii="宋体" w:hAnsi="宋体"/>
                <w:szCs w:val="21"/>
              </w:rPr>
              <w:t>配</w:t>
            </w:r>
            <w:r>
              <w:rPr>
                <w:rFonts w:ascii="宋体" w:hAnsi="宋体"/>
                <w:szCs w:val="21"/>
              </w:rPr>
              <w:t>送部</w:t>
            </w:r>
            <w:r>
              <w:rPr>
                <w:rFonts w:hint="eastAsia" w:ascii="宋体" w:hAnsi="宋体"/>
                <w:szCs w:val="21"/>
              </w:rPr>
              <w:t>提供了《产品标识、追溯和召回程序》、《操作性前提方案》，实施时间为2</w:t>
            </w:r>
            <w:r>
              <w:rPr>
                <w:rFonts w:ascii="宋体" w:hAnsi="宋体"/>
                <w:szCs w:val="21"/>
              </w:rPr>
              <w:t>021</w:t>
            </w:r>
            <w:r>
              <w:rPr>
                <w:rFonts w:hint="eastAsia" w:ascii="宋体" w:hAnsi="宋体"/>
                <w:szCs w:val="21"/>
              </w:rPr>
              <w:t>年01月</w:t>
            </w:r>
            <w:r>
              <w:rPr>
                <w:rFonts w:ascii="宋体" w:hAnsi="宋体"/>
                <w:szCs w:val="21"/>
              </w:rPr>
              <w:t>15</w:t>
            </w:r>
            <w:r>
              <w:rPr>
                <w:rFonts w:hint="eastAsia" w:ascii="宋体" w:hAnsi="宋体"/>
                <w:szCs w:val="21"/>
              </w:rPr>
              <w:t>日。包括水，接触面，人员健康，车辆，运输过程管理等环节。</w:t>
            </w:r>
          </w:p>
          <w:p>
            <w:pPr>
              <w:ind w:firstLine="210" w:firstLineChars="100"/>
              <w:rPr>
                <w:rFonts w:ascii="宋体" w:hAnsi="宋体"/>
                <w:szCs w:val="21"/>
              </w:rPr>
            </w:pPr>
            <w:r>
              <w:rPr>
                <w:rFonts w:hint="eastAsia" w:ascii="宋体" w:hAnsi="宋体"/>
                <w:szCs w:val="21"/>
              </w:rPr>
              <w:t>现</w:t>
            </w:r>
            <w:r>
              <w:rPr>
                <w:rFonts w:ascii="宋体" w:hAnsi="宋体"/>
                <w:szCs w:val="21"/>
              </w:rPr>
              <w:t>场</w:t>
            </w:r>
            <w:r>
              <w:rPr>
                <w:rFonts w:hint="eastAsia" w:ascii="宋体" w:hAnsi="宋体"/>
                <w:szCs w:val="21"/>
              </w:rPr>
              <w:t>询问总</w:t>
            </w:r>
            <w:r>
              <w:rPr>
                <w:rFonts w:ascii="宋体" w:hAnsi="宋体"/>
                <w:szCs w:val="21"/>
              </w:rPr>
              <w:t>经理</w:t>
            </w:r>
            <w:r>
              <w:rPr>
                <w:rFonts w:hint="eastAsia" w:ascii="宋体" w:hAnsi="宋体"/>
                <w:szCs w:val="21"/>
              </w:rPr>
              <w:t>阙总介</w:t>
            </w:r>
            <w:r>
              <w:rPr>
                <w:rFonts w:ascii="宋体" w:hAnsi="宋体"/>
                <w:szCs w:val="21"/>
              </w:rPr>
              <w:t>绍</w:t>
            </w:r>
            <w:r>
              <w:rPr>
                <w:rFonts w:hint="eastAsia" w:ascii="宋体" w:hAnsi="宋体"/>
                <w:szCs w:val="21"/>
              </w:rPr>
              <w:t>，</w:t>
            </w:r>
            <w:r>
              <w:rPr>
                <w:rFonts w:ascii="宋体" w:hAnsi="宋体"/>
                <w:szCs w:val="21"/>
              </w:rPr>
              <w:t>目前最</w:t>
            </w:r>
            <w:r>
              <w:rPr>
                <w:rFonts w:hint="eastAsia" w:ascii="宋体" w:hAnsi="宋体"/>
                <w:szCs w:val="21"/>
              </w:rPr>
              <w:t>有</w:t>
            </w:r>
            <w:r>
              <w:rPr>
                <w:rFonts w:ascii="宋体" w:hAnsi="宋体"/>
                <w:szCs w:val="21"/>
              </w:rPr>
              <w:t>优势</w:t>
            </w:r>
            <w:r>
              <w:rPr>
                <w:rFonts w:hint="eastAsia" w:ascii="宋体" w:hAnsi="宋体"/>
                <w:szCs w:val="21"/>
              </w:rPr>
              <w:t>产</w:t>
            </w:r>
            <w:r>
              <w:rPr>
                <w:rFonts w:ascii="宋体" w:hAnsi="宋体"/>
                <w:szCs w:val="21"/>
              </w:rPr>
              <w:t>销一体</w:t>
            </w:r>
            <w:r>
              <w:rPr>
                <w:rFonts w:hint="eastAsia" w:ascii="宋体" w:hAnsi="宋体"/>
                <w:szCs w:val="21"/>
              </w:rPr>
              <w:t>化</w:t>
            </w:r>
            <w:r>
              <w:rPr>
                <w:rFonts w:ascii="宋体" w:hAnsi="宋体"/>
                <w:szCs w:val="21"/>
              </w:rPr>
              <w:t>运营，</w:t>
            </w:r>
            <w:r>
              <w:rPr>
                <w:rFonts w:hint="eastAsia" w:ascii="宋体" w:hAnsi="宋体"/>
                <w:szCs w:val="21"/>
              </w:rPr>
              <w:t>大</w:t>
            </w:r>
            <w:r>
              <w:rPr>
                <w:rFonts w:ascii="宋体" w:hAnsi="宋体"/>
                <w:szCs w:val="21"/>
              </w:rPr>
              <w:t>米</w:t>
            </w:r>
            <w:r>
              <w:rPr>
                <w:rFonts w:hint="eastAsia" w:ascii="宋体" w:hAnsi="宋体"/>
                <w:szCs w:val="21"/>
              </w:rPr>
              <w:t>自产</w:t>
            </w:r>
            <w:r>
              <w:rPr>
                <w:rFonts w:ascii="宋体" w:hAnsi="宋体"/>
                <w:szCs w:val="21"/>
              </w:rPr>
              <w:t>，仓储</w:t>
            </w:r>
            <w:r>
              <w:rPr>
                <w:rFonts w:hint="eastAsia" w:ascii="宋体" w:hAnsi="宋体"/>
                <w:szCs w:val="21"/>
              </w:rPr>
              <w:t>配</w:t>
            </w:r>
            <w:r>
              <w:rPr>
                <w:rFonts w:ascii="宋体" w:hAnsi="宋体"/>
                <w:szCs w:val="21"/>
              </w:rPr>
              <w:t>送</w:t>
            </w:r>
            <w:r>
              <w:rPr>
                <w:rFonts w:hint="eastAsia" w:ascii="宋体" w:hAnsi="宋体"/>
                <w:szCs w:val="21"/>
              </w:rPr>
              <w:t>由</w:t>
            </w:r>
            <w:r>
              <w:rPr>
                <w:rFonts w:ascii="宋体" w:hAnsi="宋体"/>
                <w:szCs w:val="21"/>
              </w:rPr>
              <w:t>厂区仓库直接</w:t>
            </w:r>
            <w:r>
              <w:rPr>
                <w:rFonts w:hint="eastAsia" w:ascii="宋体" w:hAnsi="宋体"/>
                <w:szCs w:val="21"/>
              </w:rPr>
              <w:t>仓</w:t>
            </w:r>
            <w:r>
              <w:rPr>
                <w:rFonts w:ascii="宋体" w:hAnsi="宋体"/>
                <w:szCs w:val="21"/>
              </w:rPr>
              <w:t>库转移至惠而丰仓库</w:t>
            </w:r>
            <w:r>
              <w:rPr>
                <w:rFonts w:hint="eastAsia" w:ascii="宋体" w:hAnsi="宋体"/>
                <w:szCs w:val="21"/>
              </w:rPr>
              <w:t>，</w:t>
            </w:r>
            <w:r>
              <w:rPr>
                <w:rFonts w:ascii="宋体" w:hAnsi="宋体"/>
                <w:szCs w:val="21"/>
              </w:rPr>
              <w:t>再统一配送到学校、企业食堂</w:t>
            </w:r>
            <w:r>
              <w:rPr>
                <w:rFonts w:hint="eastAsia" w:ascii="宋体" w:hAnsi="宋体"/>
                <w:szCs w:val="21"/>
              </w:rPr>
              <w:t>等客</w:t>
            </w:r>
            <w:r>
              <w:rPr>
                <w:rFonts w:ascii="宋体" w:hAnsi="宋体"/>
                <w:szCs w:val="21"/>
              </w:rPr>
              <w:t>户</w:t>
            </w:r>
            <w:r>
              <w:rPr>
                <w:rFonts w:hint="eastAsia" w:ascii="宋体" w:hAnsi="宋体"/>
                <w:szCs w:val="21"/>
              </w:rPr>
              <w:t>，</w:t>
            </w:r>
            <w:r>
              <w:rPr>
                <w:rFonts w:ascii="宋体" w:hAnsi="宋体"/>
                <w:szCs w:val="21"/>
              </w:rPr>
              <w:t>提</w:t>
            </w:r>
            <w:r>
              <w:rPr>
                <w:rFonts w:hint="eastAsia" w:ascii="宋体" w:hAnsi="宋体"/>
                <w:szCs w:val="21"/>
              </w:rPr>
              <w:t>供</w:t>
            </w:r>
            <w:r>
              <w:rPr>
                <w:rFonts w:ascii="宋体" w:hAnsi="宋体"/>
                <w:szCs w:val="21"/>
              </w:rPr>
              <w:t>大米生产资质及索证备案等记录，均为有效，</w:t>
            </w:r>
            <w:r>
              <w:rPr>
                <w:rFonts w:hint="eastAsia" w:ascii="宋体" w:hAnsi="宋体"/>
                <w:szCs w:val="21"/>
              </w:rPr>
              <w:t>提</w:t>
            </w:r>
            <w:r>
              <w:rPr>
                <w:rFonts w:ascii="宋体" w:hAnsi="宋体"/>
                <w:szCs w:val="21"/>
              </w:rPr>
              <w:t>供</w:t>
            </w:r>
            <w:r>
              <w:rPr>
                <w:rFonts w:hint="eastAsia" w:ascii="宋体" w:hAnsi="宋体"/>
                <w:szCs w:val="21"/>
              </w:rPr>
              <w:t>第</w:t>
            </w:r>
            <w:r>
              <w:rPr>
                <w:rFonts w:ascii="宋体" w:hAnsi="宋体"/>
                <w:szCs w:val="21"/>
              </w:rPr>
              <w:t>三方检</w:t>
            </w:r>
            <w:r>
              <w:rPr>
                <w:rFonts w:hint="eastAsia" w:ascii="宋体" w:hAnsi="宋体"/>
                <w:szCs w:val="21"/>
              </w:rPr>
              <w:t>测</w:t>
            </w:r>
            <w:r>
              <w:rPr>
                <w:rFonts w:ascii="宋体" w:hAnsi="宋体"/>
                <w:szCs w:val="21"/>
              </w:rPr>
              <w:t>报</w:t>
            </w:r>
            <w:r>
              <w:rPr>
                <w:rFonts w:hint="eastAsia" w:ascii="宋体" w:hAnsi="宋体"/>
                <w:szCs w:val="21"/>
              </w:rPr>
              <w:t>告</w:t>
            </w:r>
            <w:r>
              <w:rPr>
                <w:rFonts w:ascii="宋体" w:hAnsi="宋体"/>
                <w:szCs w:val="21"/>
              </w:rPr>
              <w:t>，</w:t>
            </w:r>
            <w:r>
              <w:rPr>
                <w:rFonts w:hint="eastAsia" w:ascii="宋体" w:hAnsi="宋体"/>
                <w:szCs w:val="21"/>
              </w:rPr>
              <w:t>检</w:t>
            </w:r>
            <w:r>
              <w:rPr>
                <w:rFonts w:ascii="宋体" w:hAnsi="宋体"/>
                <w:szCs w:val="21"/>
              </w:rPr>
              <w:t>验周</w:t>
            </w:r>
            <w:r>
              <w:rPr>
                <w:rFonts w:hint="eastAsia" w:ascii="宋体" w:hAnsi="宋体"/>
                <w:szCs w:val="21"/>
              </w:rPr>
              <w:t>期</w:t>
            </w:r>
            <w:r>
              <w:rPr>
                <w:rFonts w:ascii="宋体" w:hAnsi="宋体"/>
                <w:szCs w:val="21"/>
              </w:rPr>
              <w:t>有效。</w:t>
            </w:r>
          </w:p>
          <w:p>
            <w:pPr>
              <w:ind w:firstLine="420" w:firstLineChars="200"/>
              <w:rPr>
                <w:rFonts w:ascii="宋体" w:hAnsi="宋体"/>
                <w:szCs w:val="21"/>
              </w:rPr>
            </w:pPr>
            <w:r>
              <w:rPr>
                <w:rFonts w:hint="eastAsia" w:ascii="宋体" w:hAnsi="宋体"/>
                <w:szCs w:val="21"/>
              </w:rPr>
              <w:t xml:space="preserve"> 查 </w:t>
            </w:r>
            <w:r>
              <w:rPr>
                <w:rFonts w:ascii="宋体" w:hAnsi="宋体"/>
                <w:szCs w:val="21"/>
              </w:rPr>
              <w:t>HACCP</w:t>
            </w:r>
            <w:r>
              <w:rPr>
                <w:rFonts w:hint="eastAsia" w:ascii="宋体" w:hAnsi="宋体"/>
                <w:szCs w:val="21"/>
              </w:rPr>
              <w:t>危害</w:t>
            </w:r>
            <w:r>
              <w:rPr>
                <w:rFonts w:ascii="宋体" w:hAnsi="宋体"/>
                <w:szCs w:val="21"/>
              </w:rPr>
              <w:t>分析控</w:t>
            </w:r>
            <w:r>
              <w:rPr>
                <w:rFonts w:hint="eastAsia" w:ascii="宋体" w:hAnsi="宋体"/>
                <w:szCs w:val="21"/>
              </w:rPr>
              <w:t>制</w:t>
            </w:r>
            <w:r>
              <w:rPr>
                <w:rFonts w:ascii="宋体" w:hAnsi="宋体"/>
                <w:szCs w:val="21"/>
              </w:rPr>
              <w:t>措施：</w:t>
            </w:r>
          </w:p>
          <w:p>
            <w:pPr>
              <w:ind w:firstLine="525" w:firstLineChars="250"/>
              <w:rPr>
                <w:rFonts w:ascii="宋体" w:hAnsi="宋体"/>
                <w:szCs w:val="21"/>
              </w:rPr>
            </w:pPr>
            <w:r>
              <w:rPr>
                <w:rFonts w:hint="eastAsia" w:ascii="宋体" w:hAnsi="宋体"/>
                <w:szCs w:val="21"/>
              </w:rPr>
              <w:t>H</w:t>
            </w:r>
            <w:r>
              <w:rPr>
                <w:rFonts w:ascii="宋体" w:hAnsi="宋体"/>
                <w:szCs w:val="21"/>
              </w:rPr>
              <w:t>ACCP</w:t>
            </w:r>
            <w:r>
              <w:rPr>
                <w:rFonts w:hint="eastAsia" w:ascii="宋体" w:hAnsi="宋体"/>
                <w:szCs w:val="21"/>
              </w:rPr>
              <w:t>组成:关键控制点：制定了</w:t>
            </w:r>
            <w:r>
              <w:rPr>
                <w:rFonts w:ascii="宋体" w:hAnsi="宋体"/>
                <w:szCs w:val="21"/>
              </w:rPr>
              <w:t>1</w:t>
            </w:r>
            <w:r>
              <w:rPr>
                <w:rFonts w:hint="eastAsia" w:ascii="宋体" w:hAnsi="宋体"/>
                <w:szCs w:val="21"/>
              </w:rPr>
              <w:t>个OPRP的控制计划。同时明确了监控的对象、方法、频次、人员、纠偏措</w:t>
            </w:r>
            <w:r>
              <w:rPr>
                <w:rFonts w:ascii="宋体" w:hAnsi="宋体"/>
                <w:szCs w:val="21"/>
              </w:rPr>
              <w:t>施</w:t>
            </w:r>
            <w:r>
              <w:rPr>
                <w:rFonts w:hint="eastAsia" w:ascii="宋体" w:hAnsi="宋体"/>
                <w:szCs w:val="21"/>
              </w:rPr>
              <w:t>、验证、记录等内容，基本符合要求为，</w:t>
            </w:r>
            <w:r>
              <w:rPr>
                <w:rFonts w:ascii="宋体" w:hAnsi="宋体"/>
                <w:szCs w:val="21"/>
              </w:rPr>
              <w:t>涉及</w:t>
            </w:r>
            <w:r>
              <w:rPr>
                <w:rFonts w:hint="eastAsia" w:ascii="宋体" w:hAnsi="宋体"/>
                <w:szCs w:val="21"/>
              </w:rPr>
              <w:t>配</w:t>
            </w:r>
            <w:r>
              <w:rPr>
                <w:rFonts w:ascii="宋体" w:hAnsi="宋体"/>
                <w:szCs w:val="21"/>
              </w:rPr>
              <w:t>送部的</w:t>
            </w:r>
            <w:r>
              <w:rPr>
                <w:rFonts w:hint="eastAsia" w:ascii="宋体" w:hAnsi="宋体"/>
                <w:szCs w:val="21"/>
              </w:rPr>
              <w:t>OPRP控</w:t>
            </w:r>
            <w:r>
              <w:rPr>
                <w:rFonts w:ascii="宋体" w:hAnsi="宋体"/>
                <w:szCs w:val="21"/>
              </w:rPr>
              <w:t>制措施主要有：</w:t>
            </w:r>
            <w:r>
              <w:rPr>
                <w:rFonts w:hint="eastAsia" w:ascii="宋体" w:hAnsi="宋体"/>
                <w:szCs w:val="21"/>
              </w:rPr>
              <w:t>OPRP 1采购验收: 米、杂粮类、面类、粮食制品、调料制品验收;</w:t>
            </w:r>
          </w:p>
          <w:p>
            <w:pPr>
              <w:snapToGrid w:val="0"/>
              <w:spacing w:line="400" w:lineRule="atLeast"/>
              <w:outlineLvl w:val="0"/>
              <w:rPr>
                <w:rFonts w:ascii="宋体" w:hAnsi="宋体"/>
                <w:b/>
                <w:w w:val="90"/>
                <w:szCs w:val="21"/>
              </w:rPr>
            </w:pPr>
            <w:bookmarkStart w:id="0" w:name="_Toc65057738"/>
            <w:r>
              <w:rPr>
                <w:rFonts w:hint="eastAsia" w:ascii="宋体" w:hAnsi="宋体"/>
                <w:b/>
                <w:w w:val="90"/>
                <w:sz w:val="24"/>
                <w:szCs w:val="24"/>
              </w:rPr>
              <w:t>危</w:t>
            </w:r>
            <w:r>
              <w:rPr>
                <w:rFonts w:hint="eastAsia" w:ascii="宋体" w:hAnsi="宋体"/>
                <w:b/>
                <w:w w:val="90"/>
                <w:szCs w:val="21"/>
              </w:rPr>
              <w:t>害控制</w:t>
            </w:r>
            <w:r>
              <w:rPr>
                <w:rFonts w:ascii="宋体" w:hAnsi="宋体"/>
                <w:b/>
                <w:w w:val="90"/>
                <w:szCs w:val="21"/>
              </w:rPr>
              <w:t>计划表</w:t>
            </w:r>
            <w:bookmarkEnd w:id="0"/>
          </w:p>
          <w:p>
            <w:pPr>
              <w:spacing w:line="276" w:lineRule="auto"/>
              <w:rPr>
                <w:rFonts w:ascii="宋体" w:hAnsi="宋体"/>
                <w:b/>
                <w:szCs w:val="21"/>
              </w:rPr>
            </w:pPr>
            <w:r>
              <w:rPr>
                <w:rFonts w:hint="eastAsia" w:ascii="宋体" w:hAnsi="宋体"/>
                <w:szCs w:val="21"/>
              </w:rPr>
              <w:t>采购验收（O</w:t>
            </w:r>
            <w:r>
              <w:rPr>
                <w:rFonts w:ascii="宋体" w:hAnsi="宋体"/>
                <w:szCs w:val="21"/>
              </w:rPr>
              <w:t>PRP</w:t>
            </w:r>
            <w:r>
              <w:rPr>
                <w:rFonts w:hint="eastAsia" w:ascii="宋体" w:hAnsi="宋体"/>
                <w:szCs w:val="21"/>
              </w:rPr>
              <w:t>）</w:t>
            </w:r>
            <w:r>
              <w:rPr>
                <w:rFonts w:hint="eastAsia" w:ascii="宋体" w:hAnsi="宋体"/>
                <w:b/>
                <w:szCs w:val="21"/>
              </w:rPr>
              <w:t>(目前</w:t>
            </w:r>
            <w:r>
              <w:rPr>
                <w:rFonts w:ascii="宋体" w:hAnsi="宋体"/>
                <w:b/>
                <w:szCs w:val="21"/>
              </w:rPr>
              <w:t>企业以销售大米为主)</w:t>
            </w:r>
          </w:p>
          <w:tbl>
            <w:tblPr>
              <w:tblStyle w:val="7"/>
              <w:tblpPr w:leftFromText="180" w:rightFromText="180" w:vertAnchor="text" w:horzAnchor="page" w:tblpXSpec="center" w:tblpY="68"/>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844"/>
              <w:gridCol w:w="1546"/>
              <w:gridCol w:w="961"/>
              <w:gridCol w:w="961"/>
              <w:gridCol w:w="961"/>
              <w:gridCol w:w="964"/>
              <w:gridCol w:w="961"/>
              <w:gridCol w:w="97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52" w:type="dxa"/>
                  <w:vMerge w:val="restart"/>
                  <w:shd w:val="clear" w:color="auto" w:fill="auto"/>
                  <w:vAlign w:val="center"/>
                </w:tcPr>
                <w:p>
                  <w:pPr>
                    <w:spacing w:line="360" w:lineRule="auto"/>
                    <w:jc w:val="center"/>
                    <w:rPr>
                      <w:rFonts w:ascii="宋体" w:hAnsi="宋体"/>
                      <w:sz w:val="18"/>
                      <w:szCs w:val="18"/>
                    </w:rPr>
                  </w:pPr>
                  <w:r>
                    <w:rPr>
                      <w:rFonts w:hint="eastAsia" w:ascii="宋体" w:hAnsi="宋体"/>
                      <w:sz w:val="18"/>
                      <w:szCs w:val="18"/>
                    </w:rPr>
                    <w:t>关键控制点（O</w:t>
                  </w:r>
                  <w:r>
                    <w:rPr>
                      <w:rFonts w:ascii="宋体" w:hAnsi="宋体"/>
                      <w:sz w:val="18"/>
                      <w:szCs w:val="18"/>
                    </w:rPr>
                    <w:t>PRP</w:t>
                  </w:r>
                  <w:r>
                    <w:rPr>
                      <w:rFonts w:hint="eastAsia" w:ascii="宋体" w:hAnsi="宋体"/>
                      <w:sz w:val="18"/>
                      <w:szCs w:val="18"/>
                    </w:rPr>
                    <w:t>）（1）</w:t>
                  </w:r>
                </w:p>
              </w:tc>
              <w:tc>
                <w:tcPr>
                  <w:tcW w:w="844" w:type="dxa"/>
                  <w:vMerge w:val="restart"/>
                  <w:shd w:val="clear" w:color="auto" w:fill="auto"/>
                  <w:vAlign w:val="center"/>
                </w:tcPr>
                <w:p>
                  <w:pPr>
                    <w:spacing w:line="360" w:lineRule="auto"/>
                    <w:jc w:val="center"/>
                    <w:rPr>
                      <w:rFonts w:ascii="宋体" w:hAnsi="宋体"/>
                      <w:sz w:val="18"/>
                      <w:szCs w:val="18"/>
                    </w:rPr>
                  </w:pPr>
                  <w:r>
                    <w:rPr>
                      <w:rFonts w:hint="eastAsia" w:ascii="宋体" w:hAnsi="宋体"/>
                      <w:sz w:val="18"/>
                      <w:szCs w:val="18"/>
                    </w:rPr>
                    <w:t>显著危害（2）</w:t>
                  </w:r>
                </w:p>
              </w:tc>
              <w:tc>
                <w:tcPr>
                  <w:tcW w:w="1546" w:type="dxa"/>
                  <w:vMerge w:val="restart"/>
                  <w:shd w:val="clear" w:color="auto" w:fill="auto"/>
                  <w:vAlign w:val="center"/>
                </w:tcPr>
                <w:p>
                  <w:pPr>
                    <w:spacing w:line="360" w:lineRule="auto"/>
                    <w:jc w:val="center"/>
                    <w:rPr>
                      <w:rFonts w:ascii="宋体" w:hAnsi="宋体"/>
                      <w:sz w:val="18"/>
                      <w:szCs w:val="18"/>
                    </w:rPr>
                  </w:pPr>
                  <w:r>
                    <w:rPr>
                      <w:rFonts w:hint="eastAsia" w:ascii="宋体" w:hAnsi="宋体"/>
                      <w:sz w:val="18"/>
                      <w:szCs w:val="18"/>
                    </w:rPr>
                    <w:t>行动准则（3）</w:t>
                  </w:r>
                </w:p>
              </w:tc>
              <w:tc>
                <w:tcPr>
                  <w:tcW w:w="3847" w:type="dxa"/>
                  <w:gridSpan w:val="4"/>
                  <w:shd w:val="clear" w:color="auto" w:fill="auto"/>
                  <w:vAlign w:val="center"/>
                </w:tcPr>
                <w:p>
                  <w:pPr>
                    <w:spacing w:line="360" w:lineRule="auto"/>
                    <w:jc w:val="center"/>
                    <w:rPr>
                      <w:rFonts w:ascii="宋体" w:hAnsi="宋体"/>
                      <w:sz w:val="18"/>
                      <w:szCs w:val="18"/>
                    </w:rPr>
                  </w:pPr>
                  <w:r>
                    <w:rPr>
                      <w:rFonts w:hint="eastAsia" w:ascii="宋体" w:hAnsi="宋体"/>
                      <w:sz w:val="18"/>
                      <w:szCs w:val="18"/>
                    </w:rPr>
                    <w:t>监控</w:t>
                  </w:r>
                </w:p>
              </w:tc>
              <w:tc>
                <w:tcPr>
                  <w:tcW w:w="961" w:type="dxa"/>
                  <w:vMerge w:val="restart"/>
                  <w:shd w:val="clear" w:color="auto" w:fill="auto"/>
                  <w:vAlign w:val="center"/>
                </w:tcPr>
                <w:p>
                  <w:pPr>
                    <w:spacing w:line="360" w:lineRule="auto"/>
                    <w:jc w:val="center"/>
                    <w:rPr>
                      <w:rFonts w:ascii="宋体" w:hAnsi="宋体"/>
                      <w:sz w:val="18"/>
                      <w:szCs w:val="18"/>
                    </w:rPr>
                  </w:pPr>
                  <w:r>
                    <w:rPr>
                      <w:rFonts w:hint="eastAsia" w:ascii="宋体" w:hAnsi="宋体"/>
                      <w:sz w:val="18"/>
                      <w:szCs w:val="18"/>
                    </w:rPr>
                    <w:t>纠偏行动        （8）</w:t>
                  </w:r>
                </w:p>
              </w:tc>
              <w:tc>
                <w:tcPr>
                  <w:tcW w:w="972" w:type="dxa"/>
                  <w:vMerge w:val="restart"/>
                  <w:shd w:val="clear" w:color="auto" w:fill="auto"/>
                  <w:vAlign w:val="center"/>
                </w:tcPr>
                <w:p>
                  <w:pPr>
                    <w:spacing w:line="360" w:lineRule="auto"/>
                    <w:jc w:val="center"/>
                    <w:rPr>
                      <w:rFonts w:ascii="宋体" w:hAnsi="宋体"/>
                      <w:sz w:val="18"/>
                      <w:szCs w:val="18"/>
                    </w:rPr>
                  </w:pPr>
                  <w:r>
                    <w:rPr>
                      <w:rFonts w:hint="eastAsia" w:ascii="宋体" w:hAnsi="宋体"/>
                      <w:sz w:val="18"/>
                      <w:szCs w:val="18"/>
                    </w:rPr>
                    <w:t>验证</w:t>
                  </w:r>
                </w:p>
                <w:p>
                  <w:pPr>
                    <w:spacing w:line="360" w:lineRule="auto"/>
                    <w:jc w:val="center"/>
                    <w:rPr>
                      <w:rFonts w:ascii="宋体" w:hAnsi="宋体"/>
                      <w:sz w:val="18"/>
                      <w:szCs w:val="18"/>
                    </w:rPr>
                  </w:pPr>
                  <w:r>
                    <w:rPr>
                      <w:rFonts w:hint="eastAsia" w:ascii="宋体" w:hAnsi="宋体"/>
                      <w:sz w:val="18"/>
                      <w:szCs w:val="18"/>
                    </w:rPr>
                    <w:t>（9）</w:t>
                  </w:r>
                </w:p>
              </w:tc>
              <w:tc>
                <w:tcPr>
                  <w:tcW w:w="992" w:type="dxa"/>
                  <w:vMerge w:val="restart"/>
                  <w:shd w:val="clear" w:color="auto" w:fill="auto"/>
                  <w:vAlign w:val="center"/>
                </w:tcPr>
                <w:p>
                  <w:pPr>
                    <w:spacing w:line="360" w:lineRule="auto"/>
                    <w:jc w:val="center"/>
                    <w:rPr>
                      <w:rFonts w:ascii="宋体" w:hAnsi="宋体"/>
                      <w:sz w:val="18"/>
                      <w:szCs w:val="18"/>
                    </w:rPr>
                  </w:pPr>
                  <w:r>
                    <w:rPr>
                      <w:rFonts w:hint="eastAsia" w:ascii="宋体" w:hAnsi="宋体"/>
                      <w:sz w:val="18"/>
                      <w:szCs w:val="18"/>
                    </w:rPr>
                    <w:t>记录（10）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52" w:type="dxa"/>
                  <w:vMerge w:val="continue"/>
                  <w:shd w:val="clear" w:color="auto" w:fill="auto"/>
                  <w:vAlign w:val="center"/>
                </w:tcPr>
                <w:p>
                  <w:pPr>
                    <w:spacing w:line="360" w:lineRule="auto"/>
                    <w:jc w:val="center"/>
                    <w:rPr>
                      <w:rFonts w:ascii="宋体" w:hAnsi="宋体"/>
                      <w:sz w:val="18"/>
                      <w:szCs w:val="18"/>
                    </w:rPr>
                  </w:pPr>
                </w:p>
              </w:tc>
              <w:tc>
                <w:tcPr>
                  <w:tcW w:w="844" w:type="dxa"/>
                  <w:vMerge w:val="continue"/>
                  <w:shd w:val="clear" w:color="auto" w:fill="auto"/>
                  <w:vAlign w:val="center"/>
                </w:tcPr>
                <w:p>
                  <w:pPr>
                    <w:spacing w:line="360" w:lineRule="auto"/>
                    <w:jc w:val="center"/>
                    <w:rPr>
                      <w:rFonts w:ascii="宋体" w:hAnsi="宋体"/>
                      <w:sz w:val="18"/>
                      <w:szCs w:val="18"/>
                    </w:rPr>
                  </w:pPr>
                </w:p>
              </w:tc>
              <w:tc>
                <w:tcPr>
                  <w:tcW w:w="1546" w:type="dxa"/>
                  <w:vMerge w:val="continue"/>
                  <w:shd w:val="clear" w:color="auto" w:fill="auto"/>
                  <w:vAlign w:val="center"/>
                </w:tcPr>
                <w:p>
                  <w:pPr>
                    <w:spacing w:line="360" w:lineRule="auto"/>
                    <w:jc w:val="center"/>
                    <w:rPr>
                      <w:rFonts w:ascii="宋体" w:hAnsi="宋体"/>
                      <w:sz w:val="18"/>
                      <w:szCs w:val="18"/>
                    </w:rPr>
                  </w:pPr>
                </w:p>
              </w:tc>
              <w:tc>
                <w:tcPr>
                  <w:tcW w:w="961"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对象（4）</w:t>
                  </w:r>
                </w:p>
              </w:tc>
              <w:tc>
                <w:tcPr>
                  <w:tcW w:w="961"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方法（5）</w:t>
                  </w:r>
                </w:p>
              </w:tc>
              <w:tc>
                <w:tcPr>
                  <w:tcW w:w="961"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频率（6）</w:t>
                  </w:r>
                </w:p>
              </w:tc>
              <w:tc>
                <w:tcPr>
                  <w:tcW w:w="964"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人员（7）</w:t>
                  </w:r>
                </w:p>
              </w:tc>
              <w:tc>
                <w:tcPr>
                  <w:tcW w:w="961" w:type="dxa"/>
                  <w:vMerge w:val="continue"/>
                  <w:shd w:val="clear" w:color="auto" w:fill="auto"/>
                  <w:vAlign w:val="center"/>
                </w:tcPr>
                <w:p>
                  <w:pPr>
                    <w:spacing w:line="360" w:lineRule="auto"/>
                    <w:jc w:val="center"/>
                    <w:rPr>
                      <w:rFonts w:ascii="宋体" w:hAnsi="宋体"/>
                      <w:sz w:val="18"/>
                      <w:szCs w:val="18"/>
                    </w:rPr>
                  </w:pPr>
                </w:p>
              </w:tc>
              <w:tc>
                <w:tcPr>
                  <w:tcW w:w="972" w:type="dxa"/>
                  <w:vMerge w:val="continue"/>
                  <w:shd w:val="clear" w:color="auto" w:fill="auto"/>
                  <w:vAlign w:val="center"/>
                </w:tcPr>
                <w:p>
                  <w:pPr>
                    <w:spacing w:line="360" w:lineRule="auto"/>
                    <w:jc w:val="center"/>
                    <w:rPr>
                      <w:rFonts w:ascii="宋体" w:hAnsi="宋体"/>
                      <w:sz w:val="18"/>
                      <w:szCs w:val="18"/>
                    </w:rPr>
                  </w:pPr>
                </w:p>
              </w:tc>
              <w:tc>
                <w:tcPr>
                  <w:tcW w:w="992" w:type="dxa"/>
                  <w:vMerge w:val="continue"/>
                  <w:shd w:val="clear" w:color="auto" w:fill="auto"/>
                  <w:vAlign w:val="center"/>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152"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米、杂粮类、面类、粮食制品、调料制品验收</w:t>
                  </w:r>
                </w:p>
              </w:tc>
              <w:tc>
                <w:tcPr>
                  <w:tcW w:w="844"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重金属等化学危害超标</w:t>
                  </w:r>
                </w:p>
              </w:tc>
              <w:tc>
                <w:tcPr>
                  <w:tcW w:w="1546"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要求供方每年提供符合要求的相应产品的检测报告；自合格供方采购，每批验证合格证明</w:t>
                  </w:r>
                </w:p>
              </w:tc>
              <w:tc>
                <w:tcPr>
                  <w:tcW w:w="961"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检测报告</w:t>
                  </w:r>
                </w:p>
                <w:p>
                  <w:pPr>
                    <w:spacing w:line="360" w:lineRule="auto"/>
                    <w:jc w:val="center"/>
                    <w:rPr>
                      <w:rFonts w:ascii="宋体" w:hAnsi="宋体"/>
                      <w:sz w:val="18"/>
                      <w:szCs w:val="18"/>
                    </w:rPr>
                  </w:pPr>
                  <w:r>
                    <w:rPr>
                      <w:rFonts w:hint="eastAsia" w:ascii="宋体" w:hAnsi="宋体"/>
                      <w:sz w:val="18"/>
                      <w:szCs w:val="18"/>
                    </w:rPr>
                    <w:t>供方名单</w:t>
                  </w:r>
                </w:p>
                <w:p>
                  <w:pPr>
                    <w:spacing w:line="360" w:lineRule="auto"/>
                    <w:jc w:val="center"/>
                    <w:rPr>
                      <w:rFonts w:ascii="宋体" w:hAnsi="宋体"/>
                      <w:sz w:val="18"/>
                      <w:szCs w:val="18"/>
                    </w:rPr>
                  </w:pPr>
                  <w:r>
                    <w:rPr>
                      <w:rFonts w:hint="eastAsia" w:ascii="宋体" w:hAnsi="宋体"/>
                      <w:sz w:val="18"/>
                      <w:szCs w:val="18"/>
                    </w:rPr>
                    <w:t>合格证明</w:t>
                  </w:r>
                </w:p>
              </w:tc>
              <w:tc>
                <w:tcPr>
                  <w:tcW w:w="961"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观察</w:t>
                  </w:r>
                </w:p>
              </w:tc>
              <w:tc>
                <w:tcPr>
                  <w:tcW w:w="961"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每年</w:t>
                  </w:r>
                </w:p>
                <w:p>
                  <w:pPr>
                    <w:spacing w:line="360" w:lineRule="auto"/>
                    <w:jc w:val="center"/>
                    <w:rPr>
                      <w:rFonts w:ascii="宋体" w:hAnsi="宋体"/>
                      <w:sz w:val="18"/>
                      <w:szCs w:val="18"/>
                    </w:rPr>
                  </w:pPr>
                  <w:r>
                    <w:rPr>
                      <w:rFonts w:hint="eastAsia" w:ascii="宋体" w:hAnsi="宋体"/>
                      <w:sz w:val="18"/>
                      <w:szCs w:val="18"/>
                    </w:rPr>
                    <w:t>每批</w:t>
                  </w:r>
                </w:p>
                <w:p>
                  <w:pPr>
                    <w:spacing w:line="360" w:lineRule="auto"/>
                    <w:jc w:val="center"/>
                    <w:rPr>
                      <w:rFonts w:ascii="宋体" w:hAnsi="宋体"/>
                      <w:sz w:val="18"/>
                      <w:szCs w:val="18"/>
                    </w:rPr>
                  </w:pPr>
                  <w:r>
                    <w:rPr>
                      <w:rFonts w:hint="eastAsia" w:ascii="宋体" w:hAnsi="宋体"/>
                      <w:sz w:val="18"/>
                      <w:szCs w:val="18"/>
                    </w:rPr>
                    <w:t>每批</w:t>
                  </w:r>
                </w:p>
              </w:tc>
              <w:tc>
                <w:tcPr>
                  <w:tcW w:w="964"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采购管理员</w:t>
                  </w:r>
                </w:p>
                <w:p>
                  <w:pPr>
                    <w:spacing w:line="360" w:lineRule="auto"/>
                    <w:jc w:val="center"/>
                    <w:rPr>
                      <w:rFonts w:ascii="宋体" w:hAnsi="宋体"/>
                      <w:sz w:val="18"/>
                      <w:szCs w:val="18"/>
                    </w:rPr>
                  </w:pPr>
                  <w:r>
                    <w:rPr>
                      <w:rFonts w:hint="eastAsia" w:ascii="宋体" w:hAnsi="宋体"/>
                      <w:sz w:val="18"/>
                      <w:szCs w:val="18"/>
                    </w:rPr>
                    <w:t>验收员</w:t>
                  </w:r>
                </w:p>
              </w:tc>
              <w:tc>
                <w:tcPr>
                  <w:tcW w:w="961"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拒收或要求提供符合要求的证据</w:t>
                  </w:r>
                </w:p>
              </w:tc>
              <w:tc>
                <w:tcPr>
                  <w:tcW w:w="972" w:type="dxa"/>
                  <w:shd w:val="clear" w:color="auto" w:fill="auto"/>
                  <w:vAlign w:val="center"/>
                </w:tcPr>
                <w:p>
                  <w:pPr>
                    <w:spacing w:line="360" w:lineRule="auto"/>
                    <w:jc w:val="center"/>
                    <w:rPr>
                      <w:rFonts w:ascii="宋体" w:hAnsi="宋体"/>
                      <w:snapToGrid w:val="0"/>
                      <w:sz w:val="18"/>
                      <w:szCs w:val="18"/>
                    </w:rPr>
                  </w:pPr>
                  <w:r>
                    <w:rPr>
                      <w:rFonts w:hint="eastAsia" w:ascii="宋体" w:hAnsi="宋体"/>
                      <w:snapToGrid w:val="0"/>
                      <w:sz w:val="18"/>
                      <w:szCs w:val="18"/>
                    </w:rPr>
                    <w:t>主管检查</w:t>
                  </w:r>
                </w:p>
              </w:tc>
              <w:tc>
                <w:tcPr>
                  <w:tcW w:w="992" w:type="dxa"/>
                  <w:shd w:val="clear" w:color="auto" w:fill="auto"/>
                  <w:vAlign w:val="center"/>
                </w:tcPr>
                <w:p>
                  <w:pPr>
                    <w:spacing w:line="360" w:lineRule="auto"/>
                    <w:jc w:val="center"/>
                    <w:rPr>
                      <w:rFonts w:ascii="宋体" w:hAnsi="宋体"/>
                      <w:sz w:val="18"/>
                      <w:szCs w:val="18"/>
                    </w:rPr>
                  </w:pPr>
                  <w:r>
                    <w:rPr>
                      <w:rFonts w:hint="eastAsia" w:ascii="宋体" w:hAnsi="宋体"/>
                      <w:snapToGrid w:val="0"/>
                      <w:sz w:val="18"/>
                      <w:szCs w:val="18"/>
                    </w:rPr>
                    <w:t>进货验收记录</w:t>
                  </w:r>
                </w:p>
              </w:tc>
            </w:tr>
          </w:tbl>
          <w:p>
            <w:pPr>
              <w:ind w:firstLine="210" w:firstLineChars="100"/>
              <w:rPr>
                <w:rFonts w:ascii="宋体" w:hAnsi="宋体"/>
                <w:szCs w:val="21"/>
              </w:rPr>
            </w:pPr>
          </w:p>
          <w:p>
            <w:pPr>
              <w:rPr>
                <w:rFonts w:ascii="宋体" w:hAnsi="宋体"/>
                <w:szCs w:val="21"/>
              </w:rPr>
            </w:pPr>
          </w:p>
          <w:p>
            <w:pPr>
              <w:ind w:firstLine="420" w:firstLineChars="200"/>
              <w:rPr>
                <w:rFonts w:ascii="宋体" w:hAnsi="宋体"/>
                <w:szCs w:val="21"/>
              </w:rPr>
            </w:pPr>
            <w:r>
              <w:rPr>
                <w:rFonts w:hint="eastAsia" w:ascii="宋体" w:hAnsi="宋体"/>
                <w:szCs w:val="21"/>
              </w:rPr>
              <w:t>按照追溯思路抽</w:t>
            </w:r>
            <w:r>
              <w:rPr>
                <w:rFonts w:ascii="宋体" w:hAnsi="宋体"/>
                <w:szCs w:val="21"/>
              </w:rPr>
              <w:t>查</w:t>
            </w:r>
            <w:r>
              <w:rPr>
                <w:rFonts w:hint="eastAsia" w:ascii="宋体" w:hAnsi="宋体"/>
                <w:szCs w:val="21"/>
              </w:rPr>
              <w:t>认</w:t>
            </w:r>
            <w:r>
              <w:rPr>
                <w:rFonts w:ascii="宋体" w:hAnsi="宋体"/>
                <w:szCs w:val="21"/>
              </w:rPr>
              <w:t>证</w:t>
            </w:r>
            <w:r>
              <w:rPr>
                <w:rFonts w:hint="eastAsia" w:ascii="宋体" w:hAnsi="宋体"/>
                <w:szCs w:val="21"/>
              </w:rPr>
              <w:t>范围</w:t>
            </w:r>
            <w:r>
              <w:rPr>
                <w:rFonts w:ascii="宋体" w:hAnsi="宋体"/>
                <w:szCs w:val="21"/>
              </w:rPr>
              <w:t>相关产品</w:t>
            </w:r>
            <w:r>
              <w:rPr>
                <w:rFonts w:hint="eastAsia" w:ascii="宋体" w:hAnsi="宋体"/>
                <w:szCs w:val="21"/>
              </w:rPr>
              <w:t>配送过程的</w:t>
            </w:r>
            <w:r>
              <w:rPr>
                <w:rFonts w:ascii="宋体" w:hAnsi="宋体"/>
                <w:szCs w:val="21"/>
              </w:rPr>
              <w:t>食品安全</w:t>
            </w:r>
            <w:r>
              <w:rPr>
                <w:rFonts w:hint="eastAsia" w:ascii="宋体" w:hAnsi="宋体"/>
                <w:szCs w:val="21"/>
              </w:rPr>
              <w:t>控制：</w:t>
            </w:r>
          </w:p>
          <w:p>
            <w:pPr>
              <w:ind w:firstLine="420" w:firstLineChars="200"/>
              <w:rPr>
                <w:rFonts w:ascii="宋体" w:hAnsi="宋体"/>
                <w:szCs w:val="21"/>
              </w:rPr>
            </w:pPr>
            <w:r>
              <w:rPr>
                <w:rFonts w:hint="eastAsia"/>
              </w:rPr>
              <w:t>查2021年02</w:t>
            </w:r>
            <w:r>
              <w:rPr>
                <w:rFonts w:ascii="宋体" w:hAnsi="宋体"/>
                <w:szCs w:val="21"/>
              </w:rPr>
              <w:t>月</w:t>
            </w:r>
            <w:r>
              <w:rPr>
                <w:rFonts w:hint="eastAsia" w:ascii="宋体" w:hAnsi="宋体"/>
                <w:szCs w:val="21"/>
              </w:rPr>
              <w:t>28日出</w:t>
            </w:r>
            <w:r>
              <w:rPr>
                <w:rFonts w:ascii="宋体" w:hAnsi="宋体"/>
                <w:szCs w:val="21"/>
              </w:rPr>
              <w:t>货记录</w:t>
            </w:r>
            <w:r>
              <w:rPr>
                <w:rFonts w:hint="eastAsia" w:ascii="宋体" w:hAnsi="宋体"/>
                <w:szCs w:val="21"/>
              </w:rPr>
              <w:t>：</w:t>
            </w:r>
          </w:p>
          <w:p>
            <w:pPr>
              <w:ind w:firstLine="420" w:firstLineChars="200"/>
              <w:rPr>
                <w:rFonts w:ascii="宋体" w:hAnsi="宋体"/>
                <w:szCs w:val="21"/>
              </w:rPr>
            </w:pPr>
            <w:r>
              <w:rPr>
                <w:rFonts w:ascii="宋体" w:hAnsi="宋体"/>
                <w:szCs w:val="21"/>
              </w:rPr>
              <w:t>客户：</w:t>
            </w:r>
            <w:r>
              <w:rPr>
                <w:rFonts w:hint="eastAsia" w:ascii="宋体" w:hAnsi="宋体"/>
                <w:szCs w:val="21"/>
              </w:rPr>
              <w:t>建</w:t>
            </w:r>
            <w:r>
              <w:rPr>
                <w:rFonts w:ascii="宋体" w:hAnsi="宋体"/>
                <w:szCs w:val="21"/>
              </w:rPr>
              <w:t>德惠而丰食品有限公</w:t>
            </w:r>
            <w:r>
              <w:rPr>
                <w:rFonts w:hint="eastAsia" w:ascii="宋体" w:hAnsi="宋体"/>
                <w:szCs w:val="21"/>
              </w:rPr>
              <w:t>司</w:t>
            </w:r>
          </w:p>
          <w:p>
            <w:pPr>
              <w:ind w:firstLine="420" w:firstLineChars="200"/>
              <w:rPr>
                <w:rFonts w:ascii="宋体" w:hAnsi="宋体"/>
                <w:szCs w:val="21"/>
              </w:rPr>
            </w:pPr>
            <w:r>
              <w:rPr>
                <w:rFonts w:hint="eastAsia" w:ascii="宋体" w:hAnsi="宋体"/>
                <w:szCs w:val="21"/>
              </w:rPr>
              <w:t>销售配送</w:t>
            </w:r>
            <w:r>
              <w:rPr>
                <w:rFonts w:ascii="宋体" w:hAnsi="宋体"/>
                <w:szCs w:val="21"/>
              </w:rPr>
              <w:t>单及</w:t>
            </w:r>
            <w:r>
              <w:rPr>
                <w:rFonts w:hint="eastAsia" w:ascii="宋体" w:hAnsi="宋体"/>
                <w:szCs w:val="21"/>
              </w:rPr>
              <w:t>所涉及产品的验收情况，商</w:t>
            </w:r>
            <w:r>
              <w:rPr>
                <w:rFonts w:ascii="宋体" w:hAnsi="宋体"/>
                <w:szCs w:val="21"/>
              </w:rPr>
              <w:t>品名称：</w:t>
            </w:r>
            <w:r>
              <w:rPr>
                <w:rFonts w:hint="eastAsia" w:ascii="宋体" w:hAnsi="宋体"/>
                <w:szCs w:val="21"/>
              </w:rPr>
              <w:t>92米新</w:t>
            </w:r>
            <w:r>
              <w:rPr>
                <w:rFonts w:ascii="宋体" w:hAnsi="宋体"/>
                <w:szCs w:val="21"/>
              </w:rPr>
              <w:t>厨福</w:t>
            </w:r>
            <w:r>
              <w:rPr>
                <w:rFonts w:hint="eastAsia" w:ascii="宋体" w:hAnsi="宋体"/>
                <w:szCs w:val="21"/>
              </w:rPr>
              <w:t xml:space="preserve"> 25KG 100袋</w:t>
            </w:r>
            <w:r>
              <w:rPr>
                <w:rFonts w:ascii="宋体" w:hAnsi="宋体"/>
                <w:szCs w:val="21"/>
              </w:rPr>
              <w:t>、</w:t>
            </w:r>
            <w:r>
              <w:rPr>
                <w:rFonts w:hint="eastAsia" w:ascii="宋体" w:hAnsi="宋体"/>
                <w:szCs w:val="21"/>
              </w:rPr>
              <w:t>新</w:t>
            </w:r>
            <w:r>
              <w:rPr>
                <w:rFonts w:ascii="宋体" w:hAnsi="宋体"/>
                <w:szCs w:val="21"/>
              </w:rPr>
              <w:t>厨房</w:t>
            </w:r>
            <w:r>
              <w:rPr>
                <w:rFonts w:hint="eastAsia" w:ascii="宋体" w:hAnsi="宋体"/>
                <w:szCs w:val="21"/>
              </w:rPr>
              <w:t>15</w:t>
            </w:r>
            <w:r>
              <w:rPr>
                <w:rFonts w:ascii="宋体" w:hAnsi="宋体"/>
                <w:szCs w:val="21"/>
              </w:rPr>
              <w:t>KG 200</w:t>
            </w:r>
            <w:r>
              <w:rPr>
                <w:rFonts w:hint="eastAsia" w:ascii="宋体" w:hAnsi="宋体"/>
                <w:szCs w:val="21"/>
              </w:rPr>
              <w:t>袋</w:t>
            </w:r>
            <w:r>
              <w:rPr>
                <w:rFonts w:ascii="宋体" w:hAnsi="宋体"/>
                <w:szCs w:val="21"/>
              </w:rPr>
              <w:t>，</w:t>
            </w:r>
            <w:r>
              <w:rPr>
                <w:rFonts w:hint="eastAsia" w:ascii="宋体" w:hAnsi="宋体"/>
                <w:szCs w:val="21"/>
              </w:rPr>
              <w:t>金</w:t>
            </w:r>
            <w:r>
              <w:rPr>
                <w:rFonts w:ascii="宋体" w:hAnsi="宋体"/>
                <w:szCs w:val="21"/>
              </w:rPr>
              <w:t>额</w:t>
            </w:r>
            <w:r>
              <w:rPr>
                <w:rFonts w:hint="eastAsia" w:ascii="宋体" w:hAnsi="宋体"/>
                <w:szCs w:val="21"/>
              </w:rPr>
              <w:t>2650元</w:t>
            </w:r>
            <w:r>
              <w:rPr>
                <w:rFonts w:ascii="宋体" w:hAnsi="宋体"/>
                <w:szCs w:val="21"/>
              </w:rPr>
              <w:t>，制单：</w:t>
            </w:r>
            <w:r>
              <w:rPr>
                <w:rFonts w:hint="eastAsia" w:ascii="宋体" w:hAnsi="宋体"/>
                <w:szCs w:val="21"/>
              </w:rPr>
              <w:t>方建</w:t>
            </w:r>
            <w:r>
              <w:rPr>
                <w:rFonts w:ascii="宋体" w:hAnsi="宋体"/>
                <w:szCs w:val="21"/>
              </w:rPr>
              <w:t>英，经手人：</w:t>
            </w:r>
            <w:r>
              <w:rPr>
                <w:rFonts w:hint="eastAsia" w:ascii="宋体" w:hAnsi="宋体"/>
                <w:szCs w:val="21"/>
              </w:rPr>
              <w:t>叶</w:t>
            </w:r>
            <w:r>
              <w:rPr>
                <w:rFonts w:ascii="宋体" w:hAnsi="宋体"/>
                <w:szCs w:val="21"/>
              </w:rPr>
              <w:t>志成</w:t>
            </w:r>
          </w:p>
          <w:p>
            <w:pPr>
              <w:ind w:firstLine="420" w:firstLineChars="200"/>
              <w:rPr>
                <w:rFonts w:ascii="宋体" w:hAnsi="宋体"/>
                <w:szCs w:val="21"/>
              </w:rPr>
            </w:pPr>
            <w:r>
              <w:rPr>
                <w:rFonts w:ascii="宋体" w:hAnsi="宋体"/>
                <w:szCs w:val="21"/>
              </w:rPr>
              <w:t xml:space="preserve"> </w:t>
            </w:r>
            <w:r>
              <w:rPr>
                <w:rFonts w:hint="eastAsia" w:ascii="宋体" w:hAnsi="宋体"/>
                <w:szCs w:val="21"/>
              </w:rPr>
              <w:t>附购</w:t>
            </w:r>
            <w:r>
              <w:rPr>
                <w:rFonts w:ascii="宋体" w:hAnsi="宋体"/>
                <w:szCs w:val="21"/>
              </w:rPr>
              <w:t>销</w:t>
            </w:r>
            <w:r>
              <w:rPr>
                <w:rFonts w:hint="eastAsia" w:ascii="宋体" w:hAnsi="宋体"/>
                <w:szCs w:val="21"/>
              </w:rPr>
              <w:t>合</w:t>
            </w:r>
            <w:r>
              <w:rPr>
                <w:rFonts w:ascii="宋体" w:hAnsi="宋体"/>
                <w:szCs w:val="21"/>
              </w:rPr>
              <w:t>同及</w:t>
            </w:r>
            <w:r>
              <w:rPr>
                <w:rFonts w:hint="eastAsia" w:ascii="宋体" w:hAnsi="宋体"/>
                <w:szCs w:val="21"/>
              </w:rPr>
              <w:t>出</w:t>
            </w:r>
            <w:r>
              <w:rPr>
                <w:rFonts w:ascii="宋体" w:hAnsi="宋体"/>
                <w:szCs w:val="21"/>
              </w:rPr>
              <w:t>货</w:t>
            </w:r>
            <w:r>
              <w:rPr>
                <w:rFonts w:hint="eastAsia" w:ascii="宋体" w:hAnsi="宋体"/>
                <w:szCs w:val="21"/>
              </w:rPr>
              <w:t>验</w:t>
            </w:r>
            <w:r>
              <w:rPr>
                <w:rFonts w:ascii="宋体" w:hAnsi="宋体"/>
                <w:szCs w:val="21"/>
              </w:rPr>
              <w:t>收记录</w:t>
            </w:r>
            <w:r>
              <w:rPr>
                <w:rFonts w:hint="eastAsia" w:ascii="宋体" w:hAnsi="宋体"/>
                <w:szCs w:val="21"/>
              </w:rPr>
              <w:t>：</w:t>
            </w:r>
          </w:p>
          <w:p>
            <w:pPr>
              <w:ind w:firstLine="420" w:firstLineChars="200"/>
              <w:rPr>
                <w:rFonts w:ascii="宋体" w:hAnsi="宋体"/>
                <w:szCs w:val="21"/>
              </w:rPr>
            </w:pPr>
            <w:r>
              <w:rPr>
                <w:rFonts w:hint="eastAsia" w:ascii="宋体" w:hAnsi="宋体"/>
                <w:szCs w:val="21"/>
              </w:rPr>
              <w:drawing>
                <wp:inline distT="0" distB="0" distL="0" distR="0">
                  <wp:extent cx="1314450" cy="2338070"/>
                  <wp:effectExtent l="0" t="0" r="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8363" cy="2345203"/>
                          </a:xfrm>
                          <a:prstGeom prst="rect">
                            <a:avLst/>
                          </a:prstGeom>
                        </pic:spPr>
                      </pic:pic>
                    </a:graphicData>
                  </a:graphic>
                </wp:inline>
              </w:drawing>
            </w:r>
          </w:p>
          <w:p>
            <w:pPr>
              <w:ind w:firstLine="420" w:firstLineChars="200"/>
              <w:rPr>
                <w:rFonts w:ascii="宋体" w:hAnsi="宋体"/>
                <w:szCs w:val="21"/>
              </w:rPr>
            </w:pPr>
            <w:r>
              <w:rPr>
                <w:rFonts w:ascii="宋体" w:hAnsi="宋体"/>
                <w:szCs w:val="21"/>
              </w:rPr>
              <w:drawing>
                <wp:inline distT="0" distB="0" distL="0" distR="0">
                  <wp:extent cx="2155190" cy="10858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185" cy="1090087"/>
                          </a:xfrm>
                          <a:prstGeom prst="rect">
                            <a:avLst/>
                          </a:prstGeom>
                        </pic:spPr>
                      </pic:pic>
                    </a:graphicData>
                  </a:graphic>
                </wp:inline>
              </w:drawing>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查2021年4月17日</w:t>
            </w:r>
            <w:r>
              <w:rPr>
                <w:rFonts w:ascii="宋体" w:hAnsi="宋体"/>
                <w:szCs w:val="21"/>
              </w:rPr>
              <w:t>出货记录</w:t>
            </w:r>
            <w:r>
              <w:rPr>
                <w:rFonts w:ascii="宋体" w:hAnsi="宋体"/>
                <w:szCs w:val="21"/>
              </w:rPr>
              <w:br w:type="textWrapping"/>
            </w:r>
            <w:r>
              <w:rPr>
                <w:rFonts w:hint="eastAsia" w:ascii="宋体" w:hAnsi="宋体"/>
                <w:szCs w:val="21"/>
              </w:rPr>
              <w:t>客户</w:t>
            </w:r>
            <w:r>
              <w:rPr>
                <w:rFonts w:ascii="宋体" w:hAnsi="宋体"/>
                <w:szCs w:val="21"/>
              </w:rPr>
              <w:t>：建德</w:t>
            </w:r>
            <w:r>
              <w:rPr>
                <w:rFonts w:hint="eastAsia" w:ascii="宋体" w:hAnsi="宋体"/>
                <w:szCs w:val="21"/>
              </w:rPr>
              <w:t>惠</w:t>
            </w:r>
            <w:r>
              <w:rPr>
                <w:rFonts w:ascii="宋体" w:hAnsi="宋体"/>
                <w:szCs w:val="21"/>
              </w:rPr>
              <w:t>而丰食品有限公司</w:t>
            </w:r>
          </w:p>
          <w:p>
            <w:pPr>
              <w:ind w:firstLine="420" w:firstLineChars="200"/>
              <w:rPr>
                <w:rFonts w:ascii="宋体" w:hAnsi="宋体"/>
                <w:szCs w:val="21"/>
              </w:rPr>
            </w:pPr>
            <w:r>
              <w:rPr>
                <w:rFonts w:hint="eastAsia" w:ascii="宋体" w:hAnsi="宋体"/>
                <w:szCs w:val="21"/>
              </w:rPr>
              <w:t xml:space="preserve"> 商</w:t>
            </w:r>
            <w:r>
              <w:rPr>
                <w:rFonts w:ascii="宋体" w:hAnsi="宋体"/>
                <w:szCs w:val="21"/>
              </w:rPr>
              <w:t>品名称：同丰普包</w:t>
            </w:r>
            <w:r>
              <w:rPr>
                <w:rFonts w:hint="eastAsia" w:ascii="宋体" w:hAnsi="宋体"/>
                <w:szCs w:val="21"/>
              </w:rPr>
              <w:t>92米15公斤</w:t>
            </w:r>
            <w:r>
              <w:rPr>
                <w:rFonts w:ascii="宋体" w:hAnsi="宋体"/>
                <w:szCs w:val="21"/>
              </w:rPr>
              <w:t>300</w:t>
            </w:r>
            <w:r>
              <w:rPr>
                <w:rFonts w:hint="eastAsia" w:ascii="宋体" w:hAnsi="宋体"/>
                <w:szCs w:val="21"/>
              </w:rPr>
              <w:t>袋</w:t>
            </w:r>
            <w:r>
              <w:rPr>
                <w:rFonts w:ascii="宋体" w:hAnsi="宋体"/>
                <w:szCs w:val="21"/>
              </w:rPr>
              <w:t>、新</w:t>
            </w:r>
            <w:r>
              <w:rPr>
                <w:rFonts w:hint="eastAsia" w:ascii="宋体" w:hAnsi="宋体"/>
                <w:szCs w:val="21"/>
              </w:rPr>
              <w:t>厨</w:t>
            </w:r>
            <w:r>
              <w:rPr>
                <w:rFonts w:ascii="宋体" w:hAnsi="宋体"/>
                <w:szCs w:val="21"/>
              </w:rPr>
              <w:t>房苏北米</w:t>
            </w:r>
            <w:r>
              <w:rPr>
                <w:rFonts w:hint="eastAsia" w:ascii="宋体" w:hAnsi="宋体"/>
                <w:szCs w:val="21"/>
              </w:rPr>
              <w:t>4</w:t>
            </w:r>
            <w:r>
              <w:rPr>
                <w:rFonts w:ascii="宋体" w:hAnsi="宋体"/>
                <w:szCs w:val="21"/>
              </w:rPr>
              <w:t>KG(</w:t>
            </w:r>
            <w:r>
              <w:rPr>
                <w:rFonts w:hint="eastAsia" w:ascii="宋体" w:hAnsi="宋体"/>
                <w:szCs w:val="21"/>
              </w:rPr>
              <w:t>园</w:t>
            </w:r>
            <w:r>
              <w:rPr>
                <w:rFonts w:ascii="宋体" w:hAnsi="宋体"/>
                <w:szCs w:val="21"/>
              </w:rPr>
              <w:t>米</w:t>
            </w:r>
            <w:r>
              <w:rPr>
                <w:rFonts w:hint="eastAsia" w:ascii="宋体" w:hAnsi="宋体"/>
                <w:szCs w:val="21"/>
              </w:rPr>
              <w:t>)</w:t>
            </w:r>
            <w:r>
              <w:rPr>
                <w:rFonts w:ascii="宋体" w:hAnsi="宋体"/>
                <w:szCs w:val="21"/>
              </w:rPr>
              <w:t xml:space="preserve">  100</w:t>
            </w:r>
            <w:r>
              <w:rPr>
                <w:rFonts w:hint="eastAsia" w:ascii="宋体" w:hAnsi="宋体"/>
                <w:szCs w:val="21"/>
              </w:rPr>
              <w:t>袋</w:t>
            </w:r>
            <w:r>
              <w:rPr>
                <w:rFonts w:ascii="宋体" w:hAnsi="宋体"/>
                <w:szCs w:val="21"/>
              </w:rPr>
              <w:t>、</w:t>
            </w:r>
            <w:r>
              <w:rPr>
                <w:rFonts w:hint="eastAsia" w:ascii="宋体" w:hAnsi="宋体"/>
                <w:szCs w:val="21"/>
              </w:rPr>
              <w:t>92米25新</w:t>
            </w:r>
            <w:r>
              <w:rPr>
                <w:rFonts w:ascii="宋体" w:hAnsi="宋体"/>
                <w:szCs w:val="21"/>
              </w:rPr>
              <w:t>厨房东北袋</w:t>
            </w:r>
            <w:r>
              <w:rPr>
                <w:rFonts w:hint="eastAsia" w:ascii="宋体" w:hAnsi="宋体"/>
                <w:szCs w:val="21"/>
              </w:rPr>
              <w:t xml:space="preserve"> </w:t>
            </w:r>
            <w:r>
              <w:rPr>
                <w:rFonts w:ascii="宋体" w:hAnsi="宋体"/>
                <w:szCs w:val="21"/>
              </w:rPr>
              <w:t>100</w:t>
            </w:r>
            <w:r>
              <w:rPr>
                <w:rFonts w:hint="eastAsia" w:ascii="宋体" w:hAnsi="宋体"/>
                <w:szCs w:val="21"/>
              </w:rPr>
              <w:t>袋</w:t>
            </w:r>
            <w:r>
              <w:rPr>
                <w:rFonts w:ascii="宋体" w:hAnsi="宋体"/>
                <w:szCs w:val="21"/>
              </w:rPr>
              <w:t>、</w:t>
            </w:r>
            <w:r>
              <w:rPr>
                <w:rFonts w:hint="eastAsia" w:ascii="宋体" w:hAnsi="宋体"/>
                <w:szCs w:val="21"/>
              </w:rPr>
              <w:t>92米10</w:t>
            </w:r>
            <w:r>
              <w:rPr>
                <w:rFonts w:ascii="宋体" w:hAnsi="宋体"/>
                <w:szCs w:val="21"/>
              </w:rPr>
              <w:t>KG</w:t>
            </w:r>
            <w:r>
              <w:rPr>
                <w:rFonts w:hint="eastAsia" w:ascii="宋体" w:hAnsi="宋体"/>
                <w:szCs w:val="21"/>
              </w:rPr>
              <w:t>新</w:t>
            </w:r>
            <w:r>
              <w:rPr>
                <w:rFonts w:ascii="宋体" w:hAnsi="宋体"/>
                <w:szCs w:val="21"/>
              </w:rPr>
              <w:t>厨</w:t>
            </w:r>
            <w:r>
              <w:rPr>
                <w:rFonts w:hint="eastAsia" w:ascii="宋体" w:hAnsi="宋体"/>
                <w:szCs w:val="21"/>
              </w:rPr>
              <w:t>房红</w:t>
            </w:r>
            <w:r>
              <w:rPr>
                <w:rFonts w:ascii="宋体" w:hAnsi="宋体"/>
                <w:szCs w:val="21"/>
              </w:rPr>
              <w:t>袋</w:t>
            </w:r>
            <w:r>
              <w:rPr>
                <w:rFonts w:hint="eastAsia" w:ascii="宋体" w:hAnsi="宋体"/>
                <w:szCs w:val="21"/>
              </w:rPr>
              <w:t>150袋</w:t>
            </w:r>
            <w:r>
              <w:rPr>
                <w:rFonts w:ascii="宋体" w:hAnsi="宋体"/>
                <w:szCs w:val="21"/>
              </w:rPr>
              <w:t>、</w:t>
            </w:r>
            <w:r>
              <w:rPr>
                <w:rFonts w:hint="eastAsia" w:ascii="宋体" w:hAnsi="宋体"/>
                <w:szCs w:val="21"/>
              </w:rPr>
              <w:t>92米江</w:t>
            </w:r>
            <w:r>
              <w:rPr>
                <w:rFonts w:ascii="宋体" w:hAnsi="宋体"/>
                <w:szCs w:val="21"/>
              </w:rPr>
              <w:t>西袋</w:t>
            </w:r>
            <w:r>
              <w:rPr>
                <w:rFonts w:hint="eastAsia" w:ascii="宋体" w:hAnsi="宋体"/>
                <w:szCs w:val="21"/>
              </w:rPr>
              <w:t>10</w:t>
            </w:r>
            <w:r>
              <w:rPr>
                <w:rFonts w:ascii="宋体" w:hAnsi="宋体"/>
                <w:szCs w:val="21"/>
              </w:rPr>
              <w:t>KG 300</w:t>
            </w:r>
            <w:r>
              <w:rPr>
                <w:rFonts w:hint="eastAsia" w:ascii="宋体" w:hAnsi="宋体"/>
                <w:szCs w:val="21"/>
              </w:rPr>
              <w:t>袋</w:t>
            </w:r>
            <w:r>
              <w:rPr>
                <w:rFonts w:ascii="宋体" w:hAnsi="宋体"/>
                <w:szCs w:val="21"/>
              </w:rPr>
              <w:t>、</w:t>
            </w:r>
            <w:r>
              <w:rPr>
                <w:rFonts w:hint="eastAsia" w:ascii="宋体" w:hAnsi="宋体"/>
                <w:szCs w:val="21"/>
              </w:rPr>
              <w:t>92米</w:t>
            </w:r>
            <w:r>
              <w:rPr>
                <w:rFonts w:ascii="宋体" w:hAnsi="宋体"/>
                <w:szCs w:val="21"/>
              </w:rPr>
              <w:t>（</w:t>
            </w:r>
            <w:r>
              <w:rPr>
                <w:rFonts w:hint="eastAsia" w:ascii="宋体" w:hAnsi="宋体"/>
                <w:szCs w:val="21"/>
              </w:rPr>
              <w:t>25</w:t>
            </w:r>
            <w:r>
              <w:rPr>
                <w:rFonts w:ascii="宋体" w:hAnsi="宋体"/>
                <w:szCs w:val="21"/>
              </w:rPr>
              <w:t>KG）</w:t>
            </w:r>
            <w:r>
              <w:rPr>
                <w:rFonts w:hint="eastAsia" w:ascii="宋体" w:hAnsi="宋体"/>
                <w:szCs w:val="21"/>
              </w:rPr>
              <w:t>300袋、92米21.5</w:t>
            </w:r>
            <w:r>
              <w:rPr>
                <w:rFonts w:ascii="宋体" w:hAnsi="宋体"/>
                <w:szCs w:val="21"/>
              </w:rPr>
              <w:t>KG 200</w:t>
            </w:r>
            <w:r>
              <w:rPr>
                <w:rFonts w:hint="eastAsia" w:ascii="宋体" w:hAnsi="宋体"/>
                <w:szCs w:val="21"/>
              </w:rPr>
              <w:t>袋、</w:t>
            </w:r>
            <w:r>
              <w:rPr>
                <w:rFonts w:ascii="宋体" w:hAnsi="宋体"/>
                <w:szCs w:val="21"/>
              </w:rPr>
              <w:t>粳米</w:t>
            </w:r>
            <w:r>
              <w:rPr>
                <w:rFonts w:hint="eastAsia" w:ascii="宋体" w:hAnsi="宋体"/>
                <w:szCs w:val="21"/>
              </w:rPr>
              <w:t>25</w:t>
            </w:r>
            <w:r>
              <w:rPr>
                <w:rFonts w:ascii="宋体" w:hAnsi="宋体"/>
                <w:szCs w:val="21"/>
              </w:rPr>
              <w:t>KG92</w:t>
            </w:r>
            <w:r>
              <w:rPr>
                <w:rFonts w:hint="eastAsia" w:ascii="宋体" w:hAnsi="宋体"/>
                <w:szCs w:val="21"/>
              </w:rPr>
              <w:t>袋 100袋</w:t>
            </w:r>
            <w:r>
              <w:rPr>
                <w:rFonts w:ascii="宋体" w:hAnsi="宋体"/>
                <w:szCs w:val="21"/>
              </w:rPr>
              <w:t>，金额</w:t>
            </w:r>
            <w:r>
              <w:rPr>
                <w:rFonts w:hint="eastAsia" w:ascii="宋体" w:hAnsi="宋体"/>
                <w:szCs w:val="21"/>
              </w:rPr>
              <w:t>142860元</w:t>
            </w:r>
            <w:r>
              <w:rPr>
                <w:rFonts w:ascii="宋体" w:hAnsi="宋体"/>
                <w:szCs w:val="21"/>
              </w:rPr>
              <w:t>，</w:t>
            </w:r>
            <w:r>
              <w:rPr>
                <w:rFonts w:hint="eastAsia" w:ascii="宋体" w:hAnsi="宋体"/>
                <w:szCs w:val="21"/>
              </w:rPr>
              <w:t>制</w:t>
            </w:r>
            <w:r>
              <w:rPr>
                <w:rFonts w:ascii="宋体" w:hAnsi="宋体"/>
                <w:szCs w:val="21"/>
              </w:rPr>
              <w:t>单人：</w:t>
            </w:r>
            <w:r>
              <w:rPr>
                <w:rFonts w:hint="eastAsia" w:ascii="宋体" w:hAnsi="宋体"/>
                <w:szCs w:val="21"/>
              </w:rPr>
              <w:t>方</w:t>
            </w:r>
            <w:r>
              <w:rPr>
                <w:rFonts w:ascii="宋体" w:hAnsi="宋体"/>
                <w:szCs w:val="21"/>
              </w:rPr>
              <w:t>建</w:t>
            </w:r>
            <w:r>
              <w:rPr>
                <w:rFonts w:hint="eastAsia" w:ascii="宋体" w:hAnsi="宋体"/>
                <w:szCs w:val="21"/>
              </w:rPr>
              <w:t>英  经</w:t>
            </w:r>
            <w:r>
              <w:rPr>
                <w:rFonts w:ascii="宋体" w:hAnsi="宋体"/>
                <w:szCs w:val="21"/>
              </w:rPr>
              <w:t>手</w:t>
            </w:r>
            <w:r>
              <w:rPr>
                <w:rFonts w:hint="eastAsia" w:ascii="宋体" w:hAnsi="宋体"/>
                <w:szCs w:val="21"/>
              </w:rPr>
              <w:t>人</w:t>
            </w:r>
            <w:r>
              <w:rPr>
                <w:rFonts w:ascii="宋体" w:hAnsi="宋体"/>
                <w:szCs w:val="21"/>
              </w:rPr>
              <w:t>：叶志成</w:t>
            </w:r>
          </w:p>
          <w:p>
            <w:pPr>
              <w:ind w:firstLine="420" w:firstLineChars="200"/>
              <w:rPr>
                <w:rFonts w:ascii="宋体" w:hAnsi="宋体"/>
                <w:szCs w:val="21"/>
              </w:rPr>
            </w:pPr>
            <w:r>
              <w:rPr>
                <w:rFonts w:ascii="宋体" w:hAnsi="宋体"/>
                <w:szCs w:val="21"/>
              </w:rPr>
              <w:drawing>
                <wp:inline distT="0" distB="0" distL="0" distR="0">
                  <wp:extent cx="2295525" cy="129413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7901" cy="1301688"/>
                          </a:xfrm>
                          <a:prstGeom prst="rect">
                            <a:avLst/>
                          </a:prstGeom>
                        </pic:spPr>
                      </pic:pic>
                    </a:graphicData>
                  </a:graphic>
                </wp:inline>
              </w:drawing>
            </w:r>
          </w:p>
          <w:p>
            <w:pPr>
              <w:ind w:firstLine="420" w:firstLineChars="200"/>
              <w:rPr>
                <w:rFonts w:ascii="宋体" w:hAnsi="宋体"/>
                <w:szCs w:val="21"/>
              </w:rPr>
            </w:pPr>
            <w:r>
              <w:rPr>
                <w:rFonts w:hint="eastAsia" w:ascii="宋体" w:hAnsi="宋体"/>
                <w:szCs w:val="21"/>
              </w:rPr>
              <w:t>查2021年5月27日</w:t>
            </w:r>
            <w:r>
              <w:rPr>
                <w:rFonts w:ascii="宋体" w:hAnsi="宋体"/>
                <w:szCs w:val="21"/>
              </w:rPr>
              <w:t>出货</w:t>
            </w:r>
            <w:r>
              <w:rPr>
                <w:rFonts w:hint="eastAsia" w:ascii="宋体" w:hAnsi="宋体"/>
                <w:szCs w:val="21"/>
              </w:rPr>
              <w:t>记</w:t>
            </w:r>
            <w:r>
              <w:rPr>
                <w:rFonts w:ascii="宋体" w:hAnsi="宋体"/>
                <w:szCs w:val="21"/>
              </w:rPr>
              <w:t>录</w:t>
            </w:r>
          </w:p>
          <w:p>
            <w:pPr>
              <w:ind w:firstLine="420" w:firstLineChars="200"/>
              <w:rPr>
                <w:rFonts w:ascii="宋体" w:hAnsi="宋体"/>
                <w:szCs w:val="21"/>
              </w:rPr>
            </w:pPr>
            <w:r>
              <w:rPr>
                <w:rFonts w:hint="eastAsia" w:ascii="宋体" w:hAnsi="宋体"/>
                <w:szCs w:val="21"/>
              </w:rPr>
              <w:t>客户</w:t>
            </w:r>
            <w:r>
              <w:rPr>
                <w:rFonts w:ascii="宋体" w:hAnsi="宋体"/>
                <w:szCs w:val="21"/>
              </w:rPr>
              <w:t>：</w:t>
            </w:r>
            <w:r>
              <w:rPr>
                <w:rFonts w:hint="eastAsia" w:ascii="宋体" w:hAnsi="宋体"/>
                <w:szCs w:val="21"/>
              </w:rPr>
              <w:t>建</w:t>
            </w:r>
            <w:r>
              <w:rPr>
                <w:rFonts w:ascii="宋体" w:hAnsi="宋体"/>
                <w:szCs w:val="21"/>
              </w:rPr>
              <w:t>德惠而丰食品有限公司</w:t>
            </w:r>
          </w:p>
          <w:p>
            <w:pPr>
              <w:ind w:firstLine="420" w:firstLineChars="200"/>
              <w:rPr>
                <w:rFonts w:ascii="宋体" w:hAnsi="宋体"/>
                <w:szCs w:val="21"/>
              </w:rPr>
            </w:pPr>
            <w:r>
              <w:rPr>
                <w:rFonts w:ascii="宋体" w:hAnsi="宋体"/>
                <w:szCs w:val="21"/>
              </w:rPr>
              <w:t xml:space="preserve"> </w:t>
            </w:r>
            <w:r>
              <w:rPr>
                <w:rFonts w:hint="eastAsia" w:ascii="宋体" w:hAnsi="宋体"/>
                <w:szCs w:val="21"/>
              </w:rPr>
              <w:t>商</w:t>
            </w:r>
            <w:r>
              <w:rPr>
                <w:rFonts w:ascii="宋体" w:hAnsi="宋体"/>
                <w:szCs w:val="21"/>
              </w:rPr>
              <w:t>品名称：同丰彩包</w:t>
            </w:r>
            <w:r>
              <w:rPr>
                <w:rFonts w:hint="eastAsia" w:ascii="宋体" w:hAnsi="宋体"/>
                <w:szCs w:val="21"/>
              </w:rPr>
              <w:t>9</w:t>
            </w:r>
            <w:r>
              <w:rPr>
                <w:rFonts w:ascii="宋体" w:hAnsi="宋体"/>
                <w:szCs w:val="21"/>
              </w:rPr>
              <w:t>2</w:t>
            </w:r>
            <w:r>
              <w:rPr>
                <w:rFonts w:hint="eastAsia" w:ascii="宋体" w:hAnsi="宋体"/>
                <w:szCs w:val="21"/>
              </w:rPr>
              <w:t>米11公</w:t>
            </w:r>
            <w:r>
              <w:rPr>
                <w:rFonts w:ascii="宋体" w:hAnsi="宋体"/>
                <w:szCs w:val="21"/>
              </w:rPr>
              <w:t>斤</w:t>
            </w:r>
            <w:r>
              <w:rPr>
                <w:rFonts w:hint="eastAsia" w:ascii="宋体" w:hAnsi="宋体"/>
                <w:szCs w:val="21"/>
              </w:rPr>
              <w:t xml:space="preserve">  300袋</w:t>
            </w:r>
            <w:r>
              <w:rPr>
                <w:rFonts w:ascii="宋体" w:hAnsi="宋体"/>
                <w:szCs w:val="21"/>
              </w:rPr>
              <w:t>、同丰</w:t>
            </w:r>
            <w:r>
              <w:rPr>
                <w:rFonts w:hint="eastAsia" w:ascii="宋体" w:hAnsi="宋体"/>
                <w:szCs w:val="21"/>
              </w:rPr>
              <w:t>彩</w:t>
            </w:r>
            <w:r>
              <w:rPr>
                <w:rFonts w:ascii="宋体" w:hAnsi="宋体"/>
                <w:szCs w:val="21"/>
              </w:rPr>
              <w:t>包</w:t>
            </w:r>
            <w:r>
              <w:rPr>
                <w:rFonts w:hint="eastAsia" w:ascii="宋体" w:hAnsi="宋体"/>
                <w:szCs w:val="21"/>
              </w:rPr>
              <w:t>92米15公</w:t>
            </w:r>
            <w:r>
              <w:rPr>
                <w:rFonts w:ascii="宋体" w:hAnsi="宋体"/>
                <w:szCs w:val="21"/>
              </w:rPr>
              <w:t>斤</w:t>
            </w:r>
            <w:r>
              <w:rPr>
                <w:rFonts w:hint="eastAsia" w:ascii="宋体" w:hAnsi="宋体"/>
                <w:szCs w:val="21"/>
              </w:rPr>
              <w:t xml:space="preserve"> 300袋</w:t>
            </w:r>
            <w:r>
              <w:rPr>
                <w:rFonts w:ascii="宋体" w:hAnsi="宋体"/>
                <w:szCs w:val="21"/>
              </w:rPr>
              <w:t>、同丰</w:t>
            </w:r>
            <w:r>
              <w:rPr>
                <w:rFonts w:hint="eastAsia" w:ascii="宋体" w:hAnsi="宋体"/>
                <w:szCs w:val="21"/>
              </w:rPr>
              <w:t>92优5公</w:t>
            </w:r>
            <w:r>
              <w:rPr>
                <w:rFonts w:ascii="宋体" w:hAnsi="宋体"/>
                <w:szCs w:val="21"/>
              </w:rPr>
              <w:t>斤</w:t>
            </w:r>
            <w:r>
              <w:rPr>
                <w:rFonts w:hint="eastAsia" w:ascii="宋体" w:hAnsi="宋体"/>
                <w:szCs w:val="21"/>
              </w:rPr>
              <w:t xml:space="preserve">  200袋</w:t>
            </w:r>
            <w:r>
              <w:rPr>
                <w:rFonts w:ascii="宋体" w:hAnsi="宋体"/>
                <w:szCs w:val="21"/>
              </w:rPr>
              <w:t>、</w:t>
            </w:r>
            <w:r>
              <w:rPr>
                <w:rFonts w:hint="eastAsia" w:ascii="宋体" w:hAnsi="宋体"/>
                <w:szCs w:val="21"/>
              </w:rPr>
              <w:t>同丰天</w:t>
            </w:r>
            <w:r>
              <w:rPr>
                <w:rFonts w:ascii="宋体" w:hAnsi="宋体"/>
                <w:szCs w:val="21"/>
              </w:rPr>
              <w:t>池普</w:t>
            </w:r>
            <w:r>
              <w:rPr>
                <w:rFonts w:hint="eastAsia" w:ascii="宋体" w:hAnsi="宋体"/>
                <w:szCs w:val="21"/>
              </w:rPr>
              <w:t>包92米15公</w:t>
            </w:r>
            <w:r>
              <w:rPr>
                <w:rFonts w:ascii="宋体" w:hAnsi="宋体"/>
                <w:szCs w:val="21"/>
              </w:rPr>
              <w:t>斤</w:t>
            </w:r>
            <w:r>
              <w:rPr>
                <w:rFonts w:hint="eastAsia" w:ascii="宋体" w:hAnsi="宋体"/>
                <w:szCs w:val="21"/>
              </w:rPr>
              <w:t xml:space="preserve">  300袋  同</w:t>
            </w:r>
            <w:r>
              <w:rPr>
                <w:rFonts w:ascii="宋体" w:hAnsi="宋体"/>
                <w:szCs w:val="21"/>
              </w:rPr>
              <w:t>丰天</w:t>
            </w:r>
            <w:r>
              <w:rPr>
                <w:rFonts w:hint="eastAsia" w:ascii="宋体" w:hAnsi="宋体"/>
                <w:szCs w:val="21"/>
              </w:rPr>
              <w:t>池</w:t>
            </w:r>
            <w:r>
              <w:rPr>
                <w:rFonts w:ascii="宋体" w:hAnsi="宋体"/>
                <w:szCs w:val="21"/>
              </w:rPr>
              <w:t>普包</w:t>
            </w:r>
            <w:r>
              <w:rPr>
                <w:rFonts w:hint="eastAsia" w:ascii="宋体" w:hAnsi="宋体"/>
                <w:szCs w:val="21"/>
              </w:rPr>
              <w:t>92米 25公</w:t>
            </w:r>
            <w:r>
              <w:rPr>
                <w:rFonts w:ascii="宋体" w:hAnsi="宋体"/>
                <w:szCs w:val="21"/>
              </w:rPr>
              <w:t>斤</w:t>
            </w:r>
            <w:r>
              <w:rPr>
                <w:rFonts w:hint="eastAsia" w:ascii="宋体" w:hAnsi="宋体"/>
                <w:szCs w:val="21"/>
              </w:rPr>
              <w:t xml:space="preserve"> 13.5公斤</w:t>
            </w:r>
            <w:r>
              <w:rPr>
                <w:rFonts w:ascii="宋体" w:hAnsi="宋体"/>
                <w:szCs w:val="21"/>
              </w:rPr>
              <w:t>、同丰</w:t>
            </w:r>
            <w:r>
              <w:rPr>
                <w:rFonts w:hint="eastAsia" w:ascii="宋体" w:hAnsi="宋体"/>
                <w:szCs w:val="21"/>
              </w:rPr>
              <w:t>92米13.5公</w:t>
            </w:r>
            <w:r>
              <w:rPr>
                <w:rFonts w:ascii="宋体" w:hAnsi="宋体"/>
                <w:szCs w:val="21"/>
              </w:rPr>
              <w:t>斤</w:t>
            </w:r>
            <w:r>
              <w:rPr>
                <w:rFonts w:hint="eastAsia" w:ascii="宋体" w:hAnsi="宋体"/>
                <w:szCs w:val="21"/>
              </w:rPr>
              <w:t xml:space="preserve"> 100袋 等</w:t>
            </w:r>
            <w:r>
              <w:rPr>
                <w:rFonts w:ascii="宋体" w:hAnsi="宋体"/>
                <w:szCs w:val="21"/>
              </w:rPr>
              <w:t>，金</w:t>
            </w:r>
            <w:r>
              <w:rPr>
                <w:rFonts w:hint="eastAsia" w:ascii="宋体" w:hAnsi="宋体"/>
                <w:szCs w:val="21"/>
              </w:rPr>
              <w:t>额 132190元;制单</w:t>
            </w:r>
            <w:r>
              <w:rPr>
                <w:rFonts w:ascii="宋体" w:hAnsi="宋体"/>
                <w:szCs w:val="21"/>
              </w:rPr>
              <w:t>人：方建英</w:t>
            </w:r>
            <w:r>
              <w:rPr>
                <w:rFonts w:hint="eastAsia" w:ascii="宋体" w:hAnsi="宋体"/>
                <w:szCs w:val="21"/>
              </w:rPr>
              <w:t xml:space="preserve"> 经</w:t>
            </w:r>
            <w:r>
              <w:rPr>
                <w:rFonts w:ascii="宋体" w:hAnsi="宋体"/>
                <w:szCs w:val="21"/>
              </w:rPr>
              <w:t>手人：叶志成</w:t>
            </w:r>
          </w:p>
          <w:p>
            <w:pPr>
              <w:ind w:firstLine="420" w:firstLineChars="200"/>
              <w:rPr>
                <w:rFonts w:ascii="宋体" w:hAnsi="宋体"/>
                <w:szCs w:val="21"/>
              </w:rPr>
            </w:pPr>
            <w:r>
              <w:rPr>
                <w:rFonts w:hint="eastAsia" w:ascii="宋体" w:hAnsi="宋体"/>
                <w:szCs w:val="21"/>
              </w:rPr>
              <w:t xml:space="preserve"> </w:t>
            </w:r>
            <w:r>
              <w:rPr>
                <w:rFonts w:ascii="宋体" w:hAnsi="宋体"/>
                <w:szCs w:val="21"/>
              </w:rPr>
              <w:drawing>
                <wp:inline distT="0" distB="0" distL="0" distR="0">
                  <wp:extent cx="2114550" cy="1221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995" cy="1224470"/>
                          </a:xfrm>
                          <a:prstGeom prst="rect">
                            <a:avLst/>
                          </a:prstGeom>
                        </pic:spPr>
                      </pic:pic>
                    </a:graphicData>
                  </a:graphic>
                </wp:inline>
              </w:drawing>
            </w:r>
          </w:p>
          <w:p>
            <w:pPr>
              <w:ind w:firstLine="420" w:firstLineChars="200"/>
              <w:rPr>
                <w:rFonts w:ascii="宋体" w:hAnsi="宋体"/>
                <w:szCs w:val="21"/>
              </w:rPr>
            </w:pPr>
            <w:r>
              <w:rPr>
                <w:rFonts w:hint="eastAsia" w:ascii="宋体" w:hAnsi="宋体"/>
                <w:szCs w:val="21"/>
              </w:rPr>
              <w:t>查2021年6月02日</w:t>
            </w:r>
            <w:r>
              <w:rPr>
                <w:rFonts w:ascii="宋体" w:hAnsi="宋体"/>
                <w:szCs w:val="21"/>
              </w:rPr>
              <w:t>出货记录：</w:t>
            </w:r>
          </w:p>
          <w:p>
            <w:pPr>
              <w:ind w:firstLine="420" w:firstLineChars="200"/>
              <w:rPr>
                <w:rFonts w:ascii="宋体" w:hAnsi="宋体"/>
                <w:szCs w:val="21"/>
              </w:rPr>
            </w:pPr>
            <w:r>
              <w:rPr>
                <w:rFonts w:hint="eastAsia" w:ascii="宋体" w:hAnsi="宋体"/>
                <w:szCs w:val="21"/>
              </w:rPr>
              <w:t>客户</w:t>
            </w:r>
            <w:r>
              <w:rPr>
                <w:rFonts w:ascii="宋体" w:hAnsi="宋体"/>
                <w:szCs w:val="21"/>
              </w:rPr>
              <w:t>：建德惠而丰食品有限公司</w:t>
            </w:r>
          </w:p>
          <w:p>
            <w:pPr>
              <w:ind w:firstLine="420" w:firstLineChars="200"/>
              <w:rPr>
                <w:rFonts w:ascii="宋体" w:hAnsi="宋体"/>
                <w:szCs w:val="21"/>
              </w:rPr>
            </w:pPr>
            <w:r>
              <w:rPr>
                <w:rFonts w:hint="eastAsia" w:ascii="宋体" w:hAnsi="宋体"/>
                <w:szCs w:val="21"/>
              </w:rPr>
              <w:t>商</w:t>
            </w:r>
            <w:r>
              <w:rPr>
                <w:rFonts w:ascii="宋体" w:hAnsi="宋体"/>
                <w:szCs w:val="21"/>
              </w:rPr>
              <w:t>品名称：同丰天池</w:t>
            </w:r>
            <w:r>
              <w:rPr>
                <w:rFonts w:hint="eastAsia" w:ascii="宋体" w:hAnsi="宋体"/>
                <w:szCs w:val="21"/>
              </w:rPr>
              <w:t>普</w:t>
            </w:r>
            <w:r>
              <w:rPr>
                <w:rFonts w:ascii="宋体" w:hAnsi="宋体"/>
                <w:szCs w:val="21"/>
              </w:rPr>
              <w:t>包</w:t>
            </w:r>
            <w:r>
              <w:rPr>
                <w:rFonts w:hint="eastAsia" w:ascii="宋体" w:hAnsi="宋体"/>
                <w:szCs w:val="21"/>
              </w:rPr>
              <w:t>92料25公</w:t>
            </w:r>
            <w:r>
              <w:rPr>
                <w:rFonts w:ascii="宋体" w:hAnsi="宋体"/>
                <w:szCs w:val="21"/>
              </w:rPr>
              <w:t>斤</w:t>
            </w:r>
            <w:r>
              <w:rPr>
                <w:rFonts w:hint="eastAsia" w:ascii="宋体" w:hAnsi="宋体"/>
                <w:szCs w:val="21"/>
              </w:rPr>
              <w:t xml:space="preserve"> 10</w:t>
            </w:r>
            <w:r>
              <w:rPr>
                <w:rFonts w:ascii="宋体" w:hAnsi="宋体"/>
                <w:szCs w:val="21"/>
              </w:rPr>
              <w:t>0</w:t>
            </w:r>
            <w:r>
              <w:rPr>
                <w:rFonts w:hint="eastAsia" w:ascii="宋体" w:hAnsi="宋体"/>
                <w:szCs w:val="21"/>
              </w:rPr>
              <w:t>袋、</w:t>
            </w:r>
            <w:r>
              <w:rPr>
                <w:rFonts w:ascii="宋体" w:hAnsi="宋体"/>
                <w:szCs w:val="21"/>
              </w:rPr>
              <w:t>同丰</w:t>
            </w:r>
            <w:r>
              <w:rPr>
                <w:rFonts w:hint="eastAsia" w:ascii="宋体" w:hAnsi="宋体"/>
                <w:szCs w:val="21"/>
              </w:rPr>
              <w:t>92米13.5公</w:t>
            </w:r>
            <w:r>
              <w:rPr>
                <w:rFonts w:ascii="宋体" w:hAnsi="宋体"/>
                <w:szCs w:val="21"/>
              </w:rPr>
              <w:t>斤</w:t>
            </w:r>
            <w:r>
              <w:rPr>
                <w:rFonts w:hint="eastAsia" w:ascii="宋体" w:hAnsi="宋体"/>
                <w:szCs w:val="21"/>
              </w:rPr>
              <w:t xml:space="preserve"> 100袋 、</w:t>
            </w:r>
            <w:r>
              <w:rPr>
                <w:rFonts w:ascii="宋体" w:hAnsi="宋体"/>
                <w:szCs w:val="21"/>
              </w:rPr>
              <w:t>同丰天池彩包</w:t>
            </w:r>
            <w:r>
              <w:rPr>
                <w:rFonts w:hint="eastAsia" w:ascii="宋体" w:hAnsi="宋体"/>
                <w:szCs w:val="21"/>
              </w:rPr>
              <w:t>92米10公斤 100袋  金</w:t>
            </w:r>
            <w:r>
              <w:rPr>
                <w:rFonts w:ascii="宋体" w:hAnsi="宋体"/>
                <w:szCs w:val="21"/>
              </w:rPr>
              <w:t>额：</w:t>
            </w:r>
            <w:r>
              <w:rPr>
                <w:rFonts w:hint="eastAsia" w:ascii="宋体" w:hAnsi="宋体"/>
                <w:szCs w:val="21"/>
              </w:rPr>
              <w:t>20700元</w:t>
            </w:r>
            <w:r>
              <w:rPr>
                <w:rFonts w:ascii="宋体" w:hAnsi="宋体"/>
                <w:szCs w:val="21"/>
              </w:rPr>
              <w:t>，制单人：方建英</w:t>
            </w:r>
            <w:r>
              <w:rPr>
                <w:rFonts w:hint="eastAsia" w:ascii="宋体" w:hAnsi="宋体"/>
                <w:szCs w:val="21"/>
              </w:rPr>
              <w:t xml:space="preserve"> 经</w:t>
            </w:r>
            <w:r>
              <w:rPr>
                <w:rFonts w:ascii="宋体" w:hAnsi="宋体"/>
                <w:szCs w:val="21"/>
              </w:rPr>
              <w:t>手人：叶志成</w:t>
            </w:r>
          </w:p>
          <w:p>
            <w:pPr>
              <w:ind w:firstLine="420" w:firstLineChars="200"/>
              <w:rPr>
                <w:rFonts w:ascii="宋体" w:hAnsi="宋体"/>
                <w:szCs w:val="21"/>
              </w:rPr>
            </w:pPr>
            <w:r>
              <w:rPr>
                <w:rFonts w:hint="eastAsia" w:ascii="宋体" w:hAnsi="宋体"/>
                <w:szCs w:val="21"/>
              </w:rPr>
              <w:drawing>
                <wp:inline distT="0" distB="0" distL="0" distR="0">
                  <wp:extent cx="2571750" cy="14338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7601" cy="1437169"/>
                          </a:xfrm>
                          <a:prstGeom prst="rect">
                            <a:avLst/>
                          </a:prstGeom>
                        </pic:spPr>
                      </pic:pic>
                    </a:graphicData>
                  </a:graphic>
                </wp:inline>
              </w:drawing>
            </w:r>
          </w:p>
          <w:p>
            <w:pPr>
              <w:rPr>
                <w:rFonts w:ascii="宋体" w:hAnsi="宋体"/>
                <w:szCs w:val="21"/>
              </w:rPr>
            </w:pPr>
            <w:r>
              <w:rPr>
                <w:rFonts w:hint="eastAsia" w:ascii="宋体" w:hAnsi="宋体"/>
                <w:szCs w:val="21"/>
              </w:rPr>
              <w:t>以</w:t>
            </w:r>
            <w:r>
              <w:rPr>
                <w:rFonts w:ascii="宋体" w:hAnsi="宋体"/>
                <w:szCs w:val="21"/>
              </w:rPr>
              <w:t>上</w:t>
            </w:r>
            <w:r>
              <w:rPr>
                <w:rFonts w:hint="eastAsia" w:ascii="宋体" w:hAnsi="宋体"/>
                <w:szCs w:val="21"/>
              </w:rPr>
              <w:t>销</w:t>
            </w:r>
            <w:r>
              <w:rPr>
                <w:rFonts w:ascii="宋体" w:hAnsi="宋体"/>
                <w:szCs w:val="21"/>
              </w:rPr>
              <w:t>售分</w:t>
            </w:r>
            <w:r>
              <w:rPr>
                <w:rFonts w:hint="eastAsia" w:ascii="宋体" w:hAnsi="宋体"/>
                <w:szCs w:val="21"/>
              </w:rPr>
              <w:t>货</w:t>
            </w:r>
            <w:r>
              <w:rPr>
                <w:rFonts w:ascii="宋体" w:hAnsi="宋体"/>
                <w:szCs w:val="21"/>
              </w:rPr>
              <w:t>单记录</w:t>
            </w:r>
            <w:r>
              <w:rPr>
                <w:rFonts w:hint="eastAsia" w:ascii="宋体" w:hAnsi="宋体"/>
                <w:szCs w:val="21"/>
              </w:rPr>
              <w:t>， 分拣/配货人员根据销售单配货，东</w:t>
            </w:r>
            <w:r>
              <w:rPr>
                <w:rFonts w:ascii="宋体" w:hAnsi="宋体"/>
                <w:szCs w:val="21"/>
              </w:rPr>
              <w:t>山精制米厂与建德</w:t>
            </w:r>
            <w:r>
              <w:rPr>
                <w:rFonts w:hint="eastAsia" w:ascii="宋体" w:hAnsi="宋体"/>
                <w:szCs w:val="21"/>
              </w:rPr>
              <w:t>市</w:t>
            </w:r>
            <w:r>
              <w:rPr>
                <w:rFonts w:ascii="宋体" w:hAnsi="宋体"/>
                <w:szCs w:val="21"/>
              </w:rPr>
              <w:t>惠而丰食品公司内部</w:t>
            </w:r>
            <w:r>
              <w:rPr>
                <w:rFonts w:hint="eastAsia" w:ascii="宋体" w:hAnsi="宋体"/>
                <w:szCs w:val="21"/>
              </w:rPr>
              <w:t>仓</w:t>
            </w:r>
            <w:r>
              <w:rPr>
                <w:rFonts w:ascii="宋体" w:hAnsi="宋体"/>
                <w:szCs w:val="21"/>
              </w:rPr>
              <w:t>库销售配送</w:t>
            </w:r>
            <w:r>
              <w:rPr>
                <w:rFonts w:hint="eastAsia" w:ascii="宋体" w:hAnsi="宋体"/>
                <w:szCs w:val="21"/>
              </w:rPr>
              <w:t>采</w:t>
            </w:r>
            <w:r>
              <w:rPr>
                <w:rFonts w:ascii="宋体" w:hAnsi="宋体"/>
                <w:szCs w:val="21"/>
              </w:rPr>
              <w:t>用，移库单</w:t>
            </w:r>
            <w:r>
              <w:rPr>
                <w:rFonts w:hint="eastAsia" w:ascii="宋体" w:hAnsi="宋体"/>
                <w:szCs w:val="21"/>
              </w:rPr>
              <w:t>进</w:t>
            </w:r>
            <w:r>
              <w:rPr>
                <w:rFonts w:ascii="宋体" w:hAnsi="宋体"/>
                <w:szCs w:val="21"/>
              </w:rPr>
              <w:t>行入库验收</w:t>
            </w:r>
            <w:r>
              <w:rPr>
                <w:rFonts w:hint="eastAsia" w:ascii="宋体" w:hAnsi="宋体"/>
                <w:szCs w:val="21"/>
              </w:rPr>
              <w:t>有上述产品的进货数量，验收项目包括感官检验及检</w:t>
            </w:r>
            <w:r>
              <w:rPr>
                <w:rFonts w:ascii="宋体" w:hAnsi="宋体"/>
                <w:szCs w:val="21"/>
              </w:rPr>
              <w:t>测</w:t>
            </w:r>
            <w:r>
              <w:rPr>
                <w:rFonts w:hint="eastAsia" w:ascii="宋体" w:hAnsi="宋体"/>
                <w:szCs w:val="21"/>
              </w:rPr>
              <w:t>报</w:t>
            </w:r>
            <w:r>
              <w:rPr>
                <w:rFonts w:ascii="宋体" w:hAnsi="宋体"/>
                <w:szCs w:val="21"/>
              </w:rPr>
              <w:t>告</w:t>
            </w:r>
            <w:r>
              <w:rPr>
                <w:rFonts w:hint="eastAsia" w:ascii="宋体" w:hAnsi="宋体"/>
                <w:szCs w:val="21"/>
              </w:rPr>
              <w:t>，验</w:t>
            </w:r>
            <w:r>
              <w:rPr>
                <w:rFonts w:ascii="宋体" w:hAnsi="宋体"/>
                <w:szCs w:val="21"/>
              </w:rPr>
              <w:t>收</w:t>
            </w:r>
            <w:r>
              <w:rPr>
                <w:rFonts w:hint="eastAsia" w:ascii="宋体" w:hAnsi="宋体"/>
                <w:szCs w:val="21"/>
              </w:rPr>
              <w:t>结果为合格，检</w:t>
            </w:r>
            <w:r>
              <w:rPr>
                <w:rFonts w:ascii="宋体" w:hAnsi="宋体"/>
                <w:szCs w:val="21"/>
              </w:rPr>
              <w:t>验者</w:t>
            </w:r>
            <w:r>
              <w:rPr>
                <w:rFonts w:hint="eastAsia" w:ascii="宋体" w:hAnsi="宋体"/>
                <w:szCs w:val="21"/>
              </w:rPr>
              <w:t>：</w:t>
            </w:r>
            <w:r>
              <w:rPr>
                <w:rFonts w:ascii="宋体" w:hAnsi="宋体"/>
                <w:szCs w:val="21"/>
              </w:rPr>
              <w:t>胡</w:t>
            </w:r>
          </w:p>
          <w:p>
            <w:pPr>
              <w:rPr>
                <w:rFonts w:ascii="宋体" w:hAnsi="宋体"/>
                <w:szCs w:val="21"/>
              </w:rPr>
            </w:pPr>
            <w:r>
              <w:rPr>
                <w:rFonts w:hint="eastAsia" w:ascii="宋体" w:hAnsi="宋体"/>
                <w:szCs w:val="21"/>
              </w:rPr>
              <w:t>随</w:t>
            </w:r>
            <w:r>
              <w:rPr>
                <w:rFonts w:ascii="宋体" w:hAnsi="宋体"/>
                <w:szCs w:val="21"/>
              </w:rPr>
              <w:t>机抽查《移库</w:t>
            </w:r>
            <w:r>
              <w:rPr>
                <w:rFonts w:hint="eastAsia" w:ascii="宋体" w:hAnsi="宋体"/>
                <w:szCs w:val="21"/>
              </w:rPr>
              <w:t>单</w:t>
            </w:r>
            <w:r>
              <w:rPr>
                <w:rFonts w:ascii="宋体" w:hAnsi="宋体"/>
                <w:szCs w:val="21"/>
              </w:rPr>
              <w:t>》记录，如下图所示：</w:t>
            </w:r>
          </w:p>
          <w:p>
            <w:pPr>
              <w:rPr>
                <w:rFonts w:ascii="宋体" w:hAnsi="宋体"/>
                <w:szCs w:val="21"/>
              </w:rPr>
            </w:pPr>
            <w:r>
              <w:rPr>
                <w:rFonts w:hint="eastAsia" w:ascii="宋体" w:hAnsi="宋体"/>
                <w:szCs w:val="21"/>
              </w:rPr>
              <w:t>2021年5月25日</w:t>
            </w:r>
            <w:r>
              <w:rPr>
                <w:rFonts w:ascii="宋体" w:hAnsi="宋体"/>
                <w:szCs w:val="21"/>
              </w:rPr>
              <w:t>：</w:t>
            </w:r>
            <w:r>
              <w:rPr>
                <w:rFonts w:hint="eastAsia" w:ascii="宋体" w:hAnsi="宋体"/>
                <w:szCs w:val="21"/>
              </w:rPr>
              <w:t>同丰15  10袋、二</w:t>
            </w:r>
            <w:r>
              <w:rPr>
                <w:rFonts w:ascii="宋体" w:hAnsi="宋体"/>
                <w:szCs w:val="21"/>
              </w:rPr>
              <w:t>面喜米</w:t>
            </w:r>
            <w:r>
              <w:rPr>
                <w:rFonts w:hint="eastAsia" w:ascii="宋体" w:hAnsi="宋体"/>
                <w:szCs w:val="21"/>
              </w:rPr>
              <w:t xml:space="preserve">  1袋、东</w:t>
            </w:r>
            <w:r>
              <w:rPr>
                <w:rFonts w:ascii="宋体" w:hAnsi="宋体"/>
                <w:szCs w:val="21"/>
              </w:rPr>
              <w:t>山一叫</w:t>
            </w:r>
            <w:r>
              <w:rPr>
                <w:rFonts w:hint="eastAsia" w:ascii="宋体" w:hAnsi="宋体"/>
                <w:szCs w:val="21"/>
              </w:rPr>
              <w:t>5</w:t>
            </w:r>
            <w:r>
              <w:rPr>
                <w:rFonts w:ascii="宋体" w:hAnsi="宋体"/>
                <w:szCs w:val="21"/>
              </w:rPr>
              <w:t>KG 1</w:t>
            </w:r>
            <w:r>
              <w:rPr>
                <w:rFonts w:hint="eastAsia" w:ascii="宋体" w:hAnsi="宋体"/>
                <w:szCs w:val="21"/>
              </w:rPr>
              <w:t>袋、吴潭1号5KG 1袋、91#15公斤  10袋</w:t>
            </w:r>
          </w:p>
          <w:p>
            <w:pPr>
              <w:rPr>
                <w:rFonts w:ascii="宋体" w:hAnsi="宋体"/>
                <w:szCs w:val="21"/>
              </w:rPr>
            </w:pPr>
            <w:r>
              <w:rPr>
                <w:rFonts w:hint="eastAsia" w:ascii="宋体" w:hAnsi="宋体"/>
                <w:szCs w:val="21"/>
              </w:rPr>
              <w:t>同</w:t>
            </w:r>
            <w:r>
              <w:rPr>
                <w:rFonts w:ascii="宋体" w:hAnsi="宋体"/>
                <w:szCs w:val="21"/>
              </w:rPr>
              <w:t>丰</w:t>
            </w:r>
            <w:r>
              <w:rPr>
                <w:rFonts w:hint="eastAsia" w:ascii="宋体" w:hAnsi="宋体"/>
                <w:szCs w:val="21"/>
              </w:rPr>
              <w:t>25</w:t>
            </w:r>
            <w:r>
              <w:rPr>
                <w:rFonts w:ascii="宋体" w:hAnsi="宋体"/>
                <w:szCs w:val="21"/>
              </w:rPr>
              <w:t xml:space="preserve"> </w:t>
            </w:r>
            <w:r>
              <w:rPr>
                <w:rFonts w:hint="eastAsia" w:ascii="宋体" w:hAnsi="宋体"/>
                <w:szCs w:val="21"/>
              </w:rPr>
              <w:t>袋 8袋，验</w:t>
            </w:r>
            <w:r>
              <w:rPr>
                <w:rFonts w:ascii="宋体" w:hAnsi="宋体"/>
                <w:szCs w:val="21"/>
              </w:rPr>
              <w:t>收人：胡</w:t>
            </w:r>
          </w:p>
          <w:p>
            <w:pPr>
              <w:rPr>
                <w:rFonts w:ascii="宋体" w:hAnsi="宋体"/>
                <w:szCs w:val="21"/>
              </w:rPr>
            </w:pPr>
          </w:p>
          <w:p>
            <w:pPr>
              <w:rPr>
                <w:rFonts w:ascii="宋体" w:hAnsi="宋体"/>
                <w:szCs w:val="21"/>
              </w:rPr>
            </w:pPr>
            <w:r>
              <w:rPr>
                <w:rFonts w:ascii="宋体" w:hAnsi="宋体"/>
                <w:szCs w:val="21"/>
              </w:rPr>
              <w:drawing>
                <wp:inline distT="0" distB="0" distL="0" distR="0">
                  <wp:extent cx="2484755" cy="3000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400" cy="3001906"/>
                          </a:xfrm>
                          <a:prstGeom prst="rect">
                            <a:avLst/>
                          </a:prstGeom>
                        </pic:spPr>
                      </pic:pic>
                    </a:graphicData>
                  </a:graphic>
                </wp:inline>
              </w:drawing>
            </w:r>
          </w:p>
          <w:p>
            <w:pPr>
              <w:rPr>
                <w:rFonts w:ascii="宋体" w:hAnsi="宋体"/>
                <w:szCs w:val="21"/>
              </w:rPr>
            </w:pPr>
            <w:r>
              <w:rPr>
                <w:rFonts w:hint="eastAsia" w:ascii="宋体" w:hAnsi="宋体"/>
                <w:szCs w:val="21"/>
              </w:rPr>
              <w:t xml:space="preserve"> </w:t>
            </w:r>
          </w:p>
          <w:p>
            <w:pPr>
              <w:rPr>
                <w:rFonts w:ascii="宋体" w:hAnsi="宋体"/>
                <w:szCs w:val="21"/>
              </w:rPr>
            </w:pPr>
          </w:p>
          <w:p>
            <w:r>
              <w:rPr>
                <w:rFonts w:hint="eastAsia"/>
              </w:rPr>
              <w:t>2021年5月28日《移库</w:t>
            </w:r>
            <w:r>
              <w:t>单》</w:t>
            </w:r>
            <w:r>
              <w:rPr>
                <w:rFonts w:hint="eastAsia"/>
              </w:rPr>
              <w:t xml:space="preserve"> 新航川  5袋、新</w:t>
            </w:r>
            <w:r>
              <w:t>大</w:t>
            </w:r>
            <w:r>
              <w:rPr>
                <w:rFonts w:hint="eastAsia"/>
              </w:rPr>
              <w:t>坝  9袋、46（25）92  5斤</w:t>
            </w:r>
          </w:p>
          <w:p>
            <w:r>
              <w:drawing>
                <wp:inline distT="0" distB="0" distL="0" distR="0">
                  <wp:extent cx="1466850" cy="194754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570" cy="1949885"/>
                          </a:xfrm>
                          <a:prstGeom prst="rect">
                            <a:avLst/>
                          </a:prstGeom>
                        </pic:spPr>
                      </pic:pic>
                    </a:graphicData>
                  </a:graphic>
                </wp:inline>
              </w:drawing>
            </w:r>
          </w:p>
          <w:p>
            <w:r>
              <w:rPr>
                <w:rFonts w:hint="eastAsia"/>
              </w:rPr>
              <w:t>2021年6月2日：同 92 10袋、新</w:t>
            </w:r>
            <w:r>
              <w:t>航川</w:t>
            </w:r>
            <w:r>
              <w:rPr>
                <w:rFonts w:hint="eastAsia"/>
              </w:rPr>
              <w:t>10 3袋、新</w:t>
            </w:r>
            <w:r>
              <w:t>大坝</w:t>
            </w:r>
            <w:r>
              <w:rPr>
                <w:rFonts w:hint="eastAsia"/>
              </w:rPr>
              <w:t>10  1袋 验收</w:t>
            </w:r>
            <w:r>
              <w:t>人</w:t>
            </w:r>
            <w:r>
              <w:rPr>
                <w:rFonts w:hint="eastAsia"/>
              </w:rPr>
              <w:t>：</w:t>
            </w:r>
            <w:r>
              <w:t>胡</w:t>
            </w:r>
          </w:p>
          <w:p>
            <w:r>
              <w:rPr>
                <w:rFonts w:hint="eastAsia"/>
              </w:rPr>
              <w:drawing>
                <wp:inline distT="0" distB="0" distL="0" distR="0">
                  <wp:extent cx="1343025" cy="189103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7369" cy="1897542"/>
                          </a:xfrm>
                          <a:prstGeom prst="rect">
                            <a:avLst/>
                          </a:prstGeom>
                        </pic:spPr>
                      </pic:pic>
                    </a:graphicData>
                  </a:graphic>
                </wp:inline>
              </w:drawing>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抽查《员工健康检测记录表》，</w:t>
            </w:r>
            <w:r>
              <w:rPr>
                <w:rFonts w:ascii="宋体" w:hAnsi="宋体"/>
                <w:szCs w:val="21"/>
              </w:rPr>
              <w:t>提供</w:t>
            </w:r>
            <w:r>
              <w:rPr>
                <w:rFonts w:hint="eastAsia" w:ascii="宋体" w:hAnsi="宋体"/>
                <w:szCs w:val="21"/>
              </w:rPr>
              <w:t>有</w:t>
            </w:r>
            <w:r>
              <w:rPr>
                <w:rFonts w:ascii="宋体" w:hAnsi="宋体"/>
                <w:szCs w:val="21"/>
              </w:rPr>
              <w:t>相应提新冠疫情</w:t>
            </w:r>
            <w:r>
              <w:rPr>
                <w:rFonts w:hint="eastAsia" w:ascii="宋体" w:hAnsi="宋体"/>
                <w:szCs w:val="21"/>
              </w:rPr>
              <w:t>防</w:t>
            </w:r>
            <w:r>
              <w:rPr>
                <w:rFonts w:ascii="宋体" w:hAnsi="宋体"/>
                <w:szCs w:val="21"/>
              </w:rPr>
              <w:t>疫检查记录</w:t>
            </w:r>
            <w:r>
              <w:rPr>
                <w:rFonts w:hint="eastAsia" w:ascii="宋体" w:hAnsi="宋体"/>
                <w:szCs w:val="21"/>
              </w:rPr>
              <w:t>包</w:t>
            </w:r>
            <w:r>
              <w:rPr>
                <w:rFonts w:ascii="宋体" w:hAnsi="宋体"/>
                <w:szCs w:val="21"/>
              </w:rPr>
              <w:t>括</w:t>
            </w:r>
            <w:r>
              <w:rPr>
                <w:rFonts w:hint="eastAsia" w:ascii="宋体" w:hAnsi="宋体"/>
                <w:szCs w:val="21"/>
              </w:rPr>
              <w:t>对是否有绿码、口罩佩戴、上午体温、下午体温、核</w:t>
            </w:r>
            <w:r>
              <w:rPr>
                <w:rFonts w:ascii="宋体" w:hAnsi="宋体"/>
                <w:szCs w:val="21"/>
              </w:rPr>
              <w:t>酸</w:t>
            </w:r>
            <w:r>
              <w:rPr>
                <w:rFonts w:hint="eastAsia" w:ascii="宋体" w:hAnsi="宋体"/>
                <w:szCs w:val="21"/>
              </w:rPr>
              <w:t>检</w:t>
            </w:r>
            <w:r>
              <w:rPr>
                <w:rFonts w:ascii="宋体" w:hAnsi="宋体"/>
                <w:szCs w:val="21"/>
              </w:rPr>
              <w:t>测</w:t>
            </w:r>
            <w:r>
              <w:rPr>
                <w:rFonts w:hint="eastAsia" w:ascii="宋体" w:hAnsi="宋体"/>
                <w:szCs w:val="21"/>
              </w:rPr>
              <w:t>等进行记录。</w:t>
            </w:r>
          </w:p>
          <w:p/>
          <w:p>
            <w:pPr>
              <w:rPr>
                <w:rFonts w:ascii="宋体" w:hAnsi="宋体"/>
                <w:szCs w:val="21"/>
              </w:rPr>
            </w:pPr>
            <w:r>
              <w:rPr>
                <w:rFonts w:hint="eastAsia" w:ascii="宋体" w:hAnsi="宋体"/>
                <w:szCs w:val="21"/>
              </w:rPr>
              <w:t>截止目前，没有发生控制措施（O</w:t>
            </w:r>
            <w:r>
              <w:rPr>
                <w:rFonts w:ascii="宋体" w:hAnsi="宋体"/>
                <w:szCs w:val="21"/>
              </w:rPr>
              <w:t>PRP</w:t>
            </w:r>
            <w:r>
              <w:rPr>
                <w:rFonts w:hint="eastAsia" w:ascii="宋体" w:hAnsi="宋体"/>
                <w:szCs w:val="21"/>
              </w:rPr>
              <w:t>和C</w:t>
            </w:r>
            <w:r>
              <w:rPr>
                <w:rFonts w:ascii="宋体" w:hAnsi="宋体"/>
                <w:szCs w:val="21"/>
              </w:rPr>
              <w:t>CP</w:t>
            </w:r>
            <w:r>
              <w:rPr>
                <w:rFonts w:hint="eastAsia" w:ascii="宋体" w:hAnsi="宋体"/>
                <w:szCs w:val="21"/>
              </w:rPr>
              <w:t>）点发生失控的情况。今后如有发生，则会对产品进行安全性评估，并根据评估结果采取相应的措施。</w:t>
            </w:r>
          </w:p>
          <w:p>
            <w:pPr>
              <w:rPr>
                <w:rFonts w:ascii="宋体" w:hAnsi="宋体"/>
                <w:szCs w:val="21"/>
              </w:rPr>
            </w:pPr>
            <w:r>
              <w:rPr>
                <w:rFonts w:hint="eastAsia" w:ascii="宋体" w:hAnsi="宋体"/>
                <w:szCs w:val="21"/>
              </w:rPr>
              <w:t>抽</w:t>
            </w:r>
            <w:r>
              <w:rPr>
                <w:rFonts w:ascii="宋体" w:hAnsi="宋体"/>
                <w:szCs w:val="21"/>
              </w:rPr>
              <w:t>查主要</w:t>
            </w:r>
            <w:r>
              <w:rPr>
                <w:rFonts w:hint="eastAsia" w:ascii="宋体" w:hAnsi="宋体"/>
                <w:szCs w:val="21"/>
              </w:rPr>
              <w:t>供</w:t>
            </w:r>
            <w:r>
              <w:rPr>
                <w:rFonts w:ascii="宋体" w:hAnsi="宋体"/>
                <w:szCs w:val="21"/>
              </w:rPr>
              <w:t>应商</w:t>
            </w:r>
            <w:r>
              <w:rPr>
                <w:rFonts w:hint="eastAsia" w:ascii="宋体" w:hAnsi="宋体"/>
                <w:szCs w:val="21"/>
              </w:rPr>
              <w:t>及</w:t>
            </w:r>
            <w:r>
              <w:rPr>
                <w:rFonts w:ascii="宋体" w:hAnsi="宋体"/>
                <w:szCs w:val="21"/>
              </w:rPr>
              <w:t>产品</w:t>
            </w:r>
            <w:r>
              <w:rPr>
                <w:rFonts w:hint="eastAsia" w:ascii="宋体" w:hAnsi="宋体"/>
                <w:szCs w:val="21"/>
              </w:rPr>
              <w:t>原</w:t>
            </w:r>
            <w:r>
              <w:rPr>
                <w:rFonts w:ascii="宋体" w:hAnsi="宋体"/>
                <w:szCs w:val="21"/>
              </w:rPr>
              <w:t>材料</w:t>
            </w:r>
            <w:r>
              <w:rPr>
                <w:rFonts w:hint="eastAsia" w:ascii="宋体" w:hAnsi="宋体"/>
                <w:szCs w:val="21"/>
              </w:rPr>
              <w:t>验</w:t>
            </w:r>
            <w:r>
              <w:rPr>
                <w:rFonts w:ascii="宋体" w:hAnsi="宋体"/>
                <w:szCs w:val="21"/>
              </w:rPr>
              <w:t>收</w:t>
            </w:r>
            <w:r>
              <w:rPr>
                <w:rFonts w:hint="eastAsia" w:ascii="宋体" w:hAnsi="宋体"/>
                <w:szCs w:val="21"/>
              </w:rPr>
              <w:t>情</w:t>
            </w:r>
            <w:r>
              <w:rPr>
                <w:rFonts w:ascii="宋体" w:hAnsi="宋体"/>
                <w:szCs w:val="21"/>
              </w:rPr>
              <w:t>况</w:t>
            </w:r>
            <w:r>
              <w:rPr>
                <w:rFonts w:hint="eastAsia" w:ascii="宋体" w:hAnsi="宋体"/>
                <w:szCs w:val="21"/>
              </w:rPr>
              <w:t>，</w:t>
            </w:r>
            <w:r>
              <w:rPr>
                <w:rFonts w:ascii="宋体" w:hAnsi="宋体"/>
                <w:szCs w:val="21"/>
              </w:rPr>
              <w:t>详见</w:t>
            </w:r>
            <w:r>
              <w:rPr>
                <w:rFonts w:hint="eastAsia" w:ascii="宋体" w:hAnsi="宋体"/>
                <w:szCs w:val="21"/>
              </w:rPr>
              <w:t>配</w:t>
            </w:r>
            <w:r>
              <w:rPr>
                <w:rFonts w:ascii="宋体" w:hAnsi="宋体"/>
                <w:szCs w:val="21"/>
              </w:rPr>
              <w:t>送部</w:t>
            </w:r>
            <w:r>
              <w:rPr>
                <w:rFonts w:hint="eastAsia" w:ascii="宋体" w:hAnsi="宋体"/>
                <w:szCs w:val="21"/>
              </w:rPr>
              <w:t>F7.1.6</w:t>
            </w:r>
            <w:r>
              <w:rPr>
                <w:rFonts w:ascii="宋体" w:hAnsi="宋体"/>
                <w:szCs w:val="21"/>
              </w:rPr>
              <w:t>采购审核</w:t>
            </w:r>
            <w:r>
              <w:rPr>
                <w:rFonts w:hint="eastAsia" w:ascii="宋体" w:hAnsi="宋体"/>
                <w:szCs w:val="21"/>
              </w:rPr>
              <w:t>记</w:t>
            </w:r>
            <w:r>
              <w:rPr>
                <w:rFonts w:ascii="宋体" w:hAnsi="宋体"/>
                <w:szCs w:val="21"/>
              </w:rPr>
              <w:t>录，其中</w:t>
            </w:r>
            <w:r>
              <w:rPr>
                <w:rFonts w:hint="eastAsia" w:ascii="宋体" w:hAnsi="宋体"/>
                <w:szCs w:val="21"/>
              </w:rPr>
              <w:t>相</w:t>
            </w:r>
            <w:r>
              <w:rPr>
                <w:rFonts w:ascii="宋体" w:hAnsi="宋体"/>
                <w:szCs w:val="21"/>
              </w:rPr>
              <w:t>关供方检验</w:t>
            </w:r>
            <w:r>
              <w:rPr>
                <w:rFonts w:hint="eastAsia" w:ascii="宋体" w:hAnsi="宋体"/>
                <w:szCs w:val="21"/>
              </w:rPr>
              <w:t>记</w:t>
            </w:r>
            <w:r>
              <w:rPr>
                <w:rFonts w:ascii="宋体" w:hAnsi="宋体"/>
                <w:szCs w:val="21"/>
              </w:rPr>
              <w:t>录分别有</w:t>
            </w:r>
            <w:r>
              <w:rPr>
                <w:rFonts w:hint="eastAsia" w:ascii="宋体" w:hAnsi="宋体"/>
                <w:szCs w:val="21"/>
              </w:rPr>
              <w:t>：</w:t>
            </w:r>
          </w:p>
          <w:p>
            <w:pPr>
              <w:rPr>
                <w:rFonts w:asciiTheme="minorEastAsia" w:hAnsiTheme="minorEastAsia" w:eastAsiaTheme="minorEastAsia"/>
                <w:szCs w:val="21"/>
              </w:rPr>
            </w:pPr>
            <w:r>
              <w:rPr>
                <w:rFonts w:hint="eastAsia" w:ascii="宋体" w:hAnsi="宋体"/>
                <w:szCs w:val="21"/>
              </w:rPr>
              <w:t>询问得知，截止目前，没有发生控制措施（O</w:t>
            </w:r>
            <w:r>
              <w:rPr>
                <w:rFonts w:ascii="宋体" w:hAnsi="宋体"/>
                <w:szCs w:val="21"/>
              </w:rPr>
              <w:t>PRP</w:t>
            </w:r>
            <w:r>
              <w:rPr>
                <w:rFonts w:hint="eastAsia" w:ascii="宋体" w:hAnsi="宋体"/>
                <w:szCs w:val="21"/>
              </w:rPr>
              <w:t>和C</w:t>
            </w:r>
            <w:r>
              <w:rPr>
                <w:rFonts w:ascii="宋体" w:hAnsi="宋体"/>
                <w:szCs w:val="21"/>
              </w:rPr>
              <w:t>CP</w:t>
            </w:r>
            <w:r>
              <w:rPr>
                <w:rFonts w:hint="eastAsia" w:ascii="宋体" w:hAnsi="宋体"/>
                <w:szCs w:val="21"/>
              </w:rPr>
              <w:t>）点发生失控的情况。今后如有发生，则会对产品进行安全性评估，并根据评估结果采取相应的措施。</w:t>
            </w:r>
          </w:p>
        </w:tc>
        <w:tc>
          <w:tcPr>
            <w:tcW w:w="680" w:type="dxa"/>
          </w:tcPr>
          <w:p>
            <w:r>
              <w:rPr>
                <w:rFonts w:hint="eastAsia"/>
                <w:sz w:val="28"/>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vMerge w:val="restart"/>
          </w:tcPr>
          <w:p>
            <w:r>
              <w:rPr>
                <w:rFonts w:hint="eastAsia"/>
              </w:rPr>
              <w:t>外部提供产品或服务的控制</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c>
          <w:tcPr>
            <w:tcW w:w="960" w:type="dxa"/>
          </w:tcPr>
          <w:p>
            <w:pPr>
              <w:rPr>
                <w:rFonts w:ascii="宋体" w:hAnsi="宋体"/>
                <w:szCs w:val="21"/>
              </w:rPr>
            </w:pPr>
            <w:r>
              <w:rPr>
                <w:rFonts w:hint="eastAsia"/>
              </w:rPr>
              <w:t>F</w:t>
            </w:r>
            <w:r>
              <w:t>7.1.6</w:t>
            </w:r>
          </w:p>
        </w:tc>
        <w:tc>
          <w:tcPr>
            <w:tcW w:w="10909" w:type="dxa"/>
          </w:tcPr>
          <w:p>
            <w:pPr>
              <w:rPr>
                <w:rFonts w:asciiTheme="minorEastAsia" w:hAnsiTheme="minorEastAsia" w:eastAsiaTheme="minorEastAsia"/>
                <w:szCs w:val="21"/>
              </w:rPr>
            </w:pPr>
            <w:r>
              <w:rPr>
                <w:rFonts w:hint="eastAsia"/>
              </w:rPr>
              <w:t>如：《外部提供的过程、产品和服务的控制程序》或《采购控制程序》</w:t>
            </w:r>
          </w:p>
        </w:tc>
        <w:tc>
          <w:tcPr>
            <w:tcW w:w="680" w:type="dxa"/>
            <w:vMerge w:val="restart"/>
          </w:tcPr>
          <w:p>
            <w:pPr>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vMerge w:val="continue"/>
          </w:tcPr>
          <w:p>
            <w:pPr>
              <w:rPr>
                <w:rFonts w:ascii="宋体" w:hAnsi="宋体"/>
                <w:szCs w:val="21"/>
              </w:rPr>
            </w:pPr>
          </w:p>
        </w:tc>
        <w:tc>
          <w:tcPr>
            <w:tcW w:w="960" w:type="dxa"/>
          </w:tcPr>
          <w:p>
            <w:pPr>
              <w:rPr>
                <w:rFonts w:ascii="宋体" w:hAnsi="宋体"/>
                <w:szCs w:val="21"/>
              </w:rPr>
            </w:pPr>
          </w:p>
        </w:tc>
        <w:tc>
          <w:tcPr>
            <w:tcW w:w="10909" w:type="dxa"/>
          </w:tcPr>
          <w:p>
            <w:pPr>
              <w:spacing w:line="280" w:lineRule="exact"/>
            </w:pPr>
            <w:r>
              <w:rPr>
                <w:rFonts w:hint="eastAsia"/>
              </w:rPr>
              <w:t>如：《外部提供的过程、产品和服务的控制程序》或《采购控制程序》</w:t>
            </w:r>
          </w:p>
          <w:p>
            <w:r>
              <w:rPr>
                <w:rFonts w:hint="eastAsia"/>
              </w:rPr>
              <w:t>外部提供的过程、产品和服务包括：</w:t>
            </w:r>
          </w:p>
          <w:p>
            <w:pPr>
              <w:ind w:left="210" w:leftChars="1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hint="eastAsia"/>
              </w:rPr>
              <w:sym w:font="Wingdings" w:char="00A8"/>
            </w:r>
            <w:r>
              <w:rPr>
                <w:rFonts w:hint="eastAsia"/>
              </w:rPr>
              <w:t xml:space="preserve">产品的设计和开发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A8"/>
            </w:r>
            <w:r>
              <w:rPr>
                <w:rFonts w:hint="eastAsia"/>
              </w:rPr>
              <w:t xml:space="preserve">其他    </w:t>
            </w:r>
          </w:p>
          <w:p>
            <w:pPr>
              <w:ind w:left="210" w:leftChars="100"/>
            </w:pPr>
          </w:p>
          <w:p>
            <w:pPr>
              <w:ind w:left="210" w:leftChars="100"/>
              <w:rPr>
                <w:u w:val="single"/>
              </w:rPr>
            </w:pPr>
            <w:r>
              <w:rPr>
                <w:rFonts w:hint="eastAsia"/>
                <w:u w:val="single"/>
              </w:rPr>
              <w:t>目前企业无外包过程</w:t>
            </w:r>
          </w:p>
          <w:p>
            <w:pPr>
              <w:ind w:left="210" w:leftChars="100"/>
            </w:pPr>
          </w:p>
          <w:p>
            <w:r>
              <w:rPr>
                <w:rFonts w:hint="eastAsia"/>
              </w:rPr>
              <w:t>从《合格供方名单》中抽取下列证据：</w:t>
            </w:r>
          </w:p>
          <w:p>
            <w:pPr>
              <w:rPr>
                <w:u w:val="single"/>
              </w:rPr>
            </w:pPr>
            <w:r>
              <w:rPr>
                <w:rFonts w:hint="eastAsia"/>
              </w:rPr>
              <w:t xml:space="preserve">外部供方的初始评价和选择要求——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pPr>
              <w:rPr>
                <w:u w:val="single"/>
              </w:rPr>
            </w:pPr>
            <w:r>
              <w:rPr>
                <w:rFonts w:hint="eastAsia"/>
              </w:rPr>
              <w:t>抽查外部供方的评价记录名称：</w:t>
            </w:r>
            <w:r>
              <w:rPr>
                <w:rFonts w:hint="eastAsia"/>
                <w:u w:val="single"/>
              </w:rPr>
              <w:t>《合格供方目录》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建</w:t>
                  </w:r>
                  <w:r>
                    <w:t>德市东山精制米厂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u w:val="single"/>
                    </w:rPr>
                    <w:t xml:space="preserve"> 91330182751716202Q</w:t>
                  </w:r>
                  <w:r>
                    <w:rPr>
                      <w:rFonts w:hint="eastAsia"/>
                      <w:u w:val="single"/>
                    </w:rPr>
                    <w:t xml:space="preserve">      </w:t>
                  </w:r>
                  <w:r>
                    <w:rPr>
                      <w:rFonts w:hint="eastAsia"/>
                    </w:rPr>
                    <w:t xml:space="preserve">    </w:t>
                  </w:r>
                  <w:r>
                    <w:rPr>
                      <w:rFonts w:hint="eastAsia"/>
                      <w:szCs w:val="21"/>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《资质证书》编号：</w:t>
                  </w:r>
                  <w:r>
                    <w:rPr>
                      <w:rFonts w:hint="eastAsia"/>
                      <w:u w:val="single"/>
                    </w:rPr>
                    <w:t xml:space="preserve">    </w:t>
                  </w:r>
                  <w:r>
                    <w:rPr>
                      <w:u w:val="single"/>
                    </w:rPr>
                    <w:t>SC10133018217370</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w:t>
                  </w:r>
                  <w:r>
                    <w:rPr>
                      <w:rFonts w:hint="eastAsia"/>
                    </w:rPr>
                    <w:t>经营许可证》编号：</w:t>
                  </w:r>
                  <w:r>
                    <w:rPr>
                      <w:rFonts w:hint="eastAsia"/>
                      <w:u w:val="single"/>
                    </w:rPr>
                    <w:t xml:space="preserve"> </w:t>
                  </w:r>
                  <w:r>
                    <w:rPr>
                      <w:u w:val="single"/>
                    </w:rPr>
                    <w:t>JY13301820190686</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遵守法规的情况</w:t>
                  </w:r>
                </w:p>
              </w:tc>
              <w:tc>
                <w:tcPr>
                  <w:tcW w:w="7316" w:type="dxa"/>
                </w:tcPr>
                <w:p>
                  <w:r>
                    <w:rPr>
                      <w:rFonts w:hint="eastAsia"/>
                    </w:rPr>
                    <w:t>符</w:t>
                  </w:r>
                  <w: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大</w:t>
                  </w:r>
                  <w:r>
                    <w:t>米检</w:t>
                  </w:r>
                  <w:r>
                    <w:rPr>
                      <w:rFonts w:hint="eastAsia"/>
                    </w:rPr>
                    <w:t>测</w:t>
                  </w:r>
                  <w:r>
                    <w:t>报告</w:t>
                  </w:r>
                </w:p>
                <w:p>
                  <w:r>
                    <w:rPr>
                      <w:rFonts w:hint="eastAsia"/>
                    </w:rPr>
                    <w:t>产</w:t>
                  </w:r>
                  <w:r>
                    <w:t>品：</w:t>
                  </w:r>
                  <w:r>
                    <w:rPr>
                      <w:rFonts w:hint="eastAsia"/>
                    </w:rPr>
                    <w:t>大</w:t>
                  </w:r>
                  <w:r>
                    <w:t>米</w:t>
                  </w:r>
                  <w:r>
                    <w:rPr>
                      <w:rFonts w:hint="eastAsia"/>
                    </w:rPr>
                    <w:t>（</w:t>
                  </w:r>
                  <w:r>
                    <w:t>籼米）</w:t>
                  </w:r>
                </w:p>
                <w:p>
                  <w:r>
                    <w:rPr>
                      <w:rFonts w:hint="eastAsia"/>
                    </w:rPr>
                    <w:t>编</w:t>
                  </w:r>
                  <w:r>
                    <w:t>号：</w:t>
                  </w:r>
                  <w:r>
                    <w:rPr>
                      <w:rFonts w:hint="eastAsia"/>
                    </w:rPr>
                    <w:t>TH2020</w:t>
                  </w:r>
                  <w:r>
                    <w:t>1000297</w:t>
                  </w:r>
                </w:p>
                <w:p>
                  <w:r>
                    <w:rPr>
                      <w:rFonts w:hint="eastAsia"/>
                    </w:rPr>
                    <w:t>时</w:t>
                  </w:r>
                  <w:r>
                    <w:t>间</w:t>
                  </w:r>
                  <w:r>
                    <w:rPr>
                      <w:rFonts w:hint="eastAsia"/>
                    </w:rPr>
                    <w:t>：2020.10.21</w:t>
                  </w:r>
                </w:p>
                <w:p>
                  <w:r>
                    <w:rPr>
                      <w:rFonts w:hint="eastAsia"/>
                    </w:rPr>
                    <w:t>检</w:t>
                  </w:r>
                  <w:r>
                    <w:t>验机构</w:t>
                  </w:r>
                  <w:r>
                    <w:rPr>
                      <w:rFonts w:hint="eastAsia"/>
                    </w:rPr>
                    <w:t>：杭</w:t>
                  </w:r>
                  <w:r>
                    <w:t>州</w:t>
                  </w:r>
                  <w:r>
                    <w:rPr>
                      <w:rFonts w:hint="eastAsia"/>
                    </w:rPr>
                    <w:t>海</w:t>
                  </w:r>
                  <w:r>
                    <w:t>润泰合</w:t>
                  </w:r>
                  <w:r>
                    <w:rPr>
                      <w:rFonts w:hint="eastAsia"/>
                    </w:rPr>
                    <w:t>检</w:t>
                  </w:r>
                  <w:r>
                    <w:t xml:space="preserve">测技术有限公司 </w:t>
                  </w:r>
                </w:p>
                <w:p>
                  <w:r>
                    <w:rPr>
                      <w:rFonts w:hint="eastAsia"/>
                    </w:rPr>
                    <w:t>检验</w:t>
                  </w:r>
                  <w:r>
                    <w:t>项目：</w:t>
                  </w:r>
                  <w:r>
                    <w:rPr>
                      <w:rFonts w:hint="eastAsia"/>
                    </w:rPr>
                    <w:t>碎</w:t>
                  </w:r>
                  <w:r>
                    <w:t>米、黄粒米、</w:t>
                  </w:r>
                  <w:r>
                    <w:rPr>
                      <w:rFonts w:hint="eastAsia"/>
                    </w:rPr>
                    <w:t>铅、无</w:t>
                  </w:r>
                  <w:r>
                    <w:t>机砷、</w:t>
                  </w:r>
                  <w:r>
                    <w:rPr>
                      <w:rFonts w:hint="eastAsia"/>
                    </w:rPr>
                    <w:t>总汞</w:t>
                  </w:r>
                  <w:r>
                    <w:t>、</w:t>
                  </w:r>
                  <w:r>
                    <w:rPr>
                      <w:rFonts w:hint="eastAsia"/>
                    </w:rPr>
                    <w:t>铬</w:t>
                  </w:r>
                  <w:r>
                    <w:t>、</w:t>
                  </w:r>
                  <w:r>
                    <w:rPr>
                      <w:rFonts w:hint="eastAsia"/>
                    </w:rPr>
                    <w:t>六</w:t>
                  </w:r>
                  <w:r>
                    <w:t>六六等</w:t>
                  </w:r>
                </w:p>
                <w:p>
                  <w:r>
                    <w:rPr>
                      <w:rFonts w:hint="eastAsia"/>
                    </w:rPr>
                    <w:t>检</w:t>
                  </w:r>
                  <w:r>
                    <w:t>验结果：</w:t>
                  </w:r>
                  <w:r>
                    <w:rPr>
                      <w:rFonts w:hint="eastAsia"/>
                    </w:rPr>
                    <w:t>合格</w:t>
                  </w:r>
                </w:p>
                <w:p>
                  <w:r>
                    <w:drawing>
                      <wp:inline distT="0" distB="0" distL="0" distR="0">
                        <wp:extent cx="1154430" cy="1533525"/>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8963" cy="1539386"/>
                                </a:xfrm>
                                <a:prstGeom prst="rect">
                                  <a:avLst/>
                                </a:prstGeom>
                              </pic:spPr>
                            </pic:pic>
                          </a:graphicData>
                        </a:graphic>
                      </wp:inline>
                    </w:drawing>
                  </w:r>
                  <w:r>
                    <w:drawing>
                      <wp:inline distT="0" distB="0" distL="0" distR="0">
                        <wp:extent cx="1119505" cy="158115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7380" cy="1591428"/>
                                </a:xfrm>
                                <a:prstGeom prst="rect">
                                  <a:avLst/>
                                </a:prstGeom>
                              </pic:spPr>
                            </pic:pic>
                          </a:graphicData>
                        </a:graphic>
                      </wp:inline>
                    </w:drawing>
                  </w:r>
                  <w:r>
                    <w:drawing>
                      <wp:inline distT="0" distB="0" distL="0" distR="0">
                        <wp:extent cx="1040765" cy="1476375"/>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0150" cy="1488854"/>
                                </a:xfrm>
                                <a:prstGeom prst="rect">
                                  <a:avLst/>
                                </a:prstGeom>
                              </pic:spPr>
                            </pic:pic>
                          </a:graphicData>
                        </a:graphic>
                      </wp:inline>
                    </w:drawing>
                  </w:r>
                  <w:r>
                    <w:drawing>
                      <wp:inline distT="0" distB="0" distL="0" distR="0">
                        <wp:extent cx="1057275" cy="1428115"/>
                        <wp:effectExtent l="0" t="0" r="952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5946" cy="1439828"/>
                                </a:xfrm>
                                <a:prstGeom prst="rect">
                                  <a:avLst/>
                                </a:prstGeom>
                              </pic:spPr>
                            </pic:pic>
                          </a:graphicData>
                        </a:graphic>
                      </wp:inline>
                    </w:drawing>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pPr>
              <w:rPr>
                <w:rFonts w:asciiTheme="minorEastAsia" w:hAnsiTheme="minorEastAsia" w:eastAsiaTheme="minorEastAsia"/>
                <w:szCs w:val="21"/>
              </w:rPr>
            </w:pPr>
          </w:p>
          <w:p>
            <w:pPr>
              <w:tabs>
                <w:tab w:val="left" w:pos="840"/>
              </w:tabs>
              <w:rPr>
                <w:rFonts w:asciiTheme="minorEastAsia" w:hAnsiTheme="minorEastAsia" w:eastAsiaTheme="minorEastAsia"/>
                <w:szCs w:val="21"/>
              </w:rPr>
            </w:pPr>
          </w:p>
          <w:p>
            <w:pPr>
              <w:rPr>
                <w:u w:val="single"/>
              </w:rPr>
            </w:pPr>
            <w:r>
              <w:rPr>
                <w:rFonts w:hint="eastAsia"/>
                <w:u w:val="single"/>
              </w:rPr>
              <w:t>84消毒液、酒精从正规超市购买。</w:t>
            </w:r>
          </w:p>
          <w:p>
            <w:pPr>
              <w:tabs>
                <w:tab w:val="left" w:pos="840"/>
              </w:tabs>
              <w:rPr>
                <w:rFonts w:asciiTheme="minorEastAsia" w:hAnsiTheme="minorEastAsia" w:eastAsiaTheme="minorEastAsia"/>
                <w:szCs w:val="21"/>
              </w:rPr>
            </w:pPr>
          </w:p>
          <w:p>
            <w:pPr>
              <w:jc w:val="left"/>
              <w:rPr>
                <w:u w:val="single"/>
              </w:rPr>
            </w:pPr>
            <w:r>
              <w:rPr>
                <w:rFonts w:hint="eastAsia"/>
              </w:rPr>
              <w:t>抽查重要供方的评价记录名称：</w:t>
            </w:r>
            <w:r>
              <w:rPr>
                <w:rFonts w:hint="eastAsia"/>
                <w:u w:val="single"/>
              </w:rPr>
              <w:t>《 供方评定记录表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建</w:t>
                  </w:r>
                  <w:r>
                    <w:t>德市东山精制米厂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tabs>
                      <w:tab w:val="left" w:pos="783"/>
                      <w:tab w:val="left" w:pos="5810"/>
                    </w:tabs>
                  </w:pPr>
                  <w:r>
                    <w:rPr>
                      <w:rFonts w:hint="eastAsia"/>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A8"/>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供应能力</w:t>
                  </w:r>
                </w:p>
                <w:p>
                  <w:r>
                    <w:rPr>
                      <w:rFonts w:hint="eastAsia"/>
                    </w:rPr>
                    <w:sym w:font="Wingdings" w:char="00FE"/>
                  </w:r>
                  <w:r>
                    <w:rPr>
                      <w:rFonts w:hint="eastAsia"/>
                    </w:rPr>
                    <w:t>历史和社会信誉、以往使用情况</w:t>
                  </w:r>
                </w:p>
                <w:p>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Pr>
              <w:tabs>
                <w:tab w:val="left" w:pos="840"/>
              </w:tabs>
              <w:rPr>
                <w:rFonts w:asciiTheme="minorEastAsia" w:hAnsiTheme="minorEastAsia" w:eastAsiaTheme="minorEastAsia"/>
                <w:szCs w:val="21"/>
              </w:rPr>
            </w:pPr>
          </w:p>
          <w:p>
            <w:pPr>
              <w:tabs>
                <w:tab w:val="left" w:pos="840"/>
              </w:tabs>
              <w:rPr>
                <w:rFonts w:asciiTheme="minorEastAsia" w:hAnsiTheme="minorEastAsia" w:eastAsiaTheme="minorEastAsia"/>
                <w:szCs w:val="21"/>
              </w:rPr>
            </w:pPr>
          </w:p>
          <w:p>
            <w:r>
              <w:rPr>
                <w:rFonts w:hint="eastAsia" w:ascii="宋体" w:hAnsi="宋体"/>
                <w:szCs w:val="21"/>
              </w:rPr>
              <w:t>编制了操作性前提方案</w:t>
            </w:r>
            <w:r>
              <w:rPr>
                <w:rFonts w:hint="eastAsia" w:ascii="宋体" w:hAnsi="宋体"/>
                <w:color w:val="FF0000"/>
                <w:szCs w:val="21"/>
              </w:rPr>
              <w:t>,</w:t>
            </w:r>
            <w:r>
              <w:rPr>
                <w:rFonts w:ascii="宋体" w:hAnsi="宋体"/>
                <w:szCs w:val="21"/>
              </w:rPr>
              <w:t>2021</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15</w:t>
            </w:r>
            <w:r>
              <w:rPr>
                <w:rFonts w:hint="eastAsia" w:ascii="宋体" w:hAnsi="宋体"/>
                <w:szCs w:val="21"/>
              </w:rPr>
              <w:t>日实施；编制依据ISO22000:20</w:t>
            </w:r>
            <w:r>
              <w:rPr>
                <w:rFonts w:ascii="宋体" w:hAnsi="宋体"/>
                <w:szCs w:val="21"/>
              </w:rPr>
              <w:t>18</w:t>
            </w:r>
            <w:r>
              <w:rPr>
                <w:rFonts w:hint="eastAsia" w:ascii="宋体" w:hAnsi="宋体"/>
                <w:szCs w:val="21"/>
              </w:rPr>
              <w:t>、</w:t>
            </w:r>
            <w:r>
              <w:rPr>
                <w:rFonts w:hint="eastAsia" w:ascii="宋体" w:hAnsi="宋体" w:cs="宋体-PUA"/>
                <w:szCs w:val="21"/>
                <w:u w:val="single"/>
              </w:rPr>
              <w:t>《T/CCAA 0021-2014 食品安全管理体系 运输和贮藏企业要求》</w:t>
            </w:r>
            <w:r>
              <w:rPr>
                <w:rFonts w:hint="eastAsia" w:ascii="宋体" w:hAnsi="宋体"/>
                <w:szCs w:val="21"/>
              </w:rPr>
              <w:t>。内容包括选址和作</w:t>
            </w:r>
            <w:r>
              <w:rPr>
                <w:rFonts w:ascii="宋体" w:hAnsi="宋体"/>
                <w:szCs w:val="21"/>
              </w:rPr>
              <w:t>业</w:t>
            </w:r>
            <w:r>
              <w:rPr>
                <w:rFonts w:hint="eastAsia" w:ascii="宋体" w:hAnsi="宋体"/>
                <w:szCs w:val="21"/>
              </w:rPr>
              <w:t>环境、设施管理、设备管理、卫生管理、食品的食品安全控制、检验、仓储和运输管理、标识等。</w:t>
            </w:r>
            <w:r>
              <w:rPr>
                <w:rFonts w:hint="eastAsia"/>
              </w:rPr>
              <w:t>《质量检验控制程序》执行标准（接收准则）。</w:t>
            </w:r>
          </w:p>
          <w:p/>
          <w:p>
            <w:pPr>
              <w:rPr>
                <w:rFonts w:ascii="宋体" w:hAnsi="宋体"/>
                <w:szCs w:val="21"/>
              </w:rPr>
            </w:pPr>
            <w:r>
              <w:rPr>
                <w:rFonts w:hint="eastAsia" w:ascii="宋体" w:hAnsi="宋体"/>
                <w:szCs w:val="21"/>
              </w:rPr>
              <w:t>随</w:t>
            </w:r>
            <w:r>
              <w:rPr>
                <w:rFonts w:ascii="宋体" w:hAnsi="宋体"/>
                <w:szCs w:val="21"/>
              </w:rPr>
              <w:t>机抽查</w:t>
            </w:r>
            <w:r>
              <w:rPr>
                <w:rFonts w:hint="eastAsia" w:ascii="宋体" w:hAnsi="宋体"/>
                <w:szCs w:val="21"/>
              </w:rPr>
              <w:t>《2020~2021年库</w:t>
            </w:r>
            <w:r>
              <w:rPr>
                <w:rFonts w:ascii="宋体" w:hAnsi="宋体"/>
                <w:szCs w:val="21"/>
              </w:rPr>
              <w:t>存台帐记录</w:t>
            </w:r>
            <w:r>
              <w:rPr>
                <w:rFonts w:hint="eastAsia" w:ascii="宋体" w:hAnsi="宋体"/>
                <w:szCs w:val="21"/>
              </w:rPr>
              <w:t xml:space="preserve">》，记录有 </w:t>
            </w:r>
          </w:p>
          <w:p>
            <w:pPr>
              <w:rPr>
                <w:rFonts w:ascii="宋体" w:hAnsi="宋体"/>
                <w:szCs w:val="21"/>
              </w:rPr>
            </w:pPr>
            <w:r>
              <w:rPr>
                <w:rFonts w:hint="eastAsia" w:ascii="宋体" w:hAnsi="宋体"/>
                <w:szCs w:val="21"/>
              </w:rPr>
              <w:t>2021年6月</w:t>
            </w:r>
            <w:r>
              <w:rPr>
                <w:rFonts w:ascii="宋体" w:hAnsi="宋体"/>
                <w:szCs w:val="21"/>
              </w:rPr>
              <w:t>8</w:t>
            </w:r>
            <w:r>
              <w:rPr>
                <w:rFonts w:hint="eastAsia" w:ascii="宋体" w:hAnsi="宋体"/>
                <w:szCs w:val="21"/>
              </w:rPr>
              <w:t>日 进</w:t>
            </w:r>
            <w:r>
              <w:rPr>
                <w:rFonts w:ascii="宋体" w:hAnsi="宋体"/>
                <w:szCs w:val="21"/>
              </w:rPr>
              <w:t>库</w:t>
            </w:r>
            <w:r>
              <w:rPr>
                <w:rFonts w:hint="eastAsia" w:ascii="宋体" w:hAnsi="宋体"/>
                <w:szCs w:val="21"/>
              </w:rPr>
              <w:t>验</w:t>
            </w:r>
            <w:r>
              <w:rPr>
                <w:rFonts w:ascii="宋体" w:hAnsi="宋体"/>
                <w:szCs w:val="21"/>
              </w:rPr>
              <w:t>收记录：</w:t>
            </w:r>
            <w:r>
              <w:rPr>
                <w:rFonts w:hint="eastAsia" w:ascii="宋体" w:hAnsi="宋体"/>
                <w:szCs w:val="21"/>
              </w:rPr>
              <w:t xml:space="preserve">92米20KG </w:t>
            </w:r>
            <w:r>
              <w:rPr>
                <w:rFonts w:ascii="宋体" w:hAnsi="宋体"/>
                <w:szCs w:val="21"/>
              </w:rPr>
              <w:t>50</w:t>
            </w:r>
            <w:r>
              <w:rPr>
                <w:rFonts w:hint="eastAsia" w:ascii="宋体" w:hAnsi="宋体"/>
                <w:szCs w:val="21"/>
              </w:rPr>
              <w:t>袋</w:t>
            </w:r>
            <w:r>
              <w:rPr>
                <w:rFonts w:ascii="宋体" w:hAnsi="宋体"/>
                <w:szCs w:val="21"/>
              </w:rPr>
              <w:t>、</w:t>
            </w:r>
            <w:r>
              <w:rPr>
                <w:rFonts w:hint="eastAsia" w:ascii="宋体" w:hAnsi="宋体"/>
                <w:szCs w:val="21"/>
              </w:rPr>
              <w:t>92米21</w:t>
            </w:r>
            <w:r>
              <w:rPr>
                <w:rFonts w:ascii="宋体" w:hAnsi="宋体"/>
                <w:szCs w:val="21"/>
              </w:rPr>
              <w:t>KG 50</w:t>
            </w:r>
            <w:r>
              <w:rPr>
                <w:rFonts w:hint="eastAsia" w:ascii="宋体" w:hAnsi="宋体"/>
                <w:szCs w:val="21"/>
              </w:rPr>
              <w:t>袋</w:t>
            </w:r>
            <w:r>
              <w:rPr>
                <w:rFonts w:ascii="宋体" w:hAnsi="宋体"/>
                <w:szCs w:val="21"/>
              </w:rPr>
              <w:t>、</w:t>
            </w:r>
            <w:r>
              <w:rPr>
                <w:rFonts w:hint="eastAsia" w:ascii="宋体" w:hAnsi="宋体"/>
                <w:szCs w:val="21"/>
              </w:rPr>
              <w:t>92米 25</w:t>
            </w:r>
            <w:r>
              <w:rPr>
                <w:rFonts w:ascii="宋体" w:hAnsi="宋体"/>
                <w:szCs w:val="21"/>
              </w:rPr>
              <w:t>KG 300</w:t>
            </w:r>
            <w:r>
              <w:rPr>
                <w:rFonts w:hint="eastAsia" w:ascii="宋体" w:hAnsi="宋体"/>
                <w:szCs w:val="21"/>
              </w:rPr>
              <w:t>袋</w:t>
            </w:r>
            <w:r>
              <w:rPr>
                <w:rFonts w:ascii="宋体" w:hAnsi="宋体"/>
                <w:szCs w:val="21"/>
              </w:rPr>
              <w:t>、</w:t>
            </w:r>
            <w:r>
              <w:rPr>
                <w:rFonts w:hint="eastAsia" w:ascii="宋体" w:hAnsi="宋体"/>
                <w:szCs w:val="21"/>
              </w:rPr>
              <w:t>46米25</w:t>
            </w:r>
            <w:r>
              <w:rPr>
                <w:rFonts w:ascii="宋体" w:hAnsi="宋体"/>
                <w:szCs w:val="21"/>
              </w:rPr>
              <w:t>KG 178</w:t>
            </w:r>
            <w:r>
              <w:rPr>
                <w:rFonts w:hint="eastAsia" w:ascii="宋体" w:hAnsi="宋体"/>
                <w:szCs w:val="21"/>
              </w:rPr>
              <w:t>袋</w:t>
            </w:r>
            <w:r>
              <w:rPr>
                <w:rFonts w:ascii="宋体" w:hAnsi="宋体"/>
                <w:szCs w:val="21"/>
              </w:rPr>
              <w:t>、</w:t>
            </w:r>
            <w:r>
              <w:rPr>
                <w:rFonts w:hint="eastAsia" w:ascii="宋体" w:hAnsi="宋体"/>
                <w:szCs w:val="21"/>
              </w:rPr>
              <w:t>46米15</w:t>
            </w:r>
            <w:r>
              <w:rPr>
                <w:rFonts w:ascii="宋体" w:hAnsi="宋体"/>
                <w:szCs w:val="21"/>
              </w:rPr>
              <w:t>KG 302</w:t>
            </w:r>
            <w:r>
              <w:rPr>
                <w:rFonts w:hint="eastAsia" w:ascii="宋体" w:hAnsi="宋体"/>
                <w:szCs w:val="21"/>
              </w:rPr>
              <w:t>袋</w:t>
            </w:r>
            <w:r>
              <w:rPr>
                <w:rFonts w:ascii="宋体" w:hAnsi="宋体"/>
                <w:szCs w:val="21"/>
              </w:rPr>
              <w:t>、</w:t>
            </w:r>
            <w:r>
              <w:rPr>
                <w:rFonts w:hint="eastAsia" w:ascii="宋体" w:hAnsi="宋体"/>
                <w:szCs w:val="21"/>
              </w:rPr>
              <w:t>绿江</w:t>
            </w:r>
            <w:r>
              <w:rPr>
                <w:rFonts w:ascii="宋体" w:hAnsi="宋体"/>
                <w:szCs w:val="21"/>
              </w:rPr>
              <w:t>西（</w:t>
            </w:r>
            <w:r>
              <w:rPr>
                <w:rFonts w:hint="eastAsia" w:ascii="宋体" w:hAnsi="宋体"/>
                <w:szCs w:val="21"/>
              </w:rPr>
              <w:t>92米</w:t>
            </w:r>
            <w:r>
              <w:rPr>
                <w:rFonts w:ascii="宋体" w:hAnsi="宋体"/>
                <w:szCs w:val="21"/>
              </w:rPr>
              <w:t>）</w:t>
            </w:r>
            <w:r>
              <w:rPr>
                <w:rFonts w:hint="eastAsia" w:ascii="宋体" w:hAnsi="宋体"/>
                <w:szCs w:val="21"/>
              </w:rPr>
              <w:t xml:space="preserve"> 25袋 105袋、</w:t>
            </w:r>
            <w:r>
              <w:rPr>
                <w:rFonts w:ascii="宋体" w:hAnsi="宋体"/>
                <w:szCs w:val="21"/>
              </w:rPr>
              <w:t>绿江西（</w:t>
            </w:r>
            <w:r>
              <w:rPr>
                <w:rFonts w:hint="eastAsia" w:ascii="宋体" w:hAnsi="宋体"/>
                <w:szCs w:val="21"/>
              </w:rPr>
              <w:t>92米</w:t>
            </w:r>
            <w:r>
              <w:rPr>
                <w:rFonts w:ascii="宋体" w:hAnsi="宋体"/>
                <w:szCs w:val="21"/>
              </w:rPr>
              <w:t>）</w:t>
            </w:r>
            <w:r>
              <w:rPr>
                <w:rFonts w:hint="eastAsia" w:ascii="宋体" w:hAnsi="宋体"/>
                <w:szCs w:val="21"/>
              </w:rPr>
              <w:t xml:space="preserve"> 5袋  200袋 等</w:t>
            </w:r>
            <w:r>
              <w:rPr>
                <w:rFonts w:ascii="宋体" w:hAnsi="宋体"/>
                <w:szCs w:val="21"/>
              </w:rPr>
              <w:t>，</w:t>
            </w:r>
            <w:r>
              <w:rPr>
                <w:rFonts w:hint="eastAsia" w:ascii="宋体" w:hAnsi="宋体"/>
                <w:szCs w:val="21"/>
              </w:rPr>
              <w:t>验收</w:t>
            </w:r>
            <w:r>
              <w:rPr>
                <w:rFonts w:ascii="宋体" w:hAnsi="宋体"/>
                <w:szCs w:val="21"/>
              </w:rPr>
              <w:t>人：陈英</w:t>
            </w:r>
          </w:p>
          <w:p>
            <w:pPr>
              <w:rPr>
                <w:rFonts w:ascii="宋体" w:hAnsi="宋体"/>
                <w:szCs w:val="21"/>
              </w:rPr>
            </w:pPr>
            <w:r>
              <w:rPr>
                <w:rFonts w:hint="eastAsia" w:ascii="宋体" w:hAnsi="宋体"/>
                <w:szCs w:val="21"/>
              </w:rPr>
              <w:drawing>
                <wp:inline distT="0" distB="0" distL="0" distR="0">
                  <wp:extent cx="1333500" cy="2129155"/>
                  <wp:effectExtent l="0" t="0" r="0"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5478" cy="2132702"/>
                          </a:xfrm>
                          <a:prstGeom prst="rect">
                            <a:avLst/>
                          </a:prstGeom>
                        </pic:spPr>
                      </pic:pic>
                    </a:graphicData>
                  </a:graphic>
                </wp:inline>
              </w:drawing>
            </w:r>
          </w:p>
          <w:p>
            <w:pPr>
              <w:rPr>
                <w:rFonts w:ascii="宋体" w:hAnsi="宋体"/>
                <w:szCs w:val="21"/>
              </w:rPr>
            </w:pPr>
            <w:r>
              <w:rPr>
                <w:rFonts w:hint="eastAsia" w:ascii="宋体" w:hAnsi="宋体"/>
                <w:szCs w:val="21"/>
              </w:rPr>
              <w:t xml:space="preserve"> </w:t>
            </w:r>
          </w:p>
        </w:tc>
        <w:tc>
          <w:tcPr>
            <w:tcW w:w="680" w:type="dxa"/>
            <w:vMerge w:val="continue"/>
          </w:tcPr>
          <w:p>
            <w:pPr>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tcPr>
          <w:p>
            <w:pPr>
              <w:rPr>
                <w:rFonts w:ascii="宋体" w:hAnsi="宋体"/>
                <w:szCs w:val="21"/>
              </w:rPr>
            </w:pPr>
            <w:r>
              <w:rPr>
                <w:rFonts w:hint="eastAsia" w:ascii="宋体" w:hAnsi="宋体"/>
                <w:szCs w:val="21"/>
              </w:rPr>
              <w:t>应急准备与响应</w:t>
            </w:r>
          </w:p>
          <w:p>
            <w:pPr>
              <w:rPr>
                <w:rFonts w:ascii="宋体" w:hAnsi="宋体"/>
                <w:szCs w:val="21"/>
              </w:rPr>
            </w:pPr>
          </w:p>
        </w:tc>
        <w:tc>
          <w:tcPr>
            <w:tcW w:w="960" w:type="dxa"/>
          </w:tcPr>
          <w:p>
            <w:pPr>
              <w:rPr>
                <w:rFonts w:ascii="宋体" w:hAnsi="宋体"/>
                <w:szCs w:val="21"/>
              </w:rPr>
            </w:pPr>
            <w:r>
              <w:rPr>
                <w:rFonts w:ascii="宋体" w:hAnsi="宋体"/>
                <w:szCs w:val="21"/>
              </w:rPr>
              <w:t>8.4</w:t>
            </w:r>
          </w:p>
          <w:p>
            <w:pPr>
              <w:rPr>
                <w:rFonts w:ascii="宋体" w:hAnsi="宋体"/>
                <w:szCs w:val="21"/>
              </w:rPr>
            </w:pPr>
          </w:p>
        </w:tc>
        <w:tc>
          <w:tcPr>
            <w:tcW w:w="10909" w:type="dxa"/>
          </w:tcPr>
          <w:p>
            <w:pPr>
              <w:rPr>
                <w:rFonts w:asciiTheme="minorEastAsia" w:hAnsiTheme="minorEastAsia" w:eastAsiaTheme="minorEastAsia"/>
                <w:szCs w:val="21"/>
              </w:rPr>
            </w:pPr>
            <w:r>
              <w:rPr>
                <w:rFonts w:hint="eastAsia" w:asciiTheme="minorEastAsia" w:hAnsiTheme="minorEastAsia" w:eastAsiaTheme="minorEastAsia"/>
                <w:szCs w:val="21"/>
              </w:rPr>
              <w:t>公司制定了程序文件《应急准备与响应控制程序》，市场部主要参与公司统一组织的演练等活动。公司结合分拣配送等过程中的突发情况进行识别，并编制必要的应急预案。如停电、车辆故障等突发情况。</w:t>
            </w:r>
          </w:p>
          <w:p>
            <w:pPr>
              <w:rPr>
                <w:rFonts w:asciiTheme="minorEastAsia" w:hAnsiTheme="minorEastAsia" w:eastAsiaTheme="minorEastAsia"/>
                <w:szCs w:val="21"/>
              </w:rPr>
            </w:pPr>
            <w:r>
              <w:rPr>
                <w:rFonts w:hint="eastAsia" w:asciiTheme="minorEastAsia" w:hAnsiTheme="minorEastAsia" w:eastAsiaTheme="minorEastAsia"/>
                <w:szCs w:val="21"/>
              </w:rPr>
              <w:t>提供了20</w:t>
            </w:r>
            <w:r>
              <w:rPr>
                <w:rFonts w:asciiTheme="minorEastAsia" w:hAnsiTheme="minorEastAsia" w:eastAsiaTheme="minorEastAsia"/>
                <w:szCs w:val="21"/>
              </w:rPr>
              <w:t>21.04.23</w:t>
            </w:r>
            <w:r>
              <w:rPr>
                <w:rFonts w:hint="eastAsia" w:asciiTheme="minorEastAsia" w:hAnsiTheme="minorEastAsia" w:eastAsiaTheme="minorEastAsia"/>
                <w:szCs w:val="21"/>
              </w:rPr>
              <w:t>参加公司统一组织的《应</w:t>
            </w:r>
            <w:r>
              <w:rPr>
                <w:rFonts w:asciiTheme="minorEastAsia" w:hAnsiTheme="minorEastAsia" w:eastAsiaTheme="minorEastAsia"/>
                <w:szCs w:val="21"/>
              </w:rPr>
              <w:t>急</w:t>
            </w:r>
            <w:r>
              <w:rPr>
                <w:rFonts w:hint="eastAsia" w:asciiTheme="minorEastAsia" w:hAnsiTheme="minorEastAsia" w:eastAsiaTheme="minorEastAsia"/>
                <w:szCs w:val="21"/>
              </w:rPr>
              <w:t>消</w:t>
            </w:r>
            <w:r>
              <w:rPr>
                <w:rFonts w:asciiTheme="minorEastAsia" w:hAnsiTheme="minorEastAsia" w:eastAsiaTheme="minorEastAsia"/>
                <w:szCs w:val="21"/>
              </w:rPr>
              <w:t>防</w:t>
            </w:r>
            <w:r>
              <w:rPr>
                <w:rFonts w:hint="eastAsia" w:asciiTheme="minorEastAsia" w:hAnsiTheme="minorEastAsia" w:eastAsiaTheme="minorEastAsia"/>
                <w:szCs w:val="21"/>
              </w:rPr>
              <w:t>演练》。记录里记录了演习的内容，并由总经</w:t>
            </w:r>
            <w:r>
              <w:rPr>
                <w:rFonts w:asciiTheme="minorEastAsia" w:hAnsiTheme="minorEastAsia" w:eastAsiaTheme="minorEastAsia"/>
                <w:szCs w:val="21"/>
              </w:rPr>
              <w:t>理</w:t>
            </w:r>
            <w:r>
              <w:rPr>
                <w:rFonts w:hint="eastAsia" w:asciiTheme="minorEastAsia" w:hAnsiTheme="minorEastAsia" w:eastAsiaTheme="minorEastAsia"/>
                <w:szCs w:val="21"/>
              </w:rPr>
              <w:t>阙</w:t>
            </w:r>
            <w:r>
              <w:rPr>
                <w:rFonts w:asciiTheme="minorEastAsia" w:hAnsiTheme="minorEastAsia" w:eastAsiaTheme="minorEastAsia"/>
                <w:szCs w:val="21"/>
              </w:rPr>
              <w:t>长峰</w:t>
            </w:r>
            <w:r>
              <w:rPr>
                <w:rFonts w:hint="eastAsia" w:asciiTheme="minorEastAsia" w:hAnsiTheme="minorEastAsia" w:eastAsiaTheme="minorEastAsia"/>
                <w:szCs w:val="21"/>
              </w:rPr>
              <w:t>于演习的效果进行了评价。</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 xml:space="preserve"> 提</w:t>
            </w:r>
            <w:r>
              <w:rPr>
                <w:rFonts w:asciiTheme="minorEastAsia" w:hAnsiTheme="minorEastAsia" w:eastAsiaTheme="minorEastAsia"/>
                <w:szCs w:val="21"/>
              </w:rPr>
              <w:t>供了</w:t>
            </w:r>
            <w:r>
              <w:rPr>
                <w:rFonts w:hint="eastAsia" w:asciiTheme="minorEastAsia" w:hAnsiTheme="minorEastAsia" w:eastAsiaTheme="minorEastAsia"/>
                <w:szCs w:val="21"/>
              </w:rPr>
              <w:t>2021.</w:t>
            </w:r>
            <w:r>
              <w:rPr>
                <w:rFonts w:asciiTheme="minorEastAsia" w:hAnsiTheme="minorEastAsia" w:eastAsiaTheme="minorEastAsia"/>
                <w:szCs w:val="21"/>
              </w:rPr>
              <w:t xml:space="preserve">1.16 </w:t>
            </w:r>
            <w:r>
              <w:rPr>
                <w:rFonts w:hint="eastAsia" w:asciiTheme="minorEastAsia" w:hAnsiTheme="minorEastAsia" w:eastAsiaTheme="minorEastAsia"/>
                <w:szCs w:val="21"/>
              </w:rPr>
              <w:t>《</w:t>
            </w:r>
            <w:r>
              <w:rPr>
                <w:rFonts w:asciiTheme="minorEastAsia" w:hAnsiTheme="minorEastAsia" w:eastAsiaTheme="minorEastAsia"/>
                <w:szCs w:val="21"/>
              </w:rPr>
              <w:t>配送服务</w:t>
            </w:r>
            <w:r>
              <w:rPr>
                <w:rFonts w:hint="eastAsia" w:asciiTheme="minorEastAsia" w:hAnsiTheme="minorEastAsia" w:eastAsiaTheme="minorEastAsia"/>
                <w:szCs w:val="21"/>
              </w:rPr>
              <w:t>应</w:t>
            </w:r>
            <w:r>
              <w:rPr>
                <w:rFonts w:asciiTheme="minorEastAsia" w:hAnsiTheme="minorEastAsia" w:eastAsiaTheme="minorEastAsia"/>
                <w:szCs w:val="21"/>
              </w:rPr>
              <w:t>急预案》，记录里</w:t>
            </w:r>
            <w:r>
              <w:rPr>
                <w:rFonts w:hint="eastAsia" w:asciiTheme="minorEastAsia" w:hAnsiTheme="minorEastAsia" w:eastAsiaTheme="minorEastAsia"/>
                <w:szCs w:val="21"/>
              </w:rPr>
              <w:t>如遇送货车辆故障无法出车，由公司联系安排其他备用车辆送货的</w:t>
            </w:r>
            <w:r>
              <w:rPr>
                <w:rFonts w:asciiTheme="minorEastAsia" w:hAnsiTheme="minorEastAsia" w:eastAsiaTheme="minorEastAsia"/>
                <w:szCs w:val="21"/>
              </w:rPr>
              <w:t>应急预案</w:t>
            </w:r>
            <w:r>
              <w:rPr>
                <w:rFonts w:hint="eastAsia" w:asciiTheme="minorEastAsia" w:hAnsiTheme="minorEastAsia" w:eastAsiaTheme="minorEastAsia"/>
                <w:szCs w:val="21"/>
              </w:rPr>
              <w:t>。</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另外，提供了</w:t>
            </w:r>
            <w:r>
              <w:rPr>
                <w:rFonts w:hint="eastAsia"/>
              </w:rPr>
              <w:t>2021.1.15《模拟</w:t>
            </w:r>
            <w:r>
              <w:t>召回演</w:t>
            </w:r>
            <w:r>
              <w:rPr>
                <w:rFonts w:hint="eastAsia"/>
              </w:rPr>
              <w:t>练》，召</w:t>
            </w:r>
            <w:r>
              <w:t>回</w:t>
            </w:r>
            <w:r>
              <w:rPr>
                <w:rFonts w:hint="eastAsia"/>
              </w:rPr>
              <w:t>记</w:t>
            </w:r>
            <w:r>
              <w:t>录：</w:t>
            </w:r>
            <w:r>
              <w:rPr>
                <w:rFonts w:hint="eastAsia"/>
              </w:rPr>
              <w:t>市场抽查不合格，大米黄曲霉毒素B1超标（假设），生</w:t>
            </w:r>
            <w:r>
              <w:t>产记</w:t>
            </w:r>
            <w:r>
              <w:rPr>
                <w:rFonts w:hint="eastAsia"/>
              </w:rPr>
              <w:t>录</w:t>
            </w:r>
            <w:r>
              <w:t>：</w:t>
            </w:r>
          </w:p>
          <w:p>
            <w:pPr>
              <w:widowControl/>
              <w:ind w:firstLine="105" w:firstLineChars="50"/>
              <w:rPr>
                <w:rFonts w:asciiTheme="minorEastAsia" w:hAnsiTheme="minorEastAsia" w:eastAsiaTheme="minorEastAsia"/>
                <w:szCs w:val="21"/>
              </w:rPr>
            </w:pPr>
            <w:r>
              <w:rPr>
                <w:rFonts w:asciiTheme="minorEastAsia" w:hAnsiTheme="minorEastAsia" w:eastAsiaTheme="minorEastAsia"/>
                <w:szCs w:val="21"/>
              </w:rPr>
              <w:t>2020-10.09</w:t>
            </w:r>
            <w:r>
              <w:rPr>
                <w:rFonts w:hint="eastAsia" w:asciiTheme="minorEastAsia" w:hAnsiTheme="minorEastAsia" w:eastAsiaTheme="minorEastAsia"/>
                <w:szCs w:val="21"/>
              </w:rPr>
              <w:t>、采</w:t>
            </w:r>
            <w:r>
              <w:rPr>
                <w:rFonts w:asciiTheme="minorEastAsia" w:hAnsiTheme="minorEastAsia" w:eastAsiaTheme="minorEastAsia"/>
                <w:szCs w:val="21"/>
              </w:rPr>
              <w:t>购</w:t>
            </w:r>
            <w:r>
              <w:rPr>
                <w:rFonts w:hint="eastAsia" w:asciiTheme="minorEastAsia" w:hAnsiTheme="minorEastAsia" w:eastAsiaTheme="minorEastAsia"/>
                <w:szCs w:val="21"/>
              </w:rPr>
              <w:t>记</w:t>
            </w:r>
            <w:r>
              <w:rPr>
                <w:rFonts w:asciiTheme="minorEastAsia" w:hAnsiTheme="minorEastAsia" w:eastAsiaTheme="minorEastAsia"/>
                <w:szCs w:val="21"/>
              </w:rPr>
              <w:t>录：2020-07-29</w:t>
            </w:r>
            <w:r>
              <w:rPr>
                <w:rFonts w:hint="eastAsia" w:asciiTheme="minorEastAsia" w:hAnsiTheme="minorEastAsia" w:eastAsiaTheme="minorEastAsia"/>
                <w:szCs w:val="21"/>
              </w:rPr>
              <w:t>、销</w:t>
            </w:r>
            <w:r>
              <w:rPr>
                <w:rFonts w:asciiTheme="minorEastAsia" w:hAnsiTheme="minorEastAsia" w:eastAsiaTheme="minorEastAsia"/>
                <w:szCs w:val="21"/>
              </w:rPr>
              <w:t>售</w:t>
            </w:r>
            <w:r>
              <w:rPr>
                <w:rFonts w:hint="eastAsia" w:asciiTheme="minorEastAsia" w:hAnsiTheme="minorEastAsia" w:eastAsiaTheme="minorEastAsia"/>
                <w:szCs w:val="21"/>
              </w:rPr>
              <w:t>记</w:t>
            </w:r>
            <w:r>
              <w:rPr>
                <w:rFonts w:asciiTheme="minorEastAsia" w:hAnsiTheme="minorEastAsia" w:eastAsiaTheme="minorEastAsia"/>
                <w:szCs w:val="21"/>
              </w:rPr>
              <w:t>录追</w:t>
            </w:r>
            <w:r>
              <w:rPr>
                <w:rFonts w:hint="eastAsia" w:asciiTheme="minorEastAsia" w:hAnsiTheme="minorEastAsia" w:eastAsiaTheme="minorEastAsia"/>
                <w:szCs w:val="21"/>
              </w:rPr>
              <w:t>踪：</w:t>
            </w:r>
            <w:r>
              <w:rPr>
                <w:rFonts w:asciiTheme="minorEastAsia" w:hAnsiTheme="minorEastAsia" w:eastAsiaTheme="minorEastAsia"/>
                <w:szCs w:val="21"/>
              </w:rPr>
              <w:t>已全部召回，</w:t>
            </w:r>
            <w:r>
              <w:rPr>
                <w:rFonts w:hint="eastAsia" w:asciiTheme="minorEastAsia" w:hAnsiTheme="minorEastAsia" w:eastAsiaTheme="minorEastAsia"/>
                <w:szCs w:val="21"/>
              </w:rPr>
              <w:t>为召回演练产品的产品召回演练记录。包括产品召回演练实施记录、召回演练通知、产品召回通知、产品召回记录。基本符合。</w:t>
            </w:r>
          </w:p>
          <w:p>
            <w:pPr>
              <w:tabs>
                <w:tab w:val="left" w:pos="4170"/>
              </w:tabs>
              <w:rPr>
                <w:rFonts w:asciiTheme="minorEastAsia" w:hAnsiTheme="minorEastAsia" w:eastAsiaTheme="minorEastAsia"/>
                <w:szCs w:val="21"/>
              </w:rPr>
            </w:pPr>
            <w:r>
              <w:rPr>
                <w:rFonts w:hint="eastAsia" w:asciiTheme="minorEastAsia" w:hAnsiTheme="minorEastAsia" w:eastAsiaTheme="minorEastAsia"/>
                <w:szCs w:val="21"/>
              </w:rPr>
              <w:t>目前没有发生召回或撤回的情况录</w:t>
            </w:r>
          </w:p>
          <w:p>
            <w:pPr>
              <w:tabs>
                <w:tab w:val="left" w:pos="4170"/>
              </w:tabs>
              <w:rPr>
                <w:rFonts w:asciiTheme="minorEastAsia" w:hAnsiTheme="minorEastAsia" w:eastAsiaTheme="minorEastAsia"/>
                <w:szCs w:val="21"/>
              </w:rPr>
            </w:pPr>
            <w:r>
              <w:rPr>
                <w:rFonts w:hint="eastAsia" w:asciiTheme="minorEastAsia" w:hAnsiTheme="minorEastAsia" w:eastAsiaTheme="minorEastAsia"/>
                <w:szCs w:val="21"/>
              </w:rPr>
              <w:t xml:space="preserve">   </w:t>
            </w:r>
          </w:p>
        </w:tc>
        <w:tc>
          <w:tcPr>
            <w:tcW w:w="680" w:type="dxa"/>
          </w:tcPr>
          <w:p>
            <w:pPr>
              <w:rPr>
                <w:sz w:val="28"/>
                <w:szCs w:val="24"/>
              </w:rPr>
            </w:pPr>
            <w:r>
              <w:rPr>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vMerge w:val="restart"/>
          </w:tcPr>
          <w:p>
            <w:pPr>
              <w:rPr>
                <w:rFonts w:ascii="宋体" w:hAnsi="宋体"/>
                <w:szCs w:val="21"/>
              </w:rPr>
            </w:pPr>
            <w:r>
              <w:rPr>
                <w:rFonts w:hint="eastAsia"/>
              </w:rPr>
              <w:t xml:space="preserve">沟通  </w:t>
            </w:r>
          </w:p>
        </w:tc>
        <w:tc>
          <w:tcPr>
            <w:tcW w:w="960" w:type="dxa"/>
          </w:tcPr>
          <w:p>
            <w:pPr>
              <w:rPr>
                <w:rFonts w:ascii="宋体" w:hAnsi="宋体"/>
                <w:szCs w:val="21"/>
              </w:rPr>
            </w:pPr>
            <w:r>
              <w:rPr>
                <w:rFonts w:ascii="宋体" w:hAnsi="宋体"/>
                <w:szCs w:val="21"/>
              </w:rPr>
              <w:t>7.4</w:t>
            </w:r>
          </w:p>
        </w:tc>
        <w:tc>
          <w:tcPr>
            <w:tcW w:w="10909" w:type="dxa"/>
          </w:tcPr>
          <w:p>
            <w:pPr>
              <w:rPr>
                <w:rFonts w:ascii="宋体" w:hAnsi="宋体"/>
                <w:szCs w:val="21"/>
              </w:rPr>
            </w:pPr>
            <w:r>
              <w:rPr>
                <w:rFonts w:hint="eastAsia"/>
              </w:rPr>
              <w:t>文件名称如：《沟通控制程序》</w:t>
            </w:r>
          </w:p>
        </w:tc>
        <w:tc>
          <w:tcPr>
            <w:tcW w:w="680" w:type="dxa"/>
            <w:vMerge w:val="restart"/>
          </w:tcPr>
          <w:p>
            <w:pPr>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vMerge w:val="continue"/>
          </w:tcPr>
          <w:p>
            <w:pPr>
              <w:rPr>
                <w:rFonts w:ascii="宋体" w:hAnsi="宋体"/>
                <w:szCs w:val="21"/>
              </w:rPr>
            </w:pPr>
          </w:p>
        </w:tc>
        <w:tc>
          <w:tcPr>
            <w:tcW w:w="960" w:type="dxa"/>
          </w:tcPr>
          <w:p>
            <w:pPr>
              <w:rPr>
                <w:rFonts w:ascii="宋体" w:hAnsi="宋体"/>
                <w:szCs w:val="21"/>
              </w:rPr>
            </w:pPr>
          </w:p>
        </w:tc>
        <w:tc>
          <w:tcPr>
            <w:tcW w:w="10909" w:type="dxa"/>
          </w:tcPr>
          <w:p>
            <w:r>
              <w:rPr>
                <w:rFonts w:hint="eastAsia"/>
              </w:rPr>
              <w:t>运行证据组织考虑了合规义务，确保食品安全信息与食品安全管理体系形成的信息一致且真实可信。</w:t>
            </w:r>
          </w:p>
          <w:p/>
          <w:p>
            <w:r>
              <w:rPr>
                <w:rFonts w:hint="eastAsia"/>
              </w:rPr>
              <w:t>外部沟通的控制：</w:t>
            </w:r>
          </w:p>
          <w:tbl>
            <w:tblPr>
              <w:tblStyle w:val="7"/>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874"/>
              <w:gridCol w:w="1639"/>
              <w:gridCol w:w="1639"/>
              <w:gridCol w:w="163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04" w:type="dxa"/>
                  <w:shd w:val="clear" w:color="auto" w:fill="auto"/>
                </w:tcPr>
                <w:p>
                  <w:bookmarkStart w:id="1" w:name="_GoBack"/>
                  <w:r>
                    <w:t>沟通</w:t>
                  </w:r>
                  <w:r>
                    <w:rPr>
                      <w:rFonts w:hint="eastAsia"/>
                    </w:rPr>
                    <w:t>日期</w:t>
                  </w:r>
                </w:p>
              </w:tc>
              <w:tc>
                <w:tcPr>
                  <w:tcW w:w="1874" w:type="dxa"/>
                  <w:shd w:val="clear" w:color="auto" w:fill="auto"/>
                </w:tcPr>
                <w:p>
                  <w:r>
                    <w:t>沟通</w:t>
                  </w:r>
                  <w:r>
                    <w:rPr>
                      <w:rFonts w:hint="eastAsia"/>
                    </w:rPr>
                    <w:t>的内容</w:t>
                  </w:r>
                </w:p>
              </w:tc>
              <w:tc>
                <w:tcPr>
                  <w:tcW w:w="1639" w:type="dxa"/>
                  <w:shd w:val="clear" w:color="auto" w:fill="auto"/>
                </w:tcPr>
                <w:p>
                  <w:r>
                    <w:rPr>
                      <w:rFonts w:hint="eastAsia"/>
                    </w:rPr>
                    <w:t>沟通对象</w:t>
                  </w:r>
                </w:p>
              </w:tc>
              <w:tc>
                <w:tcPr>
                  <w:tcW w:w="1639" w:type="dxa"/>
                  <w:shd w:val="clear" w:color="auto" w:fill="auto"/>
                </w:tcPr>
                <w:p>
                  <w:r>
                    <w:rPr>
                      <w:rFonts w:hint="eastAsia"/>
                    </w:rPr>
                    <w:t>沟通方法</w:t>
                  </w:r>
                </w:p>
              </w:tc>
              <w:tc>
                <w:tcPr>
                  <w:tcW w:w="1639" w:type="dxa"/>
                  <w:shd w:val="clear" w:color="auto" w:fill="auto"/>
                </w:tcPr>
                <w:p>
                  <w:r>
                    <w:rPr>
                      <w:rFonts w:hint="eastAsia"/>
                    </w:rPr>
                    <w:t>责任部门</w:t>
                  </w:r>
                </w:p>
              </w:tc>
              <w:tc>
                <w:tcPr>
                  <w:tcW w:w="1640"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04" w:type="dxa"/>
                  <w:shd w:val="clear" w:color="auto" w:fill="auto"/>
                </w:tcPr>
                <w:p>
                  <w:r>
                    <w:rPr>
                      <w:rFonts w:hint="eastAsia" w:ascii="宋体" w:hAnsi="宋体" w:cs="宋体"/>
                    </w:rPr>
                    <w:t>20</w:t>
                  </w:r>
                  <w:r>
                    <w:rPr>
                      <w:rFonts w:ascii="宋体" w:hAnsi="宋体" w:cs="宋体"/>
                    </w:rPr>
                    <w:t>21.04.28</w:t>
                  </w:r>
                </w:p>
              </w:tc>
              <w:tc>
                <w:tcPr>
                  <w:tcW w:w="1874" w:type="dxa"/>
                  <w:shd w:val="clear" w:color="auto" w:fill="auto"/>
                </w:tcPr>
                <w:p>
                  <w:r>
                    <w:rPr>
                      <w:rFonts w:hint="eastAsia"/>
                    </w:rPr>
                    <w:t>客户满意度调查</w:t>
                  </w:r>
                </w:p>
              </w:tc>
              <w:tc>
                <w:tcPr>
                  <w:tcW w:w="1639" w:type="dxa"/>
                  <w:shd w:val="clear" w:color="auto" w:fill="auto"/>
                </w:tcPr>
                <w:p>
                  <w:r>
                    <w:rPr>
                      <w:rFonts w:hint="eastAsia" w:ascii="宋体" w:hAnsi="宋体"/>
                      <w:szCs w:val="21"/>
                    </w:rPr>
                    <w:t>建</w:t>
                  </w:r>
                  <w:r>
                    <w:rPr>
                      <w:rFonts w:ascii="宋体" w:hAnsi="宋体"/>
                      <w:szCs w:val="21"/>
                    </w:rPr>
                    <w:t>德市惠而丰食</w:t>
                  </w:r>
                  <w:r>
                    <w:rPr>
                      <w:rFonts w:hint="eastAsia" w:ascii="宋体" w:hAnsi="宋体"/>
                      <w:szCs w:val="21"/>
                    </w:rPr>
                    <w:t>品</w:t>
                  </w:r>
                  <w:r>
                    <w:rPr>
                      <w:rFonts w:ascii="宋体" w:hAnsi="宋体"/>
                      <w:szCs w:val="21"/>
                    </w:rPr>
                    <w:t>有限公司</w:t>
                  </w:r>
                </w:p>
              </w:tc>
              <w:tc>
                <w:tcPr>
                  <w:tcW w:w="1639" w:type="dxa"/>
                  <w:shd w:val="clear" w:color="auto" w:fill="auto"/>
                </w:tcPr>
                <w:p>
                  <w:r>
                    <w:rPr>
                      <w:rFonts w:hint="eastAsia"/>
                    </w:rPr>
                    <w:t>客户意见调查表</w:t>
                  </w:r>
                </w:p>
              </w:tc>
              <w:tc>
                <w:tcPr>
                  <w:tcW w:w="1639" w:type="dxa"/>
                  <w:shd w:val="clear" w:color="auto" w:fill="auto"/>
                </w:tcPr>
                <w:p>
                  <w:r>
                    <w:rPr>
                      <w:rFonts w:hint="eastAsia"/>
                    </w:rPr>
                    <w:t>配</w:t>
                  </w:r>
                  <w:r>
                    <w:t>送部</w:t>
                  </w:r>
                </w:p>
              </w:tc>
              <w:tc>
                <w:tcPr>
                  <w:tcW w:w="1640" w:type="dxa"/>
                  <w:shd w:val="clear" w:color="auto" w:fill="auto"/>
                </w:tcPr>
                <w:p>
                  <w:r>
                    <w:rPr>
                      <w:rFonts w:hint="eastAsia"/>
                    </w:rPr>
                    <w:t>非常满意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04" w:type="dxa"/>
                  <w:shd w:val="clear" w:color="auto" w:fill="auto"/>
                </w:tcPr>
                <w:p>
                  <w:pPr>
                    <w:rPr>
                      <w:rFonts w:ascii="宋体" w:hAnsi="宋体" w:cs="宋体"/>
                    </w:rPr>
                  </w:pPr>
                  <w:r>
                    <w:rPr>
                      <w:rFonts w:hint="eastAsia"/>
                    </w:rPr>
                    <w:t>2021.03</w:t>
                  </w:r>
                </w:p>
              </w:tc>
              <w:tc>
                <w:tcPr>
                  <w:tcW w:w="1874" w:type="dxa"/>
                  <w:shd w:val="clear" w:color="auto" w:fill="auto"/>
                </w:tcPr>
                <w:p>
                  <w:pPr>
                    <w:jc w:val="center"/>
                  </w:pPr>
                  <w:r>
                    <w:rPr>
                      <w:rFonts w:hint="eastAsia"/>
                    </w:rPr>
                    <w:t>日常食</w:t>
                  </w:r>
                  <w:r>
                    <w:t>品</w:t>
                  </w:r>
                  <w:r>
                    <w:rPr>
                      <w:rFonts w:hint="eastAsia"/>
                    </w:rPr>
                    <w:t>安</w:t>
                  </w:r>
                  <w:r>
                    <w:t>全</w:t>
                  </w:r>
                  <w:r>
                    <w:rPr>
                      <w:rFonts w:hint="eastAsia"/>
                    </w:rPr>
                    <w:t>现场检查</w:t>
                  </w:r>
                </w:p>
              </w:tc>
              <w:tc>
                <w:tcPr>
                  <w:tcW w:w="1639" w:type="dxa"/>
                  <w:shd w:val="clear" w:color="auto" w:fill="auto"/>
                </w:tcPr>
                <w:p>
                  <w:r>
                    <w:rPr>
                      <w:rFonts w:hint="eastAsia"/>
                    </w:rPr>
                    <w:t>建</w:t>
                  </w:r>
                  <w:r>
                    <w:t>德市市场监督管理局</w:t>
                  </w:r>
                </w:p>
              </w:tc>
              <w:tc>
                <w:tcPr>
                  <w:tcW w:w="1639" w:type="dxa"/>
                  <w:shd w:val="clear" w:color="auto" w:fill="auto"/>
                </w:tcPr>
                <w:p>
                  <w:r>
                    <w:rPr>
                      <w:rFonts w:hint="eastAsia"/>
                    </w:rPr>
                    <w:t>现</w:t>
                  </w:r>
                  <w:r>
                    <w:t>场沟通</w:t>
                  </w:r>
                </w:p>
              </w:tc>
              <w:tc>
                <w:tcPr>
                  <w:tcW w:w="1639" w:type="dxa"/>
                  <w:shd w:val="clear" w:color="auto" w:fill="auto"/>
                </w:tcPr>
                <w:p>
                  <w:r>
                    <w:rPr>
                      <w:rFonts w:hint="eastAsia"/>
                    </w:rPr>
                    <w:t>综合办</w:t>
                  </w:r>
                </w:p>
              </w:tc>
              <w:tc>
                <w:tcPr>
                  <w:tcW w:w="1640" w:type="dxa"/>
                  <w:shd w:val="clear" w:color="auto" w:fill="auto"/>
                </w:tcPr>
                <w:p>
                  <w:r>
                    <w:rPr>
                      <w:rFonts w:hint="eastAsia"/>
                    </w:rPr>
                    <w:t>符合</w:t>
                  </w:r>
                  <w:r>
                    <w:t>要求</w:t>
                  </w:r>
                </w:p>
              </w:tc>
            </w:tr>
            <w:bookmarkEnd w:id="1"/>
          </w:tbl>
          <w:p/>
          <w:p>
            <w:r>
              <w:rPr>
                <w:rFonts w:hint="eastAsia"/>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r>
                    <w:t>沟通</w:t>
                  </w:r>
                  <w:r>
                    <w:rPr>
                      <w:rFonts w:hint="eastAsia"/>
                    </w:rPr>
                    <w:t>日期</w:t>
                  </w:r>
                </w:p>
              </w:tc>
              <w:tc>
                <w:tcPr>
                  <w:tcW w:w="150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r>
                    <w:rPr>
                      <w:rFonts w:hint="eastAsia"/>
                    </w:rPr>
                    <w:t>2</w:t>
                  </w:r>
                  <w:r>
                    <w:t>02</w:t>
                  </w:r>
                  <w:r>
                    <w:rPr>
                      <w:rFonts w:hint="eastAsia"/>
                    </w:rPr>
                    <w:t>1-0</w:t>
                  </w:r>
                  <w:r>
                    <w:t>4</w:t>
                  </w:r>
                  <w:r>
                    <w:rPr>
                      <w:rFonts w:hint="eastAsia"/>
                    </w:rPr>
                    <w:t>-28</w:t>
                  </w:r>
                </w:p>
              </w:tc>
              <w:tc>
                <w:tcPr>
                  <w:tcW w:w="1507" w:type="dxa"/>
                  <w:shd w:val="clear" w:color="auto" w:fill="auto"/>
                </w:tcPr>
                <w:p>
                  <w:r>
                    <w:rPr>
                      <w:rFonts w:hint="eastAsia"/>
                    </w:rPr>
                    <w:t>客户订单需求变更沟通</w:t>
                  </w:r>
                </w:p>
              </w:tc>
              <w:tc>
                <w:tcPr>
                  <w:tcW w:w="1507" w:type="dxa"/>
                  <w:shd w:val="clear" w:color="auto" w:fill="auto"/>
                </w:tcPr>
                <w:p>
                  <w:r>
                    <w:rPr>
                      <w:rFonts w:hint="eastAsia"/>
                    </w:rPr>
                    <w:t>各部门</w:t>
                  </w:r>
                  <w:r>
                    <w:t>负责人</w:t>
                  </w:r>
                </w:p>
              </w:tc>
              <w:tc>
                <w:tcPr>
                  <w:tcW w:w="1507" w:type="dxa"/>
                  <w:shd w:val="clear" w:color="auto" w:fill="auto"/>
                </w:tcPr>
                <w:p>
                  <w:r>
                    <w:rPr>
                      <w:rFonts w:hint="eastAsia"/>
                    </w:rPr>
                    <w:t>会议</w:t>
                  </w:r>
                </w:p>
              </w:tc>
              <w:tc>
                <w:tcPr>
                  <w:tcW w:w="1507" w:type="dxa"/>
                  <w:shd w:val="clear" w:color="auto" w:fill="auto"/>
                </w:tcPr>
                <w:p>
                  <w:r>
                    <w:rPr>
                      <w:rFonts w:hint="eastAsia"/>
                    </w:rPr>
                    <w:t>综合办</w:t>
                  </w:r>
                </w:p>
              </w:tc>
              <w:tc>
                <w:tcPr>
                  <w:tcW w:w="1508" w:type="dxa"/>
                  <w:shd w:val="clear" w:color="auto" w:fill="auto"/>
                </w:tcPr>
                <w:p>
                  <w:r>
                    <w:rPr>
                      <w:rFonts w:hint="eastAsia"/>
                    </w:rPr>
                    <w:t>落实</w:t>
                  </w:r>
                </w:p>
              </w:tc>
            </w:tr>
          </w:tbl>
          <w:p>
            <w:pPr>
              <w:rPr>
                <w:rFonts w:ascii="宋体" w:hAnsi="宋体"/>
                <w:szCs w:val="21"/>
              </w:rPr>
            </w:pPr>
          </w:p>
        </w:tc>
        <w:tc>
          <w:tcPr>
            <w:tcW w:w="680" w:type="dxa"/>
            <w:vMerge w:val="continue"/>
          </w:tcPr>
          <w:p>
            <w:pPr>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Merge w:val="restart"/>
          </w:tcPr>
          <w:p>
            <w:r>
              <w:rPr>
                <w:rFonts w:hint="eastAsia"/>
              </w:rPr>
              <w:t>不合格产品和过程的控制</w:t>
            </w:r>
          </w:p>
          <w:p/>
          <w:p/>
          <w:p/>
          <w:p/>
          <w:p/>
        </w:tc>
        <w:tc>
          <w:tcPr>
            <w:tcW w:w="960" w:type="dxa"/>
          </w:tcPr>
          <w:p>
            <w:r>
              <w:rPr>
                <w:rFonts w:hint="eastAsia"/>
              </w:rPr>
              <w:t>F8.9.1</w:t>
            </w:r>
          </w:p>
          <w:p/>
        </w:tc>
        <w:tc>
          <w:tcPr>
            <w:tcW w:w="10909" w:type="dxa"/>
          </w:tcPr>
          <w:p>
            <w:r>
              <w:rPr>
                <w:rFonts w:hint="eastAsia"/>
              </w:rPr>
              <w:t xml:space="preserve">文件名称如：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《不合格及潜在不安全产品控制程序》</w:t>
            </w:r>
          </w:p>
        </w:tc>
        <w:tc>
          <w:tcPr>
            <w:tcW w:w="680"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60" w:type="dxa"/>
            <w:vMerge w:val="continue"/>
          </w:tcPr>
          <w:p/>
        </w:tc>
        <w:tc>
          <w:tcPr>
            <w:tcW w:w="960" w:type="dxa"/>
          </w:tcPr>
          <w:p>
            <w:r>
              <w:rPr>
                <w:rFonts w:hint="eastAsia"/>
              </w:rPr>
              <w:t>运行证据</w:t>
            </w:r>
          </w:p>
        </w:tc>
        <w:tc>
          <w:tcPr>
            <w:tcW w:w="10909" w:type="dxa"/>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食品安全小组组长</w:t>
            </w:r>
            <w:r>
              <w:rPr>
                <w:rFonts w:hint="eastAsia" w:ascii="宋体" w:hAnsi="宋体"/>
                <w:szCs w:val="21"/>
                <w:u w:val="single"/>
              </w:rPr>
              <w:t>洪庆莲</w:t>
            </w:r>
            <w:r>
              <w:rPr>
                <w:rFonts w:hint="eastAsia"/>
                <w:u w:val="single"/>
              </w:rPr>
              <w:t xml:space="preserve">  </w:t>
            </w:r>
          </w:p>
          <w:p/>
          <w:p>
            <w:r>
              <w:rPr>
                <w:rFonts w:hint="eastAsia"/>
              </w:rPr>
              <w:t>发起纠正措施的指定人员</w:t>
            </w:r>
            <w:r>
              <w:rPr>
                <w:rFonts w:hint="eastAsia"/>
                <w:u w:val="single"/>
              </w:rPr>
              <w:t xml:space="preserve">   食品安全小组组长</w:t>
            </w:r>
            <w:r>
              <w:rPr>
                <w:rFonts w:hint="eastAsia" w:ascii="宋体" w:hAnsi="宋体"/>
                <w:szCs w:val="21"/>
                <w:u w:val="single"/>
              </w:rPr>
              <w:t>洪庆莲</w:t>
            </w:r>
            <w:r>
              <w:rPr>
                <w:rFonts w:hint="eastAsia"/>
                <w:u w:val="single"/>
              </w:rPr>
              <w:t xml:space="preserve">      </w:t>
            </w:r>
            <w:r>
              <w:rPr>
                <w:rFonts w:hint="eastAsia"/>
              </w:rPr>
              <w:t>。</w:t>
            </w:r>
          </w:p>
        </w:tc>
        <w:tc>
          <w:tcPr>
            <w:tcW w:w="6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Merge w:val="restart"/>
          </w:tcPr>
          <w:p>
            <w:r>
              <w:rPr>
                <w:rFonts w:hint="eastAsia"/>
              </w:rPr>
              <w:t>纠正</w:t>
            </w:r>
          </w:p>
        </w:tc>
        <w:tc>
          <w:tcPr>
            <w:tcW w:w="960" w:type="dxa"/>
          </w:tcPr>
          <w:p>
            <w:r>
              <w:rPr>
                <w:rFonts w:hint="eastAsia"/>
              </w:rPr>
              <w:t>F8.9.2</w:t>
            </w:r>
          </w:p>
          <w:p/>
        </w:tc>
        <w:tc>
          <w:tcPr>
            <w:tcW w:w="10909" w:type="dxa"/>
          </w:tcPr>
          <w:p>
            <w:r>
              <w:rPr>
                <w:rFonts w:hint="eastAsia"/>
              </w:rPr>
              <w:t>如：</w:t>
            </w:r>
            <w:r>
              <w:rPr>
                <w:rFonts w:hint="eastAsia"/>
              </w:rPr>
              <w:sym w:font="Wingdings" w:char="00FE"/>
            </w:r>
            <w:r>
              <w:rPr>
                <w:rFonts w:hint="eastAsia"/>
              </w:rPr>
              <w:t>《不合格及潜在不安全产品控制程序》、</w:t>
            </w:r>
            <w:r>
              <w:rPr>
                <w:rFonts w:hint="eastAsia"/>
              </w:rPr>
              <w:sym w:font="Wingdings" w:char="00FE"/>
            </w:r>
            <w:r>
              <w:rPr>
                <w:rFonts w:hint="eastAsia"/>
              </w:rPr>
              <w:t>《纠正和预防措施控制程序》</w:t>
            </w:r>
          </w:p>
        </w:tc>
        <w:tc>
          <w:tcPr>
            <w:tcW w:w="680"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trPr>
        <w:tc>
          <w:tcPr>
            <w:tcW w:w="2160" w:type="dxa"/>
            <w:vMerge w:val="continue"/>
          </w:tcPr>
          <w:p/>
        </w:tc>
        <w:tc>
          <w:tcPr>
            <w:tcW w:w="960" w:type="dxa"/>
          </w:tcPr>
          <w:p>
            <w:r>
              <w:rPr>
                <w:rFonts w:hint="eastAsia"/>
              </w:rPr>
              <w:t>运行证据</w:t>
            </w:r>
          </w:p>
          <w:p/>
        </w:tc>
        <w:tc>
          <w:tcPr>
            <w:tcW w:w="10909" w:type="dxa"/>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r>
              <w:rPr>
                <w:rFonts w:hint="eastAsia"/>
                <w:color w:val="FF0000"/>
              </w:rPr>
              <w:t xml:space="preserve"> </w:t>
            </w:r>
            <w:r>
              <w:rPr>
                <w:rFonts w:hint="eastAsia"/>
              </w:rPr>
              <w:t xml:space="preserve"> </w:t>
            </w:r>
          </w:p>
          <w:p>
            <w:pPr>
              <w:rPr>
                <w:u w:val="single"/>
              </w:rPr>
            </w:pPr>
            <w:r>
              <w:rPr>
                <w:rFonts w:hint="eastAsia"/>
              </w:rPr>
              <w:t>抽查采取纠正措施相关记录名称：</w:t>
            </w:r>
            <w:r>
              <w:rPr>
                <w:rFonts w:hint="eastAsia"/>
                <w:u w:val="single"/>
              </w:rPr>
              <w:t xml:space="preserve">《    体系建立以来未发生         》     </w:t>
            </w:r>
          </w:p>
          <w:p>
            <w:pPr>
              <w:rPr>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7" w:type="dxa"/>
                </w:tcPr>
                <w:p/>
                <w:p>
                  <w:r>
                    <w:rPr>
                      <w:rFonts w:hint="eastAsia"/>
                    </w:rPr>
                    <w:t>——</w:t>
                  </w: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bl>
          <w:p/>
        </w:tc>
        <w:tc>
          <w:tcPr>
            <w:tcW w:w="6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vMerge w:val="restart"/>
          </w:tcPr>
          <w:p>
            <w:r>
              <w:rPr>
                <w:rFonts w:hint="eastAsia"/>
              </w:rPr>
              <w:t>纠正措施</w:t>
            </w:r>
          </w:p>
        </w:tc>
        <w:tc>
          <w:tcPr>
            <w:tcW w:w="960" w:type="dxa"/>
          </w:tcPr>
          <w:p>
            <w:r>
              <w:rPr>
                <w:rFonts w:hint="eastAsia"/>
              </w:rPr>
              <w:t>F8.9.3</w:t>
            </w:r>
          </w:p>
        </w:tc>
        <w:tc>
          <w:tcPr>
            <w:tcW w:w="10909" w:type="dxa"/>
          </w:tcPr>
          <w:p>
            <w:r>
              <w:rPr>
                <w:rFonts w:hint="eastAsia"/>
              </w:rPr>
              <w:t>如：</w:t>
            </w:r>
            <w:r>
              <w:rPr>
                <w:rFonts w:hint="eastAsia"/>
              </w:rPr>
              <w:sym w:font="Wingdings" w:char="00FE"/>
            </w:r>
            <w:r>
              <w:rPr>
                <w:rFonts w:hint="eastAsia"/>
              </w:rPr>
              <w:t>《纠正和预防措施控制程序》</w:t>
            </w:r>
          </w:p>
        </w:tc>
        <w:tc>
          <w:tcPr>
            <w:tcW w:w="680"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2160" w:type="dxa"/>
            <w:vMerge w:val="continue"/>
          </w:tcPr>
          <w:p/>
        </w:tc>
        <w:tc>
          <w:tcPr>
            <w:tcW w:w="960" w:type="dxa"/>
          </w:tcPr>
          <w:p>
            <w:r>
              <w:rPr>
                <w:rFonts w:hint="eastAsia"/>
              </w:rPr>
              <w:t>运行证据</w:t>
            </w:r>
          </w:p>
        </w:tc>
        <w:tc>
          <w:tcPr>
            <w:tcW w:w="10909" w:type="dxa"/>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r>
              <w:rPr>
                <w:rFonts w:hint="eastAsia"/>
                <w:color w:val="FF0000"/>
              </w:rPr>
              <w:t xml:space="preserve"> </w:t>
            </w:r>
            <w:r>
              <w:rPr>
                <w:rFonts w:hint="eastAsia"/>
              </w:rPr>
              <w:t xml:space="preserve"> </w:t>
            </w:r>
          </w:p>
          <w:p>
            <w:pPr>
              <w:rPr>
                <w:u w:val="single"/>
              </w:rPr>
            </w:pPr>
            <w:r>
              <w:rPr>
                <w:rFonts w:hint="eastAsia"/>
              </w:rPr>
              <w:t>抽查采取纠正措施相关记录名称：</w:t>
            </w:r>
            <w:r>
              <w:rPr>
                <w:rFonts w:hint="eastAsia"/>
                <w:u w:val="single"/>
              </w:rPr>
              <w:t xml:space="preserve">《    体系建立以来未发生         》     </w:t>
            </w:r>
          </w:p>
          <w:p>
            <w:pPr>
              <w:rPr>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7" w:type="dxa"/>
                </w:tcPr>
                <w:p/>
                <w:p>
                  <w:r>
                    <w:rPr>
                      <w:rFonts w:hint="eastAsia"/>
                    </w:rPr>
                    <w:t>——</w:t>
                  </w: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bl>
          <w:p/>
        </w:tc>
        <w:tc>
          <w:tcPr>
            <w:tcW w:w="6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vMerge w:val="restart"/>
          </w:tcPr>
          <w:p>
            <w:r>
              <w:t>潜在不安全产品的处置</w:t>
            </w:r>
          </w:p>
        </w:tc>
        <w:tc>
          <w:tcPr>
            <w:tcW w:w="960" w:type="dxa"/>
          </w:tcPr>
          <w:p>
            <w:r>
              <w:rPr>
                <w:rFonts w:hint="eastAsia"/>
              </w:rPr>
              <w:t>F8.9.4</w:t>
            </w:r>
          </w:p>
        </w:tc>
        <w:tc>
          <w:tcPr>
            <w:tcW w:w="1090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《不合格及潜在不安全产品控制程序》</w:t>
            </w:r>
          </w:p>
        </w:tc>
        <w:tc>
          <w:tcPr>
            <w:tcW w:w="680"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2160" w:type="dxa"/>
            <w:vMerge w:val="continue"/>
          </w:tcPr>
          <w:p/>
        </w:tc>
        <w:tc>
          <w:tcPr>
            <w:tcW w:w="960" w:type="dxa"/>
          </w:tcPr>
          <w:p>
            <w:r>
              <w:rPr>
                <w:rFonts w:hint="eastAsia"/>
              </w:rPr>
              <w:t>运行证据</w:t>
            </w:r>
          </w:p>
        </w:tc>
        <w:tc>
          <w:tcPr>
            <w:tcW w:w="10909" w:type="dxa"/>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pPr>
              <w:rPr>
                <w:u w:val="single"/>
              </w:rPr>
            </w:pPr>
            <w:r>
              <w:rPr>
                <w:rFonts w:hint="eastAsia"/>
              </w:rPr>
              <w:t xml:space="preserve">处置潜在不安全产品的授权人—— </w:t>
            </w:r>
            <w:r>
              <w:rPr>
                <w:rFonts w:hint="eastAsia"/>
                <w:u w:val="single"/>
              </w:rPr>
              <w:t xml:space="preserve"> 食品安全小组组长</w:t>
            </w:r>
            <w:r>
              <w:rPr>
                <w:rFonts w:hint="eastAsia" w:ascii="宋体" w:hAnsi="宋体"/>
                <w:szCs w:val="21"/>
                <w:u w:val="single"/>
              </w:rPr>
              <w:t>洪庆莲</w:t>
            </w:r>
            <w:r>
              <w:rPr>
                <w:rFonts w:hint="eastAsia"/>
                <w:u w:val="single"/>
              </w:rPr>
              <w:t xml:space="preserve">   。</w:t>
            </w:r>
          </w:p>
          <w:p/>
        </w:tc>
        <w:tc>
          <w:tcPr>
            <w:tcW w:w="6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vMerge w:val="restart"/>
          </w:tcPr>
          <w:p>
            <w:pPr>
              <w:rPr>
                <w:rFonts w:ascii="宋体" w:hAnsi="宋体"/>
                <w:szCs w:val="21"/>
              </w:rPr>
            </w:pPr>
            <w:r>
              <w:rPr>
                <w:rFonts w:hint="eastAsia" w:ascii="宋体" w:hAnsi="宋体"/>
                <w:szCs w:val="21"/>
              </w:rPr>
              <w:t>撤</w:t>
            </w:r>
            <w:r>
              <w:rPr>
                <w:rFonts w:ascii="宋体" w:hAnsi="宋体"/>
                <w:szCs w:val="21"/>
              </w:rPr>
              <w:t>回</w:t>
            </w:r>
            <w:r>
              <w:rPr>
                <w:rFonts w:hint="eastAsia" w:ascii="宋体" w:hAnsi="宋体"/>
                <w:szCs w:val="21"/>
              </w:rPr>
              <w:t>/召</w:t>
            </w:r>
            <w:r>
              <w:rPr>
                <w:rFonts w:ascii="宋体" w:hAnsi="宋体"/>
                <w:szCs w:val="21"/>
              </w:rPr>
              <w:t>回</w:t>
            </w:r>
          </w:p>
        </w:tc>
        <w:tc>
          <w:tcPr>
            <w:tcW w:w="960" w:type="dxa"/>
          </w:tcPr>
          <w:p>
            <w:pPr>
              <w:rPr>
                <w:rFonts w:ascii="宋体" w:hAnsi="宋体"/>
                <w:szCs w:val="21"/>
              </w:rPr>
            </w:pPr>
            <w:r>
              <w:rPr>
                <w:rFonts w:hint="eastAsia" w:ascii="宋体" w:hAnsi="宋体"/>
                <w:szCs w:val="21"/>
              </w:rPr>
              <w:t>F8.9.5</w:t>
            </w:r>
          </w:p>
        </w:tc>
        <w:tc>
          <w:tcPr>
            <w:tcW w:w="10909" w:type="dxa"/>
          </w:tcPr>
          <w:p>
            <w:pPr>
              <w:rPr>
                <w:rFonts w:ascii="宋体" w:hAnsi="宋体"/>
                <w:szCs w:val="21"/>
              </w:rPr>
            </w:pPr>
            <w:r>
              <w:rPr>
                <w:rFonts w:hint="eastAsia"/>
              </w:rPr>
              <w:t>如：</w:t>
            </w:r>
            <w:r>
              <w:rPr>
                <w:rFonts w:hint="eastAsia"/>
              </w:rPr>
              <w:sym w:font="Wingdings" w:char="00A8"/>
            </w:r>
            <w:r>
              <w:rPr>
                <w:rFonts w:hint="eastAsia"/>
              </w:rPr>
              <w:t xml:space="preserve">《产品召回控制程序》 </w:t>
            </w:r>
            <w:r>
              <w:rPr>
                <w:rFonts w:hint="eastAsia"/>
              </w:rPr>
              <w:sym w:font="Wingdings" w:char="00FE"/>
            </w:r>
            <w:r>
              <w:rPr>
                <w:rFonts w:hint="eastAsia"/>
              </w:rPr>
              <w:t>《产品撤回控制程序》</w:t>
            </w:r>
          </w:p>
        </w:tc>
        <w:tc>
          <w:tcPr>
            <w:tcW w:w="680"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Merge w:val="continue"/>
          </w:tcPr>
          <w:p>
            <w:pPr>
              <w:rPr>
                <w:rFonts w:ascii="宋体" w:hAnsi="宋体"/>
                <w:szCs w:val="21"/>
              </w:rPr>
            </w:pPr>
          </w:p>
        </w:tc>
        <w:tc>
          <w:tcPr>
            <w:tcW w:w="960" w:type="dxa"/>
          </w:tcPr>
          <w:p>
            <w:pPr>
              <w:rPr>
                <w:rFonts w:ascii="宋体" w:hAnsi="宋体"/>
                <w:szCs w:val="21"/>
              </w:rPr>
            </w:pPr>
            <w:r>
              <w:rPr>
                <w:rFonts w:hint="eastAsia"/>
              </w:rPr>
              <w:t>运行证据</w:t>
            </w:r>
          </w:p>
        </w:tc>
        <w:tc>
          <w:tcPr>
            <w:tcW w:w="10909" w:type="dxa"/>
          </w:tcPr>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r>
              <w:rPr>
                <w:rFonts w:hint="eastAsia"/>
              </w:rPr>
              <w:t>有权决定撤回/召回人员：</w:t>
            </w:r>
            <w:r>
              <w:rPr>
                <w:rFonts w:hint="eastAsia"/>
                <w:u w:val="single"/>
              </w:rPr>
              <w:t xml:space="preserve">  总经理</w:t>
            </w:r>
            <w:r>
              <w:rPr>
                <w:rFonts w:hint="eastAsia"/>
                <w:szCs w:val="22"/>
                <w:u w:val="single"/>
              </w:rPr>
              <w:t>阙</w:t>
            </w:r>
            <w:r>
              <w:rPr>
                <w:szCs w:val="22"/>
                <w:u w:val="single"/>
              </w:rPr>
              <w:t>长峰</w:t>
            </w:r>
            <w:r>
              <w:rPr>
                <w:rFonts w:hint="eastAsia"/>
                <w:szCs w:val="22"/>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7"/>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835" w:type="dxa"/>
                </w:tcPr>
                <w:p/>
              </w:tc>
              <w:tc>
                <w:tcPr>
                  <w:tcW w:w="2193" w:type="dxa"/>
                </w:tcPr>
                <w:p>
                  <w:r>
                    <w:rPr>
                      <w:rFonts w:hint="eastAsia"/>
                    </w:rPr>
                    <w:t>实施责任门</w:t>
                  </w:r>
                </w:p>
              </w:tc>
              <w:tc>
                <w:tcPr>
                  <w:tcW w:w="272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通知法定和监管机构</w:t>
                  </w:r>
                </w:p>
              </w:tc>
              <w:tc>
                <w:tcPr>
                  <w:tcW w:w="2193" w:type="dxa"/>
                </w:tcPr>
                <w:p>
                  <w:r>
                    <w:rPr>
                      <w:rFonts w:hint="eastAsia"/>
                    </w:rPr>
                    <w:t>综</w:t>
                  </w:r>
                  <w:r>
                    <w:t>合</w:t>
                  </w:r>
                  <w:r>
                    <w:rPr>
                      <w:rFonts w:hint="eastAsia"/>
                    </w:rPr>
                    <w:t>办</w:t>
                  </w:r>
                </w:p>
              </w:tc>
              <w:tc>
                <w:tcPr>
                  <w:tcW w:w="27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通知客户</w:t>
                  </w:r>
                </w:p>
              </w:tc>
              <w:tc>
                <w:tcPr>
                  <w:tcW w:w="2193" w:type="dxa"/>
                </w:tcPr>
                <w:p>
                  <w:r>
                    <w:rPr>
                      <w:rFonts w:hint="eastAsia"/>
                    </w:rPr>
                    <w:t>配</w:t>
                  </w:r>
                  <w:r>
                    <w:t>送部</w:t>
                  </w:r>
                </w:p>
              </w:tc>
              <w:tc>
                <w:tcPr>
                  <w:tcW w:w="27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通知消费者</w:t>
                  </w:r>
                </w:p>
              </w:tc>
              <w:tc>
                <w:tcPr>
                  <w:tcW w:w="2193" w:type="dxa"/>
                </w:tcPr>
                <w:p>
                  <w:r>
                    <w:rPr>
                      <w:rFonts w:hint="eastAsia"/>
                    </w:rPr>
                    <w:t>配</w:t>
                  </w:r>
                  <w:r>
                    <w:t>送部</w:t>
                  </w:r>
                </w:p>
              </w:tc>
              <w:tc>
                <w:tcPr>
                  <w:tcW w:w="27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处置撤回产品</w:t>
                  </w:r>
                </w:p>
              </w:tc>
              <w:tc>
                <w:tcPr>
                  <w:tcW w:w="2193" w:type="dxa"/>
                </w:tcPr>
                <w:p>
                  <w:r>
                    <w:rPr>
                      <w:rFonts w:hint="eastAsia"/>
                    </w:rPr>
                    <w:t>食品安全小组</w:t>
                  </w:r>
                </w:p>
              </w:tc>
              <w:tc>
                <w:tcPr>
                  <w:tcW w:w="27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处置库存中受影响的批次/批号产品</w:t>
                  </w:r>
                </w:p>
              </w:tc>
              <w:tc>
                <w:tcPr>
                  <w:tcW w:w="2193" w:type="dxa"/>
                </w:tcPr>
                <w:p>
                  <w:r>
                    <w:rPr>
                      <w:rFonts w:hint="eastAsia"/>
                    </w:rPr>
                    <w:t>品控</w:t>
                  </w:r>
                  <w:r>
                    <w:t>部</w:t>
                  </w:r>
                </w:p>
              </w:tc>
              <w:tc>
                <w:tcPr>
                  <w:tcW w:w="27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安排采取措施的顺序</w:t>
                  </w:r>
                </w:p>
              </w:tc>
              <w:tc>
                <w:tcPr>
                  <w:tcW w:w="2193" w:type="dxa"/>
                </w:tcPr>
                <w:p>
                  <w:pPr>
                    <w:widowControl/>
                    <w:jc w:val="left"/>
                  </w:pPr>
                  <w:r>
                    <w:rPr>
                      <w:rFonts w:hint="eastAsia" w:ascii="宋体" w:hAnsi="宋体" w:cs="宋体"/>
                      <w:color w:val="000000"/>
                      <w:kern w:val="0"/>
                      <w:szCs w:val="21"/>
                      <w:lang w:bidi="ar"/>
                    </w:rPr>
                    <w:t>食品安全小组组长</w:t>
                  </w:r>
                </w:p>
              </w:tc>
              <w:tc>
                <w:tcPr>
                  <w:tcW w:w="2728" w:type="dxa"/>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本部门是否发生产品的撤回或召回方面的处置：未发生，参与公司组织的产品撤回/召回演练</w:t>
            </w:r>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6"/>
              <w:gridCol w:w="1884"/>
              <w:gridCol w:w="1892"/>
              <w:gridCol w:w="128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3" w:type="dxa"/>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276" w:type="dxa"/>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84" w:type="dxa"/>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892" w:type="dxa"/>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285" w:type="dxa"/>
                </w:tcPr>
                <w:p>
                  <w:pPr>
                    <w:rPr>
                      <w:rFonts w:asciiTheme="minorEastAsia" w:hAnsiTheme="minorEastAsia" w:eastAsiaTheme="minorEastAsia"/>
                      <w:szCs w:val="21"/>
                    </w:rPr>
                  </w:pPr>
                  <w:r>
                    <w:rPr>
                      <w:rFonts w:hint="eastAsia" w:asciiTheme="minorEastAsia" w:hAnsiTheme="minorEastAsia" w:eastAsiaTheme="minorEastAsia"/>
                      <w:szCs w:val="21"/>
                    </w:rPr>
                    <w:t>撤回结果</w:t>
                  </w:r>
                </w:p>
              </w:tc>
              <w:tc>
                <w:tcPr>
                  <w:tcW w:w="1433"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rPr>
                      <w:rFonts w:asciiTheme="minorEastAsia" w:hAnsiTheme="minorEastAsia" w:eastAsiaTheme="minorEastAsia"/>
                      <w:szCs w:val="21"/>
                    </w:rPr>
                  </w:pPr>
                  <w:r>
                    <w:rPr>
                      <w:rFonts w:hint="eastAsia" w:asciiTheme="minorEastAsia" w:hAnsiTheme="minorEastAsia" w:eastAsiaTheme="minorEastAsia"/>
                      <w:szCs w:val="21"/>
                    </w:rPr>
                    <w:t>2021年1月15日</w:t>
                  </w:r>
                </w:p>
              </w:tc>
              <w:tc>
                <w:tcPr>
                  <w:tcW w:w="127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84"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顾客投诉市场抽查不合格，</w:t>
                  </w:r>
                  <w:r>
                    <w:rPr>
                      <w:rFonts w:asciiTheme="minorEastAsia" w:hAnsiTheme="minorEastAsia" w:eastAsiaTheme="minorEastAsia"/>
                      <w:szCs w:val="21"/>
                    </w:rPr>
                    <w:t>原因</w:t>
                  </w:r>
                  <w:r>
                    <w:rPr>
                      <w:rFonts w:hint="eastAsia" w:asciiTheme="minorEastAsia" w:hAnsiTheme="minorEastAsia" w:eastAsiaTheme="minorEastAsia"/>
                      <w:szCs w:val="21"/>
                    </w:rPr>
                    <w:t>大米黄曲霉毒素B1超标（假设）</w:t>
                  </w:r>
                </w:p>
              </w:tc>
              <w:tc>
                <w:tcPr>
                  <w:tcW w:w="189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该批售出</w:t>
                  </w:r>
                  <w:r>
                    <w:rPr>
                      <w:rFonts w:asciiTheme="minorEastAsia" w:hAnsiTheme="minorEastAsia" w:eastAsiaTheme="minorEastAsia"/>
                      <w:szCs w:val="21"/>
                    </w:rPr>
                    <w:t>售和</w:t>
                  </w:r>
                  <w:r>
                    <w:rPr>
                      <w:rFonts w:hint="eastAsia" w:asciiTheme="minorEastAsia" w:hAnsiTheme="minorEastAsia" w:eastAsiaTheme="minorEastAsia"/>
                      <w:szCs w:val="21"/>
                    </w:rPr>
                    <w:t>将出货数量及库存数量</w:t>
                  </w:r>
                </w:p>
              </w:tc>
              <w:tc>
                <w:tcPr>
                  <w:tcW w:w="1285" w:type="dxa"/>
                </w:tcPr>
                <w:p>
                  <w:pPr>
                    <w:rPr>
                      <w:rFonts w:asciiTheme="minorEastAsia" w:hAnsiTheme="minorEastAsia" w:eastAsiaTheme="minorEastAsia"/>
                      <w:szCs w:val="21"/>
                    </w:rPr>
                  </w:pPr>
                  <w:r>
                    <w:rPr>
                      <w:rFonts w:hint="eastAsia" w:asciiTheme="minorEastAsia" w:hAnsiTheme="minorEastAsia" w:eastAsiaTheme="minorEastAsia"/>
                      <w:szCs w:val="21"/>
                    </w:rPr>
                    <w:t>已全部撤回</w:t>
                  </w:r>
                </w:p>
              </w:tc>
              <w:tc>
                <w:tcPr>
                  <w:tcW w:w="143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流程有效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存在不足</w:t>
                  </w:r>
                </w:p>
              </w:tc>
            </w:tr>
          </w:tbl>
          <w:p/>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Pr>
              <w:rPr>
                <w:rFonts w:ascii="宋体" w:hAnsi="宋体"/>
                <w:szCs w:val="21"/>
              </w:rPr>
            </w:pPr>
          </w:p>
          <w:p>
            <w:pPr>
              <w:rPr>
                <w:rFonts w:ascii="宋体" w:hAnsi="宋体"/>
                <w:szCs w:val="21"/>
              </w:rPr>
            </w:pPr>
          </w:p>
        </w:tc>
        <w:tc>
          <w:tcPr>
            <w:tcW w:w="680" w:type="dxa"/>
            <w:vMerge w:val="continue"/>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宋体-PUA">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i2SoMrAgAAPgQAAA4AAABkcnMvZTJvRG9jLnhtbK1TzY7T&#10;MBC+I/EOlu80bWmXJWq6WloVIS0/0sIDOI6TWCQeM3ablAdg34ATF+48V5+DsdMtZbnsgRwij2fm&#10;m/m+GS+u+rZhO4VOg8n4ZDTmTBkJhTZVxj993Dy75Mx5YQrRgFEZ3yvHr5ZPnyw6m6op1NAUChmB&#10;GJd2NuO19zZNEidr1Qo3AqsMOUvAVngysUoKFB2ht00yHY8vkg6wsAhSOUe368HJj4j4GEAoSy3V&#10;GuS2VcYPqKga4YmSq7V1fBm7LUsl/fuydMqzJuPE1Mc/FaFzHv7JciHSCoWttTy2IB7TwgNOrdCG&#10;ip6g1sILtkX9D1SrJYKD0o8ktMlAJCpCLCbjB9rc1sKqyIWkdvYkuvt/sPLd7gMyXWT8OWdGtDTw&#10;w/e7w49fh5/f2CTI01mXUtStpTjfv4KeliZSdfYG5GfHDKxqYSp1jQhdrURB7cXM5Cx1wHEBJO/e&#10;QkF1xNZDBOpLbIN2pAYjdBrN/jQa1Xsm6XI6uZzNxuSS5JvOL+azOLtEpPfZFp1/raBl4ZBxpNFH&#10;dLG7cZ54UOh9SCjmoNHFRjdNNLDKVw2ynaA12cQvUKeUv8IaE4INhLTBHW4izcBs4Oj7vD/KlkOx&#10;J8IIw9rRo6NDDfiVs45WLuPuy1ag4qx5Y0i0lxOiSDsajdn8xZQMPPfk5x5hJEFl3HM2HFd+2Out&#10;RV3VVGkYk4FrErrUUYMwkaGrY9+0VpHn8QmEvT23Y9SfZ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EGquXWAAAACgEAAA8AAAAAAAAAAQAgAAAAIgAAAGRycy9kb3ducmV2LnhtbFBLAQIUABQA&#10;AAAIAIdO4kCItkqDKwIAAD4EAAAOAAAAAAAAAAEAIAAAACUBAABkcnMvZTJvRG9jLnhtbFBLBQYA&#10;AAAABgAGAFkBAAD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3BC2"/>
    <w:rsid w:val="00004044"/>
    <w:rsid w:val="000042F0"/>
    <w:rsid w:val="00010F57"/>
    <w:rsid w:val="00013B98"/>
    <w:rsid w:val="00014DD1"/>
    <w:rsid w:val="00016717"/>
    <w:rsid w:val="00016E43"/>
    <w:rsid w:val="000170D0"/>
    <w:rsid w:val="00017DD1"/>
    <w:rsid w:val="00020165"/>
    <w:rsid w:val="00020EB8"/>
    <w:rsid w:val="00020F12"/>
    <w:rsid w:val="00021A2D"/>
    <w:rsid w:val="00023380"/>
    <w:rsid w:val="00023D26"/>
    <w:rsid w:val="00024797"/>
    <w:rsid w:val="00025823"/>
    <w:rsid w:val="0003004B"/>
    <w:rsid w:val="000322B6"/>
    <w:rsid w:val="000359B9"/>
    <w:rsid w:val="0003653B"/>
    <w:rsid w:val="00040B9C"/>
    <w:rsid w:val="00040F91"/>
    <w:rsid w:val="000417BB"/>
    <w:rsid w:val="00042012"/>
    <w:rsid w:val="00043636"/>
    <w:rsid w:val="00043D6E"/>
    <w:rsid w:val="0004469E"/>
    <w:rsid w:val="00044925"/>
    <w:rsid w:val="00044BD6"/>
    <w:rsid w:val="00044E76"/>
    <w:rsid w:val="000455F2"/>
    <w:rsid w:val="0005000A"/>
    <w:rsid w:val="000519BA"/>
    <w:rsid w:val="000550AC"/>
    <w:rsid w:val="00055B45"/>
    <w:rsid w:val="000564AD"/>
    <w:rsid w:val="00056872"/>
    <w:rsid w:val="000613F9"/>
    <w:rsid w:val="00061701"/>
    <w:rsid w:val="00066037"/>
    <w:rsid w:val="00066138"/>
    <w:rsid w:val="00067649"/>
    <w:rsid w:val="00070A47"/>
    <w:rsid w:val="0007177A"/>
    <w:rsid w:val="00072ABE"/>
    <w:rsid w:val="0007347D"/>
    <w:rsid w:val="00073CE1"/>
    <w:rsid w:val="00075706"/>
    <w:rsid w:val="00075A61"/>
    <w:rsid w:val="00080076"/>
    <w:rsid w:val="00081AEB"/>
    <w:rsid w:val="00081FD0"/>
    <w:rsid w:val="00082ECA"/>
    <w:rsid w:val="00085E6D"/>
    <w:rsid w:val="000907D5"/>
    <w:rsid w:val="000930A6"/>
    <w:rsid w:val="0009458C"/>
    <w:rsid w:val="000958FB"/>
    <w:rsid w:val="000A173D"/>
    <w:rsid w:val="000A257A"/>
    <w:rsid w:val="000A3B54"/>
    <w:rsid w:val="000A54F2"/>
    <w:rsid w:val="000A588D"/>
    <w:rsid w:val="000B0D1B"/>
    <w:rsid w:val="000B4363"/>
    <w:rsid w:val="000B5B56"/>
    <w:rsid w:val="000C0F35"/>
    <w:rsid w:val="000C16CA"/>
    <w:rsid w:val="000C203D"/>
    <w:rsid w:val="000C2223"/>
    <w:rsid w:val="000C343E"/>
    <w:rsid w:val="000C3A9F"/>
    <w:rsid w:val="000C3D3A"/>
    <w:rsid w:val="000C41DA"/>
    <w:rsid w:val="000C6360"/>
    <w:rsid w:val="000C6665"/>
    <w:rsid w:val="000C68C9"/>
    <w:rsid w:val="000C70A6"/>
    <w:rsid w:val="000D12A2"/>
    <w:rsid w:val="000D17D8"/>
    <w:rsid w:val="000D1FC3"/>
    <w:rsid w:val="000D1FE5"/>
    <w:rsid w:val="000D2E27"/>
    <w:rsid w:val="000D414B"/>
    <w:rsid w:val="000D51DB"/>
    <w:rsid w:val="000D625D"/>
    <w:rsid w:val="000D6262"/>
    <w:rsid w:val="000D689C"/>
    <w:rsid w:val="000D72BA"/>
    <w:rsid w:val="000E30AF"/>
    <w:rsid w:val="000F0AB9"/>
    <w:rsid w:val="000F0F0C"/>
    <w:rsid w:val="000F1BAA"/>
    <w:rsid w:val="000F257A"/>
    <w:rsid w:val="000F2D67"/>
    <w:rsid w:val="000F3905"/>
    <w:rsid w:val="000F7BAF"/>
    <w:rsid w:val="0010040B"/>
    <w:rsid w:val="001022F3"/>
    <w:rsid w:val="0010298B"/>
    <w:rsid w:val="00102E5D"/>
    <w:rsid w:val="00103D08"/>
    <w:rsid w:val="00105791"/>
    <w:rsid w:val="00105FAE"/>
    <w:rsid w:val="00106C13"/>
    <w:rsid w:val="00110BDF"/>
    <w:rsid w:val="00111795"/>
    <w:rsid w:val="00111961"/>
    <w:rsid w:val="00112A00"/>
    <w:rsid w:val="0011306E"/>
    <w:rsid w:val="0011335A"/>
    <w:rsid w:val="001166D0"/>
    <w:rsid w:val="00117307"/>
    <w:rsid w:val="0011769A"/>
    <w:rsid w:val="00117F35"/>
    <w:rsid w:val="00121291"/>
    <w:rsid w:val="00122EDE"/>
    <w:rsid w:val="00124142"/>
    <w:rsid w:val="00130DB7"/>
    <w:rsid w:val="001311D8"/>
    <w:rsid w:val="00132334"/>
    <w:rsid w:val="00132B25"/>
    <w:rsid w:val="00133B06"/>
    <w:rsid w:val="00134157"/>
    <w:rsid w:val="00134436"/>
    <w:rsid w:val="00136C00"/>
    <w:rsid w:val="001403A8"/>
    <w:rsid w:val="0014191E"/>
    <w:rsid w:val="00144AE0"/>
    <w:rsid w:val="00144B62"/>
    <w:rsid w:val="00147141"/>
    <w:rsid w:val="00150CD9"/>
    <w:rsid w:val="00150EF0"/>
    <w:rsid w:val="0015172A"/>
    <w:rsid w:val="0015515A"/>
    <w:rsid w:val="0015531C"/>
    <w:rsid w:val="0015592A"/>
    <w:rsid w:val="00155AD7"/>
    <w:rsid w:val="00155D29"/>
    <w:rsid w:val="00160694"/>
    <w:rsid w:val="0016134E"/>
    <w:rsid w:val="001643B3"/>
    <w:rsid w:val="001643F2"/>
    <w:rsid w:val="00164517"/>
    <w:rsid w:val="001708B3"/>
    <w:rsid w:val="0017343D"/>
    <w:rsid w:val="00174C82"/>
    <w:rsid w:val="00177A5D"/>
    <w:rsid w:val="0018090D"/>
    <w:rsid w:val="001813F1"/>
    <w:rsid w:val="00183820"/>
    <w:rsid w:val="00185543"/>
    <w:rsid w:val="00185EBE"/>
    <w:rsid w:val="001863BE"/>
    <w:rsid w:val="00186654"/>
    <w:rsid w:val="0019078A"/>
    <w:rsid w:val="00196E8C"/>
    <w:rsid w:val="00197ACE"/>
    <w:rsid w:val="001A31A8"/>
    <w:rsid w:val="001A4F85"/>
    <w:rsid w:val="001A7327"/>
    <w:rsid w:val="001A7AF3"/>
    <w:rsid w:val="001B117C"/>
    <w:rsid w:val="001B1561"/>
    <w:rsid w:val="001B2466"/>
    <w:rsid w:val="001B3E85"/>
    <w:rsid w:val="001B55C9"/>
    <w:rsid w:val="001B7255"/>
    <w:rsid w:val="001B743F"/>
    <w:rsid w:val="001B74CF"/>
    <w:rsid w:val="001B79CC"/>
    <w:rsid w:val="001C1126"/>
    <w:rsid w:val="001C12D6"/>
    <w:rsid w:val="001C1573"/>
    <w:rsid w:val="001C173D"/>
    <w:rsid w:val="001C2EC9"/>
    <w:rsid w:val="001C41A5"/>
    <w:rsid w:val="001C582B"/>
    <w:rsid w:val="001D074B"/>
    <w:rsid w:val="001D3625"/>
    <w:rsid w:val="001D636B"/>
    <w:rsid w:val="001D663D"/>
    <w:rsid w:val="001D6957"/>
    <w:rsid w:val="001D6DF2"/>
    <w:rsid w:val="001E03F0"/>
    <w:rsid w:val="001E1BDB"/>
    <w:rsid w:val="001E1F72"/>
    <w:rsid w:val="001E3626"/>
    <w:rsid w:val="001E422B"/>
    <w:rsid w:val="001E49C3"/>
    <w:rsid w:val="001E4D42"/>
    <w:rsid w:val="001E5D4E"/>
    <w:rsid w:val="001F026E"/>
    <w:rsid w:val="001F0BB9"/>
    <w:rsid w:val="001F46D7"/>
    <w:rsid w:val="001F4ECD"/>
    <w:rsid w:val="001F54FA"/>
    <w:rsid w:val="001F5F48"/>
    <w:rsid w:val="001F66E2"/>
    <w:rsid w:val="001F76D5"/>
    <w:rsid w:val="00201679"/>
    <w:rsid w:val="00202BB7"/>
    <w:rsid w:val="00203F35"/>
    <w:rsid w:val="00204185"/>
    <w:rsid w:val="00205A69"/>
    <w:rsid w:val="00205ED6"/>
    <w:rsid w:val="00206DCC"/>
    <w:rsid w:val="00207F32"/>
    <w:rsid w:val="00210BDF"/>
    <w:rsid w:val="00210D0E"/>
    <w:rsid w:val="0021177E"/>
    <w:rsid w:val="002146C5"/>
    <w:rsid w:val="00221C2C"/>
    <w:rsid w:val="00232A00"/>
    <w:rsid w:val="002337FB"/>
    <w:rsid w:val="002344A8"/>
    <w:rsid w:val="00240045"/>
    <w:rsid w:val="002403D0"/>
    <w:rsid w:val="00242012"/>
    <w:rsid w:val="002431FC"/>
    <w:rsid w:val="00243CA9"/>
    <w:rsid w:val="0024469B"/>
    <w:rsid w:val="00245003"/>
    <w:rsid w:val="00245107"/>
    <w:rsid w:val="00253984"/>
    <w:rsid w:val="00253E7D"/>
    <w:rsid w:val="00256632"/>
    <w:rsid w:val="002610E0"/>
    <w:rsid w:val="00262D30"/>
    <w:rsid w:val="0026317D"/>
    <w:rsid w:val="0026465C"/>
    <w:rsid w:val="00264FAC"/>
    <w:rsid w:val="00265C17"/>
    <w:rsid w:val="0026668D"/>
    <w:rsid w:val="00266703"/>
    <w:rsid w:val="002705B6"/>
    <w:rsid w:val="00270EA3"/>
    <w:rsid w:val="0027234B"/>
    <w:rsid w:val="00272BAE"/>
    <w:rsid w:val="00273C20"/>
    <w:rsid w:val="00274CE0"/>
    <w:rsid w:val="002750C2"/>
    <w:rsid w:val="002754A5"/>
    <w:rsid w:val="002757F3"/>
    <w:rsid w:val="00275F51"/>
    <w:rsid w:val="00277A95"/>
    <w:rsid w:val="00277D35"/>
    <w:rsid w:val="002810D5"/>
    <w:rsid w:val="002812F3"/>
    <w:rsid w:val="00282AA6"/>
    <w:rsid w:val="00284388"/>
    <w:rsid w:val="0028562E"/>
    <w:rsid w:val="002857B3"/>
    <w:rsid w:val="00286047"/>
    <w:rsid w:val="00286BA0"/>
    <w:rsid w:val="00287685"/>
    <w:rsid w:val="00292C32"/>
    <w:rsid w:val="0029608D"/>
    <w:rsid w:val="0029632C"/>
    <w:rsid w:val="002A310C"/>
    <w:rsid w:val="002A324C"/>
    <w:rsid w:val="002A557F"/>
    <w:rsid w:val="002A58CC"/>
    <w:rsid w:val="002B09EC"/>
    <w:rsid w:val="002B2E8B"/>
    <w:rsid w:val="002B3791"/>
    <w:rsid w:val="002B4C36"/>
    <w:rsid w:val="002B640E"/>
    <w:rsid w:val="002B6C33"/>
    <w:rsid w:val="002C0424"/>
    <w:rsid w:val="002C33E5"/>
    <w:rsid w:val="002C4465"/>
    <w:rsid w:val="002C622B"/>
    <w:rsid w:val="002C7A53"/>
    <w:rsid w:val="002D2622"/>
    <w:rsid w:val="002D3369"/>
    <w:rsid w:val="002D38FB"/>
    <w:rsid w:val="002D406B"/>
    <w:rsid w:val="002D427B"/>
    <w:rsid w:val="002D5F92"/>
    <w:rsid w:val="002D62D9"/>
    <w:rsid w:val="002D685D"/>
    <w:rsid w:val="002D7325"/>
    <w:rsid w:val="002D7BFB"/>
    <w:rsid w:val="002E0F5E"/>
    <w:rsid w:val="002E170D"/>
    <w:rsid w:val="002E2019"/>
    <w:rsid w:val="002E28B5"/>
    <w:rsid w:val="002E2C6A"/>
    <w:rsid w:val="002E2D45"/>
    <w:rsid w:val="002E3FAE"/>
    <w:rsid w:val="002E4B30"/>
    <w:rsid w:val="002F182A"/>
    <w:rsid w:val="002F1F00"/>
    <w:rsid w:val="002F35C3"/>
    <w:rsid w:val="002F6BC8"/>
    <w:rsid w:val="002F7BFE"/>
    <w:rsid w:val="002F7D95"/>
    <w:rsid w:val="0030030E"/>
    <w:rsid w:val="0030122C"/>
    <w:rsid w:val="00301FB2"/>
    <w:rsid w:val="00313332"/>
    <w:rsid w:val="00313852"/>
    <w:rsid w:val="003171E9"/>
    <w:rsid w:val="00317720"/>
    <w:rsid w:val="0031775E"/>
    <w:rsid w:val="00321ED1"/>
    <w:rsid w:val="0032227A"/>
    <w:rsid w:val="00325E32"/>
    <w:rsid w:val="003272A9"/>
    <w:rsid w:val="00330CAF"/>
    <w:rsid w:val="00331331"/>
    <w:rsid w:val="00331AC2"/>
    <w:rsid w:val="00332835"/>
    <w:rsid w:val="003330E6"/>
    <w:rsid w:val="00334F9C"/>
    <w:rsid w:val="00335EEA"/>
    <w:rsid w:val="00336087"/>
    <w:rsid w:val="003365FB"/>
    <w:rsid w:val="00344C06"/>
    <w:rsid w:val="0034597D"/>
    <w:rsid w:val="00346088"/>
    <w:rsid w:val="00346717"/>
    <w:rsid w:val="00346A50"/>
    <w:rsid w:val="00347663"/>
    <w:rsid w:val="003478FE"/>
    <w:rsid w:val="00347BE8"/>
    <w:rsid w:val="003519D3"/>
    <w:rsid w:val="0035207E"/>
    <w:rsid w:val="003558DE"/>
    <w:rsid w:val="003606CC"/>
    <w:rsid w:val="00361EFF"/>
    <w:rsid w:val="0036255B"/>
    <w:rsid w:val="0036383D"/>
    <w:rsid w:val="00364642"/>
    <w:rsid w:val="003647FF"/>
    <w:rsid w:val="0037363A"/>
    <w:rsid w:val="00374B4D"/>
    <w:rsid w:val="003753DF"/>
    <w:rsid w:val="00375A38"/>
    <w:rsid w:val="00377524"/>
    <w:rsid w:val="00381B87"/>
    <w:rsid w:val="0038369C"/>
    <w:rsid w:val="0038403F"/>
    <w:rsid w:val="0038455C"/>
    <w:rsid w:val="00386B5F"/>
    <w:rsid w:val="003901F7"/>
    <w:rsid w:val="003907A0"/>
    <w:rsid w:val="00390D9F"/>
    <w:rsid w:val="003925BE"/>
    <w:rsid w:val="003930DD"/>
    <w:rsid w:val="00394BB2"/>
    <w:rsid w:val="0039568D"/>
    <w:rsid w:val="00395882"/>
    <w:rsid w:val="00395E42"/>
    <w:rsid w:val="00395E90"/>
    <w:rsid w:val="0039637C"/>
    <w:rsid w:val="00397027"/>
    <w:rsid w:val="00397BA6"/>
    <w:rsid w:val="003A1B0F"/>
    <w:rsid w:val="003A2064"/>
    <w:rsid w:val="003A455D"/>
    <w:rsid w:val="003A5088"/>
    <w:rsid w:val="003B0EF0"/>
    <w:rsid w:val="003B0FEB"/>
    <w:rsid w:val="003B1320"/>
    <w:rsid w:val="003B241F"/>
    <w:rsid w:val="003B2569"/>
    <w:rsid w:val="003B2FDF"/>
    <w:rsid w:val="003B385B"/>
    <w:rsid w:val="003B43C7"/>
    <w:rsid w:val="003B6703"/>
    <w:rsid w:val="003B736B"/>
    <w:rsid w:val="003B7CC0"/>
    <w:rsid w:val="003C0924"/>
    <w:rsid w:val="003C0D55"/>
    <w:rsid w:val="003C3957"/>
    <w:rsid w:val="003C3BAF"/>
    <w:rsid w:val="003D0000"/>
    <w:rsid w:val="003D0C55"/>
    <w:rsid w:val="003D1285"/>
    <w:rsid w:val="003D4210"/>
    <w:rsid w:val="003D4FE6"/>
    <w:rsid w:val="003D5239"/>
    <w:rsid w:val="003E2D8A"/>
    <w:rsid w:val="003E3E1A"/>
    <w:rsid w:val="003E52C8"/>
    <w:rsid w:val="003E7B6B"/>
    <w:rsid w:val="003F06DB"/>
    <w:rsid w:val="003F0A7D"/>
    <w:rsid w:val="003F0DF6"/>
    <w:rsid w:val="003F2C40"/>
    <w:rsid w:val="003F3A0B"/>
    <w:rsid w:val="003F3C22"/>
    <w:rsid w:val="003F40E5"/>
    <w:rsid w:val="003F543D"/>
    <w:rsid w:val="003F5F58"/>
    <w:rsid w:val="003F6370"/>
    <w:rsid w:val="003F6AD5"/>
    <w:rsid w:val="003F74E7"/>
    <w:rsid w:val="004045EA"/>
    <w:rsid w:val="00406EFD"/>
    <w:rsid w:val="004117C8"/>
    <w:rsid w:val="0041450B"/>
    <w:rsid w:val="00414F8A"/>
    <w:rsid w:val="00417445"/>
    <w:rsid w:val="004208F6"/>
    <w:rsid w:val="004222B4"/>
    <w:rsid w:val="004237BA"/>
    <w:rsid w:val="00423DD3"/>
    <w:rsid w:val="00430465"/>
    <w:rsid w:val="00434A01"/>
    <w:rsid w:val="00434CDE"/>
    <w:rsid w:val="00435320"/>
    <w:rsid w:val="00436721"/>
    <w:rsid w:val="00436E32"/>
    <w:rsid w:val="00436E8A"/>
    <w:rsid w:val="0043796E"/>
    <w:rsid w:val="0044187E"/>
    <w:rsid w:val="00442BFC"/>
    <w:rsid w:val="004437F5"/>
    <w:rsid w:val="0044426F"/>
    <w:rsid w:val="00444E24"/>
    <w:rsid w:val="00445F7D"/>
    <w:rsid w:val="00447475"/>
    <w:rsid w:val="00450546"/>
    <w:rsid w:val="00450714"/>
    <w:rsid w:val="0045263F"/>
    <w:rsid w:val="00453D31"/>
    <w:rsid w:val="00455837"/>
    <w:rsid w:val="00457AF8"/>
    <w:rsid w:val="0046000C"/>
    <w:rsid w:val="004600C9"/>
    <w:rsid w:val="004611E9"/>
    <w:rsid w:val="00461EEE"/>
    <w:rsid w:val="004629E1"/>
    <w:rsid w:val="00463A46"/>
    <w:rsid w:val="00465FB6"/>
    <w:rsid w:val="00466311"/>
    <w:rsid w:val="00466CFB"/>
    <w:rsid w:val="0046755F"/>
    <w:rsid w:val="00467CEA"/>
    <w:rsid w:val="0047225A"/>
    <w:rsid w:val="0047267A"/>
    <w:rsid w:val="00472D68"/>
    <w:rsid w:val="00473490"/>
    <w:rsid w:val="0047396C"/>
    <w:rsid w:val="00474EEF"/>
    <w:rsid w:val="00475848"/>
    <w:rsid w:val="004828EE"/>
    <w:rsid w:val="00485E00"/>
    <w:rsid w:val="0048601A"/>
    <w:rsid w:val="00486B60"/>
    <w:rsid w:val="00486E59"/>
    <w:rsid w:val="004878C4"/>
    <w:rsid w:val="004879EB"/>
    <w:rsid w:val="00491061"/>
    <w:rsid w:val="00491F2E"/>
    <w:rsid w:val="004927AD"/>
    <w:rsid w:val="004A0E59"/>
    <w:rsid w:val="004A2FCE"/>
    <w:rsid w:val="004A3018"/>
    <w:rsid w:val="004A3077"/>
    <w:rsid w:val="004A497F"/>
    <w:rsid w:val="004A63C1"/>
    <w:rsid w:val="004B02A9"/>
    <w:rsid w:val="004B2F73"/>
    <w:rsid w:val="004B3550"/>
    <w:rsid w:val="004B79F1"/>
    <w:rsid w:val="004C01C2"/>
    <w:rsid w:val="004C0DE0"/>
    <w:rsid w:val="004C36D7"/>
    <w:rsid w:val="004C596D"/>
    <w:rsid w:val="004C5F6F"/>
    <w:rsid w:val="004C776A"/>
    <w:rsid w:val="004C7964"/>
    <w:rsid w:val="004D022F"/>
    <w:rsid w:val="004D22CF"/>
    <w:rsid w:val="004D236A"/>
    <w:rsid w:val="004D25FB"/>
    <w:rsid w:val="004D3CC5"/>
    <w:rsid w:val="004D409F"/>
    <w:rsid w:val="004E1F72"/>
    <w:rsid w:val="004E58CC"/>
    <w:rsid w:val="004E7624"/>
    <w:rsid w:val="004E7720"/>
    <w:rsid w:val="004F0333"/>
    <w:rsid w:val="004F0777"/>
    <w:rsid w:val="004F1651"/>
    <w:rsid w:val="004F23B8"/>
    <w:rsid w:val="004F2674"/>
    <w:rsid w:val="004F40DC"/>
    <w:rsid w:val="004F4FA6"/>
    <w:rsid w:val="004F7154"/>
    <w:rsid w:val="004F7EFB"/>
    <w:rsid w:val="00500189"/>
    <w:rsid w:val="00500228"/>
    <w:rsid w:val="0050132F"/>
    <w:rsid w:val="005027DB"/>
    <w:rsid w:val="00502905"/>
    <w:rsid w:val="00502A8F"/>
    <w:rsid w:val="005038AD"/>
    <w:rsid w:val="00503CC5"/>
    <w:rsid w:val="00503D4A"/>
    <w:rsid w:val="00504528"/>
    <w:rsid w:val="00506160"/>
    <w:rsid w:val="005074A0"/>
    <w:rsid w:val="00511A75"/>
    <w:rsid w:val="00513C2D"/>
    <w:rsid w:val="00515343"/>
    <w:rsid w:val="00515EA1"/>
    <w:rsid w:val="0051772A"/>
    <w:rsid w:val="00525856"/>
    <w:rsid w:val="00526294"/>
    <w:rsid w:val="00530D10"/>
    <w:rsid w:val="00532C9A"/>
    <w:rsid w:val="005330B2"/>
    <w:rsid w:val="0054078E"/>
    <w:rsid w:val="005427B7"/>
    <w:rsid w:val="00542C69"/>
    <w:rsid w:val="00543188"/>
    <w:rsid w:val="005431E5"/>
    <w:rsid w:val="00543216"/>
    <w:rsid w:val="00544454"/>
    <w:rsid w:val="005454D1"/>
    <w:rsid w:val="00546FDE"/>
    <w:rsid w:val="00550FCB"/>
    <w:rsid w:val="005512E7"/>
    <w:rsid w:val="0055155C"/>
    <w:rsid w:val="005526C0"/>
    <w:rsid w:val="00553766"/>
    <w:rsid w:val="00553B12"/>
    <w:rsid w:val="00553F0A"/>
    <w:rsid w:val="00554645"/>
    <w:rsid w:val="00555C02"/>
    <w:rsid w:val="005567FD"/>
    <w:rsid w:val="00556C3D"/>
    <w:rsid w:val="00557611"/>
    <w:rsid w:val="005603CF"/>
    <w:rsid w:val="0056193B"/>
    <w:rsid w:val="00561B5A"/>
    <w:rsid w:val="00561C69"/>
    <w:rsid w:val="00564446"/>
    <w:rsid w:val="00566ED5"/>
    <w:rsid w:val="0057002B"/>
    <w:rsid w:val="0057058F"/>
    <w:rsid w:val="00571344"/>
    <w:rsid w:val="005734E6"/>
    <w:rsid w:val="00573828"/>
    <w:rsid w:val="00575E85"/>
    <w:rsid w:val="0057604D"/>
    <w:rsid w:val="00576959"/>
    <w:rsid w:val="0058263C"/>
    <w:rsid w:val="0058392D"/>
    <w:rsid w:val="00586206"/>
    <w:rsid w:val="00587D23"/>
    <w:rsid w:val="0059198E"/>
    <w:rsid w:val="005A25CC"/>
    <w:rsid w:val="005A3B85"/>
    <w:rsid w:val="005A7981"/>
    <w:rsid w:val="005B08E5"/>
    <w:rsid w:val="005B36D1"/>
    <w:rsid w:val="005B3F1E"/>
    <w:rsid w:val="005B4233"/>
    <w:rsid w:val="005B435D"/>
    <w:rsid w:val="005B4FE2"/>
    <w:rsid w:val="005B5BE6"/>
    <w:rsid w:val="005B6394"/>
    <w:rsid w:val="005C0354"/>
    <w:rsid w:val="005C13D8"/>
    <w:rsid w:val="005C2F31"/>
    <w:rsid w:val="005C44C2"/>
    <w:rsid w:val="005C4F25"/>
    <w:rsid w:val="005C53DF"/>
    <w:rsid w:val="005C5871"/>
    <w:rsid w:val="005C5F7C"/>
    <w:rsid w:val="005C614C"/>
    <w:rsid w:val="005C6750"/>
    <w:rsid w:val="005C7ED5"/>
    <w:rsid w:val="005D040E"/>
    <w:rsid w:val="005D189F"/>
    <w:rsid w:val="005D3328"/>
    <w:rsid w:val="005D48FA"/>
    <w:rsid w:val="005D4DE9"/>
    <w:rsid w:val="005D60E1"/>
    <w:rsid w:val="005E45A9"/>
    <w:rsid w:val="005E648E"/>
    <w:rsid w:val="005E75A4"/>
    <w:rsid w:val="005E7958"/>
    <w:rsid w:val="005E7A4D"/>
    <w:rsid w:val="005E7AC1"/>
    <w:rsid w:val="005E7D00"/>
    <w:rsid w:val="005F00B4"/>
    <w:rsid w:val="005F0806"/>
    <w:rsid w:val="005F342F"/>
    <w:rsid w:val="005F6523"/>
    <w:rsid w:val="005F7896"/>
    <w:rsid w:val="00601D9E"/>
    <w:rsid w:val="00602275"/>
    <w:rsid w:val="00603338"/>
    <w:rsid w:val="00606396"/>
    <w:rsid w:val="0060709A"/>
    <w:rsid w:val="00610288"/>
    <w:rsid w:val="00611581"/>
    <w:rsid w:val="00611FB4"/>
    <w:rsid w:val="006141C0"/>
    <w:rsid w:val="00614A8E"/>
    <w:rsid w:val="00615888"/>
    <w:rsid w:val="00615AE5"/>
    <w:rsid w:val="00615E6D"/>
    <w:rsid w:val="0062625B"/>
    <w:rsid w:val="00626B8A"/>
    <w:rsid w:val="00632187"/>
    <w:rsid w:val="0063313F"/>
    <w:rsid w:val="00634B64"/>
    <w:rsid w:val="0063640F"/>
    <w:rsid w:val="006374BB"/>
    <w:rsid w:val="00642511"/>
    <w:rsid w:val="00642D70"/>
    <w:rsid w:val="0064367E"/>
    <w:rsid w:val="00643B9F"/>
    <w:rsid w:val="00645018"/>
    <w:rsid w:val="00645327"/>
    <w:rsid w:val="006464DF"/>
    <w:rsid w:val="00650654"/>
    <w:rsid w:val="00650DE6"/>
    <w:rsid w:val="00651A60"/>
    <w:rsid w:val="00653F45"/>
    <w:rsid w:val="00654084"/>
    <w:rsid w:val="00654690"/>
    <w:rsid w:val="00656096"/>
    <w:rsid w:val="0065639D"/>
    <w:rsid w:val="00656814"/>
    <w:rsid w:val="006575CC"/>
    <w:rsid w:val="006659DE"/>
    <w:rsid w:val="00666334"/>
    <w:rsid w:val="00666CB0"/>
    <w:rsid w:val="00667FFC"/>
    <w:rsid w:val="00671CD1"/>
    <w:rsid w:val="006724E0"/>
    <w:rsid w:val="00673DFE"/>
    <w:rsid w:val="00675750"/>
    <w:rsid w:val="00675EC7"/>
    <w:rsid w:val="00676B27"/>
    <w:rsid w:val="00676C4A"/>
    <w:rsid w:val="006774A5"/>
    <w:rsid w:val="006802B7"/>
    <w:rsid w:val="00683E4B"/>
    <w:rsid w:val="00685CCD"/>
    <w:rsid w:val="00692CA8"/>
    <w:rsid w:val="00692E20"/>
    <w:rsid w:val="00693306"/>
    <w:rsid w:val="00693DEE"/>
    <w:rsid w:val="006949CB"/>
    <w:rsid w:val="00695B3E"/>
    <w:rsid w:val="00697D66"/>
    <w:rsid w:val="006A148D"/>
    <w:rsid w:val="006A2DF8"/>
    <w:rsid w:val="006A2E18"/>
    <w:rsid w:val="006A4EBB"/>
    <w:rsid w:val="006A5344"/>
    <w:rsid w:val="006A7929"/>
    <w:rsid w:val="006B2423"/>
    <w:rsid w:val="006B3CAE"/>
    <w:rsid w:val="006B4FFB"/>
    <w:rsid w:val="006B6998"/>
    <w:rsid w:val="006B7055"/>
    <w:rsid w:val="006B798F"/>
    <w:rsid w:val="006C06EE"/>
    <w:rsid w:val="006C1EDC"/>
    <w:rsid w:val="006C63D7"/>
    <w:rsid w:val="006C7AA1"/>
    <w:rsid w:val="006C7C84"/>
    <w:rsid w:val="006C7F98"/>
    <w:rsid w:val="006D4622"/>
    <w:rsid w:val="006D529C"/>
    <w:rsid w:val="006D69E6"/>
    <w:rsid w:val="006D7119"/>
    <w:rsid w:val="006D7C78"/>
    <w:rsid w:val="006E1052"/>
    <w:rsid w:val="006E1448"/>
    <w:rsid w:val="006E14F8"/>
    <w:rsid w:val="006E21AD"/>
    <w:rsid w:val="006E4AB2"/>
    <w:rsid w:val="006E4F4A"/>
    <w:rsid w:val="006E77DB"/>
    <w:rsid w:val="006F0125"/>
    <w:rsid w:val="006F02FA"/>
    <w:rsid w:val="006F09DD"/>
    <w:rsid w:val="006F0AEE"/>
    <w:rsid w:val="006F11CD"/>
    <w:rsid w:val="006F1A56"/>
    <w:rsid w:val="006F1B0E"/>
    <w:rsid w:val="006F64E5"/>
    <w:rsid w:val="006F6B9A"/>
    <w:rsid w:val="006F6ECD"/>
    <w:rsid w:val="006F7702"/>
    <w:rsid w:val="006F7965"/>
    <w:rsid w:val="006F7A39"/>
    <w:rsid w:val="0070180B"/>
    <w:rsid w:val="00701D5C"/>
    <w:rsid w:val="007031D8"/>
    <w:rsid w:val="00705057"/>
    <w:rsid w:val="00705F12"/>
    <w:rsid w:val="007073E2"/>
    <w:rsid w:val="00710962"/>
    <w:rsid w:val="00711D07"/>
    <w:rsid w:val="0071305D"/>
    <w:rsid w:val="0071350B"/>
    <w:rsid w:val="00713710"/>
    <w:rsid w:val="00714992"/>
    <w:rsid w:val="00716E6C"/>
    <w:rsid w:val="0072012B"/>
    <w:rsid w:val="00720CC2"/>
    <w:rsid w:val="00722A2D"/>
    <w:rsid w:val="00725528"/>
    <w:rsid w:val="00725AB2"/>
    <w:rsid w:val="00725D91"/>
    <w:rsid w:val="00726692"/>
    <w:rsid w:val="007268F9"/>
    <w:rsid w:val="00731267"/>
    <w:rsid w:val="007317DA"/>
    <w:rsid w:val="007333AB"/>
    <w:rsid w:val="007339D3"/>
    <w:rsid w:val="007341ED"/>
    <w:rsid w:val="00734424"/>
    <w:rsid w:val="00734F53"/>
    <w:rsid w:val="00734F68"/>
    <w:rsid w:val="00735F0B"/>
    <w:rsid w:val="0073634C"/>
    <w:rsid w:val="0073652E"/>
    <w:rsid w:val="00737184"/>
    <w:rsid w:val="007403B5"/>
    <w:rsid w:val="007404E4"/>
    <w:rsid w:val="00740839"/>
    <w:rsid w:val="007408F8"/>
    <w:rsid w:val="007414A8"/>
    <w:rsid w:val="00742627"/>
    <w:rsid w:val="00743EEB"/>
    <w:rsid w:val="00744148"/>
    <w:rsid w:val="00745D7A"/>
    <w:rsid w:val="00745FA0"/>
    <w:rsid w:val="007463FE"/>
    <w:rsid w:val="007501DB"/>
    <w:rsid w:val="00750250"/>
    <w:rsid w:val="00750490"/>
    <w:rsid w:val="007507D8"/>
    <w:rsid w:val="0075397D"/>
    <w:rsid w:val="00753EE5"/>
    <w:rsid w:val="007553FA"/>
    <w:rsid w:val="00761987"/>
    <w:rsid w:val="00761FD7"/>
    <w:rsid w:val="00762D37"/>
    <w:rsid w:val="00764321"/>
    <w:rsid w:val="00764422"/>
    <w:rsid w:val="0076581F"/>
    <w:rsid w:val="00766A0B"/>
    <w:rsid w:val="00771193"/>
    <w:rsid w:val="0077131E"/>
    <w:rsid w:val="0077160D"/>
    <w:rsid w:val="00772A39"/>
    <w:rsid w:val="00772DEB"/>
    <w:rsid w:val="00774B76"/>
    <w:rsid w:val="00774EB7"/>
    <w:rsid w:val="00775D15"/>
    <w:rsid w:val="00776454"/>
    <w:rsid w:val="00776570"/>
    <w:rsid w:val="00777396"/>
    <w:rsid w:val="00780C9F"/>
    <w:rsid w:val="0078390F"/>
    <w:rsid w:val="007846A6"/>
    <w:rsid w:val="007869CC"/>
    <w:rsid w:val="00790F7B"/>
    <w:rsid w:val="00791C89"/>
    <w:rsid w:val="007922BF"/>
    <w:rsid w:val="00793BDD"/>
    <w:rsid w:val="0079502D"/>
    <w:rsid w:val="00795287"/>
    <w:rsid w:val="007A262F"/>
    <w:rsid w:val="007A463A"/>
    <w:rsid w:val="007A4C0B"/>
    <w:rsid w:val="007A6BEA"/>
    <w:rsid w:val="007A7157"/>
    <w:rsid w:val="007A737A"/>
    <w:rsid w:val="007A76A1"/>
    <w:rsid w:val="007B24D3"/>
    <w:rsid w:val="007B3A43"/>
    <w:rsid w:val="007C0F21"/>
    <w:rsid w:val="007C479B"/>
    <w:rsid w:val="007C4992"/>
    <w:rsid w:val="007C5DB6"/>
    <w:rsid w:val="007D0301"/>
    <w:rsid w:val="007D058D"/>
    <w:rsid w:val="007D1BC1"/>
    <w:rsid w:val="007D32C0"/>
    <w:rsid w:val="007D3661"/>
    <w:rsid w:val="007D4E20"/>
    <w:rsid w:val="007D5092"/>
    <w:rsid w:val="007D51B5"/>
    <w:rsid w:val="007D7880"/>
    <w:rsid w:val="007E3E66"/>
    <w:rsid w:val="007E76D5"/>
    <w:rsid w:val="007F2B79"/>
    <w:rsid w:val="007F2CCE"/>
    <w:rsid w:val="007F5F5E"/>
    <w:rsid w:val="007F6D7C"/>
    <w:rsid w:val="007F7A3C"/>
    <w:rsid w:val="00801209"/>
    <w:rsid w:val="00802577"/>
    <w:rsid w:val="00804DBC"/>
    <w:rsid w:val="008055B8"/>
    <w:rsid w:val="00805786"/>
    <w:rsid w:val="008069BD"/>
    <w:rsid w:val="00807664"/>
    <w:rsid w:val="00811637"/>
    <w:rsid w:val="00812B68"/>
    <w:rsid w:val="0081347A"/>
    <w:rsid w:val="008137F8"/>
    <w:rsid w:val="008138AF"/>
    <w:rsid w:val="008145C3"/>
    <w:rsid w:val="00815509"/>
    <w:rsid w:val="00816CF4"/>
    <w:rsid w:val="00816F77"/>
    <w:rsid w:val="00817067"/>
    <w:rsid w:val="00820F8C"/>
    <w:rsid w:val="0082250D"/>
    <w:rsid w:val="008228FD"/>
    <w:rsid w:val="008257B1"/>
    <w:rsid w:val="00826979"/>
    <w:rsid w:val="00826AB6"/>
    <w:rsid w:val="008277B2"/>
    <w:rsid w:val="008307FB"/>
    <w:rsid w:val="00830EA7"/>
    <w:rsid w:val="00831096"/>
    <w:rsid w:val="0083308B"/>
    <w:rsid w:val="00833196"/>
    <w:rsid w:val="00833E68"/>
    <w:rsid w:val="008362ED"/>
    <w:rsid w:val="00836EDC"/>
    <w:rsid w:val="00837314"/>
    <w:rsid w:val="008376AC"/>
    <w:rsid w:val="0084248E"/>
    <w:rsid w:val="008446B0"/>
    <w:rsid w:val="0086124B"/>
    <w:rsid w:val="00862D60"/>
    <w:rsid w:val="00863763"/>
    <w:rsid w:val="00863BAD"/>
    <w:rsid w:val="008649C7"/>
    <w:rsid w:val="00867606"/>
    <w:rsid w:val="00875584"/>
    <w:rsid w:val="00875715"/>
    <w:rsid w:val="00875FB3"/>
    <w:rsid w:val="008808BC"/>
    <w:rsid w:val="008809C2"/>
    <w:rsid w:val="00881B13"/>
    <w:rsid w:val="0088217D"/>
    <w:rsid w:val="00885174"/>
    <w:rsid w:val="00887535"/>
    <w:rsid w:val="00892C4F"/>
    <w:rsid w:val="00894262"/>
    <w:rsid w:val="00897CF7"/>
    <w:rsid w:val="008A01B0"/>
    <w:rsid w:val="008A0540"/>
    <w:rsid w:val="008A05F9"/>
    <w:rsid w:val="008A0814"/>
    <w:rsid w:val="008A09AA"/>
    <w:rsid w:val="008A1A2F"/>
    <w:rsid w:val="008A1E5C"/>
    <w:rsid w:val="008A228E"/>
    <w:rsid w:val="008A2FAE"/>
    <w:rsid w:val="008A3F64"/>
    <w:rsid w:val="008A42D5"/>
    <w:rsid w:val="008A5751"/>
    <w:rsid w:val="008A5E18"/>
    <w:rsid w:val="008A615F"/>
    <w:rsid w:val="008A7FBA"/>
    <w:rsid w:val="008B0896"/>
    <w:rsid w:val="008B098E"/>
    <w:rsid w:val="008B09F8"/>
    <w:rsid w:val="008B10E8"/>
    <w:rsid w:val="008B2295"/>
    <w:rsid w:val="008B466E"/>
    <w:rsid w:val="008B6702"/>
    <w:rsid w:val="008B6FB3"/>
    <w:rsid w:val="008B77E9"/>
    <w:rsid w:val="008B78AC"/>
    <w:rsid w:val="008C1A73"/>
    <w:rsid w:val="008C1BDE"/>
    <w:rsid w:val="008C1FF0"/>
    <w:rsid w:val="008C2D56"/>
    <w:rsid w:val="008C3033"/>
    <w:rsid w:val="008C3104"/>
    <w:rsid w:val="008C48F8"/>
    <w:rsid w:val="008C494A"/>
    <w:rsid w:val="008C5DBB"/>
    <w:rsid w:val="008C68D5"/>
    <w:rsid w:val="008C78B5"/>
    <w:rsid w:val="008D0ACA"/>
    <w:rsid w:val="008D1C64"/>
    <w:rsid w:val="008D1E59"/>
    <w:rsid w:val="008D4CB1"/>
    <w:rsid w:val="008D4DDA"/>
    <w:rsid w:val="008D5DBA"/>
    <w:rsid w:val="008D6438"/>
    <w:rsid w:val="008D72A5"/>
    <w:rsid w:val="008D7775"/>
    <w:rsid w:val="008E0D24"/>
    <w:rsid w:val="008E1FA2"/>
    <w:rsid w:val="008E410E"/>
    <w:rsid w:val="008E7BAA"/>
    <w:rsid w:val="008F1B42"/>
    <w:rsid w:val="008F349D"/>
    <w:rsid w:val="008F35E7"/>
    <w:rsid w:val="008F44C5"/>
    <w:rsid w:val="008F5357"/>
    <w:rsid w:val="008F6835"/>
    <w:rsid w:val="008F6EDB"/>
    <w:rsid w:val="00900FFF"/>
    <w:rsid w:val="009027F6"/>
    <w:rsid w:val="009030D3"/>
    <w:rsid w:val="0090363C"/>
    <w:rsid w:val="00906EB0"/>
    <w:rsid w:val="00910C70"/>
    <w:rsid w:val="009116FF"/>
    <w:rsid w:val="00911E73"/>
    <w:rsid w:val="00912CF2"/>
    <w:rsid w:val="0091337F"/>
    <w:rsid w:val="0091362C"/>
    <w:rsid w:val="009136A5"/>
    <w:rsid w:val="009145B2"/>
    <w:rsid w:val="0091474E"/>
    <w:rsid w:val="0091692A"/>
    <w:rsid w:val="00916FD4"/>
    <w:rsid w:val="00921942"/>
    <w:rsid w:val="00922611"/>
    <w:rsid w:val="00924B7F"/>
    <w:rsid w:val="009251A3"/>
    <w:rsid w:val="00926AC6"/>
    <w:rsid w:val="009278DE"/>
    <w:rsid w:val="00930508"/>
    <w:rsid w:val="00931101"/>
    <w:rsid w:val="00931EED"/>
    <w:rsid w:val="00932509"/>
    <w:rsid w:val="00932B8C"/>
    <w:rsid w:val="009374B3"/>
    <w:rsid w:val="00940552"/>
    <w:rsid w:val="00940C09"/>
    <w:rsid w:val="009411EF"/>
    <w:rsid w:val="00941F8F"/>
    <w:rsid w:val="00945254"/>
    <w:rsid w:val="009457C1"/>
    <w:rsid w:val="00947DD7"/>
    <w:rsid w:val="00947E60"/>
    <w:rsid w:val="009501A6"/>
    <w:rsid w:val="00951162"/>
    <w:rsid w:val="00952775"/>
    <w:rsid w:val="00953758"/>
    <w:rsid w:val="00953B36"/>
    <w:rsid w:val="00954554"/>
    <w:rsid w:val="00954C5F"/>
    <w:rsid w:val="00954FF6"/>
    <w:rsid w:val="0095598E"/>
    <w:rsid w:val="009561DE"/>
    <w:rsid w:val="00957296"/>
    <w:rsid w:val="00961E95"/>
    <w:rsid w:val="0096205D"/>
    <w:rsid w:val="00962312"/>
    <w:rsid w:val="00962FAD"/>
    <w:rsid w:val="0096567F"/>
    <w:rsid w:val="00966360"/>
    <w:rsid w:val="00966BF1"/>
    <w:rsid w:val="00967D23"/>
    <w:rsid w:val="00970697"/>
    <w:rsid w:val="00970AB0"/>
    <w:rsid w:val="00970EB2"/>
    <w:rsid w:val="00970FAE"/>
    <w:rsid w:val="00976086"/>
    <w:rsid w:val="00982C58"/>
    <w:rsid w:val="009835B2"/>
    <w:rsid w:val="00983978"/>
    <w:rsid w:val="009852D2"/>
    <w:rsid w:val="00985888"/>
    <w:rsid w:val="00985E74"/>
    <w:rsid w:val="009901F0"/>
    <w:rsid w:val="00990FC6"/>
    <w:rsid w:val="009924FE"/>
    <w:rsid w:val="009951BC"/>
    <w:rsid w:val="00995C11"/>
    <w:rsid w:val="009960D6"/>
    <w:rsid w:val="009963E8"/>
    <w:rsid w:val="009A3EB4"/>
    <w:rsid w:val="009A626B"/>
    <w:rsid w:val="009B052F"/>
    <w:rsid w:val="009B1828"/>
    <w:rsid w:val="009B1E4F"/>
    <w:rsid w:val="009B22C5"/>
    <w:rsid w:val="009B2798"/>
    <w:rsid w:val="009B3F0E"/>
    <w:rsid w:val="009B4DCD"/>
    <w:rsid w:val="009B59C6"/>
    <w:rsid w:val="009B5A14"/>
    <w:rsid w:val="009B7766"/>
    <w:rsid w:val="009C3E1F"/>
    <w:rsid w:val="009C3F7D"/>
    <w:rsid w:val="009D231A"/>
    <w:rsid w:val="009D42B9"/>
    <w:rsid w:val="009D58C6"/>
    <w:rsid w:val="009D66C6"/>
    <w:rsid w:val="009D6952"/>
    <w:rsid w:val="009D7339"/>
    <w:rsid w:val="009E0492"/>
    <w:rsid w:val="009E057F"/>
    <w:rsid w:val="009E22FA"/>
    <w:rsid w:val="009E5323"/>
    <w:rsid w:val="009E7A0B"/>
    <w:rsid w:val="009F09D1"/>
    <w:rsid w:val="009F0CB7"/>
    <w:rsid w:val="009F5117"/>
    <w:rsid w:val="00A000DB"/>
    <w:rsid w:val="00A00B10"/>
    <w:rsid w:val="00A00B25"/>
    <w:rsid w:val="00A01156"/>
    <w:rsid w:val="00A0162E"/>
    <w:rsid w:val="00A01A14"/>
    <w:rsid w:val="00A04B60"/>
    <w:rsid w:val="00A04D38"/>
    <w:rsid w:val="00A10F4B"/>
    <w:rsid w:val="00A118F8"/>
    <w:rsid w:val="00A12D22"/>
    <w:rsid w:val="00A1343E"/>
    <w:rsid w:val="00A14F0C"/>
    <w:rsid w:val="00A2084E"/>
    <w:rsid w:val="00A2155F"/>
    <w:rsid w:val="00A24E07"/>
    <w:rsid w:val="00A26205"/>
    <w:rsid w:val="00A26AA7"/>
    <w:rsid w:val="00A278E1"/>
    <w:rsid w:val="00A3001F"/>
    <w:rsid w:val="00A30402"/>
    <w:rsid w:val="00A32A0B"/>
    <w:rsid w:val="00A33A0D"/>
    <w:rsid w:val="00A33F4E"/>
    <w:rsid w:val="00A34020"/>
    <w:rsid w:val="00A358AD"/>
    <w:rsid w:val="00A359D9"/>
    <w:rsid w:val="00A36BE9"/>
    <w:rsid w:val="00A37699"/>
    <w:rsid w:val="00A37913"/>
    <w:rsid w:val="00A37A90"/>
    <w:rsid w:val="00A42142"/>
    <w:rsid w:val="00A43003"/>
    <w:rsid w:val="00A4421E"/>
    <w:rsid w:val="00A44FF1"/>
    <w:rsid w:val="00A53D9F"/>
    <w:rsid w:val="00A57FB1"/>
    <w:rsid w:val="00A6130D"/>
    <w:rsid w:val="00A621FB"/>
    <w:rsid w:val="00A62429"/>
    <w:rsid w:val="00A6270C"/>
    <w:rsid w:val="00A63294"/>
    <w:rsid w:val="00A6375A"/>
    <w:rsid w:val="00A63CF7"/>
    <w:rsid w:val="00A66475"/>
    <w:rsid w:val="00A666F7"/>
    <w:rsid w:val="00A678D5"/>
    <w:rsid w:val="00A72B31"/>
    <w:rsid w:val="00A73A7C"/>
    <w:rsid w:val="00A73C90"/>
    <w:rsid w:val="00A74248"/>
    <w:rsid w:val="00A7474E"/>
    <w:rsid w:val="00A74C33"/>
    <w:rsid w:val="00A766DC"/>
    <w:rsid w:val="00A77E00"/>
    <w:rsid w:val="00A8034B"/>
    <w:rsid w:val="00A81F05"/>
    <w:rsid w:val="00A83ED4"/>
    <w:rsid w:val="00A85879"/>
    <w:rsid w:val="00A86D2E"/>
    <w:rsid w:val="00A87957"/>
    <w:rsid w:val="00A87E51"/>
    <w:rsid w:val="00A91C5D"/>
    <w:rsid w:val="00A92DB6"/>
    <w:rsid w:val="00A9353D"/>
    <w:rsid w:val="00A943F4"/>
    <w:rsid w:val="00A96432"/>
    <w:rsid w:val="00A973F8"/>
    <w:rsid w:val="00AA051F"/>
    <w:rsid w:val="00AA1B62"/>
    <w:rsid w:val="00AA2CC2"/>
    <w:rsid w:val="00AA34CE"/>
    <w:rsid w:val="00AA36D3"/>
    <w:rsid w:val="00AA5061"/>
    <w:rsid w:val="00AA5133"/>
    <w:rsid w:val="00AA65E7"/>
    <w:rsid w:val="00AA7867"/>
    <w:rsid w:val="00AB0D8C"/>
    <w:rsid w:val="00AB1837"/>
    <w:rsid w:val="00AB27A5"/>
    <w:rsid w:val="00AB367F"/>
    <w:rsid w:val="00AB3DA5"/>
    <w:rsid w:val="00AB5EEC"/>
    <w:rsid w:val="00AB6867"/>
    <w:rsid w:val="00AB775B"/>
    <w:rsid w:val="00AB7D2C"/>
    <w:rsid w:val="00AC19AC"/>
    <w:rsid w:val="00AC1CE7"/>
    <w:rsid w:val="00AC4E5C"/>
    <w:rsid w:val="00AC6EFB"/>
    <w:rsid w:val="00AC7DD7"/>
    <w:rsid w:val="00AD16AD"/>
    <w:rsid w:val="00AD1B24"/>
    <w:rsid w:val="00AD1D7A"/>
    <w:rsid w:val="00AD293A"/>
    <w:rsid w:val="00AD3529"/>
    <w:rsid w:val="00AD599D"/>
    <w:rsid w:val="00AD66BC"/>
    <w:rsid w:val="00AD77CF"/>
    <w:rsid w:val="00AE1C0E"/>
    <w:rsid w:val="00AE2081"/>
    <w:rsid w:val="00AE25FD"/>
    <w:rsid w:val="00AE298D"/>
    <w:rsid w:val="00AE2F79"/>
    <w:rsid w:val="00AE3416"/>
    <w:rsid w:val="00AE5018"/>
    <w:rsid w:val="00AE58F9"/>
    <w:rsid w:val="00AE5E56"/>
    <w:rsid w:val="00AE6FC4"/>
    <w:rsid w:val="00AE729E"/>
    <w:rsid w:val="00AF075D"/>
    <w:rsid w:val="00AF0B57"/>
    <w:rsid w:val="00AF161B"/>
    <w:rsid w:val="00AF241F"/>
    <w:rsid w:val="00AF24B4"/>
    <w:rsid w:val="00AF26E1"/>
    <w:rsid w:val="00AF5FC7"/>
    <w:rsid w:val="00B01ADC"/>
    <w:rsid w:val="00B02247"/>
    <w:rsid w:val="00B049DC"/>
    <w:rsid w:val="00B04FD6"/>
    <w:rsid w:val="00B0640D"/>
    <w:rsid w:val="00B1105A"/>
    <w:rsid w:val="00B11CE9"/>
    <w:rsid w:val="00B128C2"/>
    <w:rsid w:val="00B1591D"/>
    <w:rsid w:val="00B20901"/>
    <w:rsid w:val="00B220BB"/>
    <w:rsid w:val="00B22379"/>
    <w:rsid w:val="00B2376D"/>
    <w:rsid w:val="00B25679"/>
    <w:rsid w:val="00B261B9"/>
    <w:rsid w:val="00B27E75"/>
    <w:rsid w:val="00B30189"/>
    <w:rsid w:val="00B30546"/>
    <w:rsid w:val="00B3637C"/>
    <w:rsid w:val="00B404A2"/>
    <w:rsid w:val="00B41ECE"/>
    <w:rsid w:val="00B43F1F"/>
    <w:rsid w:val="00B450D1"/>
    <w:rsid w:val="00B455B3"/>
    <w:rsid w:val="00B45F63"/>
    <w:rsid w:val="00B50E44"/>
    <w:rsid w:val="00B5181F"/>
    <w:rsid w:val="00B53238"/>
    <w:rsid w:val="00B54C48"/>
    <w:rsid w:val="00B55A3C"/>
    <w:rsid w:val="00B631A1"/>
    <w:rsid w:val="00B640C1"/>
    <w:rsid w:val="00B643ED"/>
    <w:rsid w:val="00B65320"/>
    <w:rsid w:val="00B65A32"/>
    <w:rsid w:val="00B675E5"/>
    <w:rsid w:val="00B67F08"/>
    <w:rsid w:val="00B71804"/>
    <w:rsid w:val="00B71BCE"/>
    <w:rsid w:val="00B7252A"/>
    <w:rsid w:val="00B75178"/>
    <w:rsid w:val="00B76637"/>
    <w:rsid w:val="00B77B88"/>
    <w:rsid w:val="00B81B93"/>
    <w:rsid w:val="00B81F87"/>
    <w:rsid w:val="00B83ACB"/>
    <w:rsid w:val="00B83FFE"/>
    <w:rsid w:val="00B843D4"/>
    <w:rsid w:val="00B84FDC"/>
    <w:rsid w:val="00B9046D"/>
    <w:rsid w:val="00B91BC5"/>
    <w:rsid w:val="00B93EA8"/>
    <w:rsid w:val="00B95021"/>
    <w:rsid w:val="00B95E1C"/>
    <w:rsid w:val="00B9610E"/>
    <w:rsid w:val="00B96C54"/>
    <w:rsid w:val="00B97385"/>
    <w:rsid w:val="00B97DA3"/>
    <w:rsid w:val="00BA2CAC"/>
    <w:rsid w:val="00BA2CD2"/>
    <w:rsid w:val="00BA58A4"/>
    <w:rsid w:val="00BB0A28"/>
    <w:rsid w:val="00BB22D4"/>
    <w:rsid w:val="00BB4001"/>
    <w:rsid w:val="00BB55D0"/>
    <w:rsid w:val="00BB78A4"/>
    <w:rsid w:val="00BB7C2B"/>
    <w:rsid w:val="00BC2AC9"/>
    <w:rsid w:val="00BC3FF9"/>
    <w:rsid w:val="00BC544D"/>
    <w:rsid w:val="00BC671D"/>
    <w:rsid w:val="00BC6788"/>
    <w:rsid w:val="00BC6D94"/>
    <w:rsid w:val="00BD07C3"/>
    <w:rsid w:val="00BD2FFC"/>
    <w:rsid w:val="00BD350F"/>
    <w:rsid w:val="00BD5205"/>
    <w:rsid w:val="00BD5FC2"/>
    <w:rsid w:val="00BD760A"/>
    <w:rsid w:val="00BD7639"/>
    <w:rsid w:val="00BE007C"/>
    <w:rsid w:val="00BE0148"/>
    <w:rsid w:val="00BE1BB4"/>
    <w:rsid w:val="00BE595E"/>
    <w:rsid w:val="00BE6876"/>
    <w:rsid w:val="00BE7AE5"/>
    <w:rsid w:val="00BF044B"/>
    <w:rsid w:val="00BF06EB"/>
    <w:rsid w:val="00BF093E"/>
    <w:rsid w:val="00BF212A"/>
    <w:rsid w:val="00BF2F35"/>
    <w:rsid w:val="00BF3F2A"/>
    <w:rsid w:val="00BF4911"/>
    <w:rsid w:val="00BF6BD7"/>
    <w:rsid w:val="00BF7731"/>
    <w:rsid w:val="00C00E5E"/>
    <w:rsid w:val="00C01ED5"/>
    <w:rsid w:val="00C02048"/>
    <w:rsid w:val="00C02E73"/>
    <w:rsid w:val="00C040BD"/>
    <w:rsid w:val="00C046AD"/>
    <w:rsid w:val="00C05AE0"/>
    <w:rsid w:val="00C07429"/>
    <w:rsid w:val="00C105ED"/>
    <w:rsid w:val="00C10E0E"/>
    <w:rsid w:val="00C11D1F"/>
    <w:rsid w:val="00C12553"/>
    <w:rsid w:val="00C12C6E"/>
    <w:rsid w:val="00C13183"/>
    <w:rsid w:val="00C1544D"/>
    <w:rsid w:val="00C224DA"/>
    <w:rsid w:val="00C22699"/>
    <w:rsid w:val="00C22DEA"/>
    <w:rsid w:val="00C2304F"/>
    <w:rsid w:val="00C2477F"/>
    <w:rsid w:val="00C247BC"/>
    <w:rsid w:val="00C26AFA"/>
    <w:rsid w:val="00C26B86"/>
    <w:rsid w:val="00C26D78"/>
    <w:rsid w:val="00C30129"/>
    <w:rsid w:val="00C314B6"/>
    <w:rsid w:val="00C31982"/>
    <w:rsid w:val="00C340AD"/>
    <w:rsid w:val="00C35FFE"/>
    <w:rsid w:val="00C36210"/>
    <w:rsid w:val="00C36434"/>
    <w:rsid w:val="00C37B39"/>
    <w:rsid w:val="00C4778A"/>
    <w:rsid w:val="00C50C74"/>
    <w:rsid w:val="00C5102D"/>
    <w:rsid w:val="00C51C19"/>
    <w:rsid w:val="00C5209C"/>
    <w:rsid w:val="00C5259F"/>
    <w:rsid w:val="00C554A8"/>
    <w:rsid w:val="00C60D9A"/>
    <w:rsid w:val="00C625FF"/>
    <w:rsid w:val="00C6396E"/>
    <w:rsid w:val="00C64404"/>
    <w:rsid w:val="00C64DF3"/>
    <w:rsid w:val="00C6579E"/>
    <w:rsid w:val="00C709D5"/>
    <w:rsid w:val="00C70E25"/>
    <w:rsid w:val="00C733F8"/>
    <w:rsid w:val="00C73F12"/>
    <w:rsid w:val="00C74366"/>
    <w:rsid w:val="00C74537"/>
    <w:rsid w:val="00C758F3"/>
    <w:rsid w:val="00C766A6"/>
    <w:rsid w:val="00C7680E"/>
    <w:rsid w:val="00C81BF3"/>
    <w:rsid w:val="00C82B59"/>
    <w:rsid w:val="00C84193"/>
    <w:rsid w:val="00C87FC3"/>
    <w:rsid w:val="00C93650"/>
    <w:rsid w:val="00C938DE"/>
    <w:rsid w:val="00C94681"/>
    <w:rsid w:val="00C957F9"/>
    <w:rsid w:val="00C95B6E"/>
    <w:rsid w:val="00C96C8B"/>
    <w:rsid w:val="00C975F9"/>
    <w:rsid w:val="00CA0C5C"/>
    <w:rsid w:val="00CA1F63"/>
    <w:rsid w:val="00CA3849"/>
    <w:rsid w:val="00CA3A5D"/>
    <w:rsid w:val="00CA6F13"/>
    <w:rsid w:val="00CB14AD"/>
    <w:rsid w:val="00CB339E"/>
    <w:rsid w:val="00CB4ABD"/>
    <w:rsid w:val="00CB7B48"/>
    <w:rsid w:val="00CC49DA"/>
    <w:rsid w:val="00CC4C52"/>
    <w:rsid w:val="00CC586A"/>
    <w:rsid w:val="00CC5F06"/>
    <w:rsid w:val="00CD24CB"/>
    <w:rsid w:val="00CD28F9"/>
    <w:rsid w:val="00CD320A"/>
    <w:rsid w:val="00CD477C"/>
    <w:rsid w:val="00CD7FA5"/>
    <w:rsid w:val="00CE113A"/>
    <w:rsid w:val="00CE1F11"/>
    <w:rsid w:val="00CE3134"/>
    <w:rsid w:val="00CE45AB"/>
    <w:rsid w:val="00CE4FDD"/>
    <w:rsid w:val="00CE66EB"/>
    <w:rsid w:val="00CF0329"/>
    <w:rsid w:val="00CF3BE9"/>
    <w:rsid w:val="00CF3FE8"/>
    <w:rsid w:val="00CF4B9A"/>
    <w:rsid w:val="00CF6E6E"/>
    <w:rsid w:val="00CF7C3D"/>
    <w:rsid w:val="00D0593C"/>
    <w:rsid w:val="00D05A91"/>
    <w:rsid w:val="00D065E4"/>
    <w:rsid w:val="00D100A1"/>
    <w:rsid w:val="00D120E6"/>
    <w:rsid w:val="00D122D6"/>
    <w:rsid w:val="00D14DDF"/>
    <w:rsid w:val="00D1587B"/>
    <w:rsid w:val="00D2175B"/>
    <w:rsid w:val="00D21D1C"/>
    <w:rsid w:val="00D23FEB"/>
    <w:rsid w:val="00D24D9D"/>
    <w:rsid w:val="00D25C66"/>
    <w:rsid w:val="00D261F8"/>
    <w:rsid w:val="00D26BCB"/>
    <w:rsid w:val="00D26D7B"/>
    <w:rsid w:val="00D2751F"/>
    <w:rsid w:val="00D325E0"/>
    <w:rsid w:val="00D427AD"/>
    <w:rsid w:val="00D46C0E"/>
    <w:rsid w:val="00D5228E"/>
    <w:rsid w:val="00D52FF1"/>
    <w:rsid w:val="00D532F2"/>
    <w:rsid w:val="00D56D23"/>
    <w:rsid w:val="00D5701B"/>
    <w:rsid w:val="00D5751F"/>
    <w:rsid w:val="00D57688"/>
    <w:rsid w:val="00D6542E"/>
    <w:rsid w:val="00D65922"/>
    <w:rsid w:val="00D6761C"/>
    <w:rsid w:val="00D67B27"/>
    <w:rsid w:val="00D7217F"/>
    <w:rsid w:val="00D73FC8"/>
    <w:rsid w:val="00D74B58"/>
    <w:rsid w:val="00D75A59"/>
    <w:rsid w:val="00D77094"/>
    <w:rsid w:val="00D81EF9"/>
    <w:rsid w:val="00D82222"/>
    <w:rsid w:val="00D83AF7"/>
    <w:rsid w:val="00D87317"/>
    <w:rsid w:val="00D8790C"/>
    <w:rsid w:val="00D90AF2"/>
    <w:rsid w:val="00D925C6"/>
    <w:rsid w:val="00D93A3E"/>
    <w:rsid w:val="00D95045"/>
    <w:rsid w:val="00D95FF6"/>
    <w:rsid w:val="00D97074"/>
    <w:rsid w:val="00DA269C"/>
    <w:rsid w:val="00DA2B8E"/>
    <w:rsid w:val="00DA5925"/>
    <w:rsid w:val="00DA708F"/>
    <w:rsid w:val="00DB4A74"/>
    <w:rsid w:val="00DB5594"/>
    <w:rsid w:val="00DB7700"/>
    <w:rsid w:val="00DB7DEE"/>
    <w:rsid w:val="00DC078C"/>
    <w:rsid w:val="00DC08B6"/>
    <w:rsid w:val="00DC0EED"/>
    <w:rsid w:val="00DC329E"/>
    <w:rsid w:val="00DC7E80"/>
    <w:rsid w:val="00DD1711"/>
    <w:rsid w:val="00DD20F9"/>
    <w:rsid w:val="00DD4CA0"/>
    <w:rsid w:val="00DD7369"/>
    <w:rsid w:val="00DD7FD8"/>
    <w:rsid w:val="00DE0990"/>
    <w:rsid w:val="00DE14F3"/>
    <w:rsid w:val="00DE290F"/>
    <w:rsid w:val="00DE40C1"/>
    <w:rsid w:val="00DE43B3"/>
    <w:rsid w:val="00DE4BD1"/>
    <w:rsid w:val="00DE50F9"/>
    <w:rsid w:val="00DE7E2B"/>
    <w:rsid w:val="00DF10D6"/>
    <w:rsid w:val="00DF1B78"/>
    <w:rsid w:val="00DF3124"/>
    <w:rsid w:val="00DF431A"/>
    <w:rsid w:val="00DF46D4"/>
    <w:rsid w:val="00DF4A39"/>
    <w:rsid w:val="00DF5B9F"/>
    <w:rsid w:val="00DF6C61"/>
    <w:rsid w:val="00E0037F"/>
    <w:rsid w:val="00E00F69"/>
    <w:rsid w:val="00E018B4"/>
    <w:rsid w:val="00E01983"/>
    <w:rsid w:val="00E039BC"/>
    <w:rsid w:val="00E05573"/>
    <w:rsid w:val="00E10EC9"/>
    <w:rsid w:val="00E1177B"/>
    <w:rsid w:val="00E12F4F"/>
    <w:rsid w:val="00E130FD"/>
    <w:rsid w:val="00E13AA8"/>
    <w:rsid w:val="00E14A9C"/>
    <w:rsid w:val="00E155B6"/>
    <w:rsid w:val="00E15DE0"/>
    <w:rsid w:val="00E213D5"/>
    <w:rsid w:val="00E21549"/>
    <w:rsid w:val="00E21A4A"/>
    <w:rsid w:val="00E22553"/>
    <w:rsid w:val="00E2369A"/>
    <w:rsid w:val="00E26207"/>
    <w:rsid w:val="00E30216"/>
    <w:rsid w:val="00E315F8"/>
    <w:rsid w:val="00E32D28"/>
    <w:rsid w:val="00E3420F"/>
    <w:rsid w:val="00E35103"/>
    <w:rsid w:val="00E359F3"/>
    <w:rsid w:val="00E35B1F"/>
    <w:rsid w:val="00E35B3A"/>
    <w:rsid w:val="00E35B4C"/>
    <w:rsid w:val="00E3729A"/>
    <w:rsid w:val="00E42B80"/>
    <w:rsid w:val="00E42D5E"/>
    <w:rsid w:val="00E45E66"/>
    <w:rsid w:val="00E4760E"/>
    <w:rsid w:val="00E529A1"/>
    <w:rsid w:val="00E55499"/>
    <w:rsid w:val="00E556A2"/>
    <w:rsid w:val="00E57434"/>
    <w:rsid w:val="00E60CAE"/>
    <w:rsid w:val="00E61980"/>
    <w:rsid w:val="00E626FA"/>
    <w:rsid w:val="00E62E17"/>
    <w:rsid w:val="00E633D7"/>
    <w:rsid w:val="00E65092"/>
    <w:rsid w:val="00E67AA7"/>
    <w:rsid w:val="00E72643"/>
    <w:rsid w:val="00E7394F"/>
    <w:rsid w:val="00E7493D"/>
    <w:rsid w:val="00E75B4F"/>
    <w:rsid w:val="00E76516"/>
    <w:rsid w:val="00E776F7"/>
    <w:rsid w:val="00E7791C"/>
    <w:rsid w:val="00E807D5"/>
    <w:rsid w:val="00E81A9A"/>
    <w:rsid w:val="00E81C6C"/>
    <w:rsid w:val="00E830DC"/>
    <w:rsid w:val="00E83754"/>
    <w:rsid w:val="00E83EC7"/>
    <w:rsid w:val="00E8467D"/>
    <w:rsid w:val="00E868E5"/>
    <w:rsid w:val="00E86C4E"/>
    <w:rsid w:val="00E871AF"/>
    <w:rsid w:val="00E90D94"/>
    <w:rsid w:val="00E90FFE"/>
    <w:rsid w:val="00E91C05"/>
    <w:rsid w:val="00E9365F"/>
    <w:rsid w:val="00E93963"/>
    <w:rsid w:val="00E96D87"/>
    <w:rsid w:val="00EA0247"/>
    <w:rsid w:val="00EA0C17"/>
    <w:rsid w:val="00EA103D"/>
    <w:rsid w:val="00EA15EA"/>
    <w:rsid w:val="00EA2985"/>
    <w:rsid w:val="00EA3E84"/>
    <w:rsid w:val="00EA4958"/>
    <w:rsid w:val="00EA4D82"/>
    <w:rsid w:val="00EA5910"/>
    <w:rsid w:val="00EA773C"/>
    <w:rsid w:val="00EB0A15"/>
    <w:rsid w:val="00EB1E82"/>
    <w:rsid w:val="00EB28D4"/>
    <w:rsid w:val="00EB2BFF"/>
    <w:rsid w:val="00EB2CCE"/>
    <w:rsid w:val="00EB4719"/>
    <w:rsid w:val="00EC1031"/>
    <w:rsid w:val="00EC12DA"/>
    <w:rsid w:val="00EC2D52"/>
    <w:rsid w:val="00EC39F5"/>
    <w:rsid w:val="00EC4C1A"/>
    <w:rsid w:val="00EC4C81"/>
    <w:rsid w:val="00ED21B8"/>
    <w:rsid w:val="00ED30AA"/>
    <w:rsid w:val="00ED3C28"/>
    <w:rsid w:val="00ED3E8A"/>
    <w:rsid w:val="00ED4B71"/>
    <w:rsid w:val="00ED547B"/>
    <w:rsid w:val="00ED65C8"/>
    <w:rsid w:val="00ED6EAB"/>
    <w:rsid w:val="00EE0BB4"/>
    <w:rsid w:val="00EE0E70"/>
    <w:rsid w:val="00EE34F9"/>
    <w:rsid w:val="00EE5091"/>
    <w:rsid w:val="00EE66B5"/>
    <w:rsid w:val="00EF084C"/>
    <w:rsid w:val="00EF1EA1"/>
    <w:rsid w:val="00EF43E8"/>
    <w:rsid w:val="00EF5DDC"/>
    <w:rsid w:val="00F00F57"/>
    <w:rsid w:val="00F0233A"/>
    <w:rsid w:val="00F0245B"/>
    <w:rsid w:val="00F0263B"/>
    <w:rsid w:val="00F02C2D"/>
    <w:rsid w:val="00F07D87"/>
    <w:rsid w:val="00F1036E"/>
    <w:rsid w:val="00F10B92"/>
    <w:rsid w:val="00F1119E"/>
    <w:rsid w:val="00F119A3"/>
    <w:rsid w:val="00F139F5"/>
    <w:rsid w:val="00F15E56"/>
    <w:rsid w:val="00F16132"/>
    <w:rsid w:val="00F2010D"/>
    <w:rsid w:val="00F23CE4"/>
    <w:rsid w:val="00F24914"/>
    <w:rsid w:val="00F26328"/>
    <w:rsid w:val="00F31A1C"/>
    <w:rsid w:val="00F31D71"/>
    <w:rsid w:val="00F33622"/>
    <w:rsid w:val="00F35137"/>
    <w:rsid w:val="00F35377"/>
    <w:rsid w:val="00F35501"/>
    <w:rsid w:val="00F35DE8"/>
    <w:rsid w:val="00F36D13"/>
    <w:rsid w:val="00F40C6F"/>
    <w:rsid w:val="00F40E9B"/>
    <w:rsid w:val="00F40ECA"/>
    <w:rsid w:val="00F40FF8"/>
    <w:rsid w:val="00F419D8"/>
    <w:rsid w:val="00F420FB"/>
    <w:rsid w:val="00F4541B"/>
    <w:rsid w:val="00F46D56"/>
    <w:rsid w:val="00F470E7"/>
    <w:rsid w:val="00F47196"/>
    <w:rsid w:val="00F51E1B"/>
    <w:rsid w:val="00F52289"/>
    <w:rsid w:val="00F57515"/>
    <w:rsid w:val="00F61B23"/>
    <w:rsid w:val="00F63205"/>
    <w:rsid w:val="00F6392D"/>
    <w:rsid w:val="00F65D34"/>
    <w:rsid w:val="00F66425"/>
    <w:rsid w:val="00F7059C"/>
    <w:rsid w:val="00F71626"/>
    <w:rsid w:val="00F7177E"/>
    <w:rsid w:val="00F72ADE"/>
    <w:rsid w:val="00F72DBC"/>
    <w:rsid w:val="00F74304"/>
    <w:rsid w:val="00F75000"/>
    <w:rsid w:val="00F773EF"/>
    <w:rsid w:val="00F77817"/>
    <w:rsid w:val="00F800E1"/>
    <w:rsid w:val="00F821CF"/>
    <w:rsid w:val="00F8272D"/>
    <w:rsid w:val="00F82DFF"/>
    <w:rsid w:val="00F853D5"/>
    <w:rsid w:val="00F8543E"/>
    <w:rsid w:val="00F87345"/>
    <w:rsid w:val="00F87725"/>
    <w:rsid w:val="00F907A0"/>
    <w:rsid w:val="00F91744"/>
    <w:rsid w:val="00F93E29"/>
    <w:rsid w:val="00F94BFC"/>
    <w:rsid w:val="00F960E8"/>
    <w:rsid w:val="00F96EAB"/>
    <w:rsid w:val="00F970B3"/>
    <w:rsid w:val="00F97218"/>
    <w:rsid w:val="00F976C6"/>
    <w:rsid w:val="00FA02A7"/>
    <w:rsid w:val="00FA369A"/>
    <w:rsid w:val="00FA3781"/>
    <w:rsid w:val="00FA4227"/>
    <w:rsid w:val="00FA44D2"/>
    <w:rsid w:val="00FA5419"/>
    <w:rsid w:val="00FA6D36"/>
    <w:rsid w:val="00FB4822"/>
    <w:rsid w:val="00FB546A"/>
    <w:rsid w:val="00FB6A0F"/>
    <w:rsid w:val="00FB6AB4"/>
    <w:rsid w:val="00FB6D79"/>
    <w:rsid w:val="00FB72C8"/>
    <w:rsid w:val="00FB7737"/>
    <w:rsid w:val="00FB7D63"/>
    <w:rsid w:val="00FC10B2"/>
    <w:rsid w:val="00FC15D7"/>
    <w:rsid w:val="00FC1A3C"/>
    <w:rsid w:val="00FC39EF"/>
    <w:rsid w:val="00FC3A08"/>
    <w:rsid w:val="00FC4BDE"/>
    <w:rsid w:val="00FC4DBC"/>
    <w:rsid w:val="00FC5BA9"/>
    <w:rsid w:val="00FC6079"/>
    <w:rsid w:val="00FC679E"/>
    <w:rsid w:val="00FD393F"/>
    <w:rsid w:val="00FD3B22"/>
    <w:rsid w:val="00FD4B05"/>
    <w:rsid w:val="00FD52D2"/>
    <w:rsid w:val="00FD73AF"/>
    <w:rsid w:val="00FD79E5"/>
    <w:rsid w:val="00FE3B5B"/>
    <w:rsid w:val="00FE5173"/>
    <w:rsid w:val="00FE5F71"/>
    <w:rsid w:val="00FE68B7"/>
    <w:rsid w:val="00FE7F48"/>
    <w:rsid w:val="00FF0178"/>
    <w:rsid w:val="00FF0515"/>
    <w:rsid w:val="00FF143E"/>
    <w:rsid w:val="00FF1E60"/>
    <w:rsid w:val="00FF4F97"/>
    <w:rsid w:val="00FF55A1"/>
    <w:rsid w:val="00FF6135"/>
    <w:rsid w:val="00FF626A"/>
    <w:rsid w:val="00FF6C3C"/>
    <w:rsid w:val="47126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semiHidden/>
    <w:unhideWhenUsed/>
    <w:uiPriority w:val="99"/>
    <w:pPr>
      <w:spacing w:after="120"/>
      <w:ind w:left="420" w:leftChars="2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99"/>
    <w:pPr>
      <w:tabs>
        <w:tab w:val="left" w:pos="540"/>
      </w:tabs>
      <w:spacing w:after="0"/>
      <w:ind w:left="0" w:leftChars="0" w:firstLine="420" w:firstLineChars="200"/>
    </w:pPr>
    <w:rPr>
      <w:rFonts w:ascii="宋体" w:hAnsi="宋体"/>
      <w:szCs w:val="24"/>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99"/>
    <w:rPr>
      <w:rFonts w:ascii="Times New Roman" w:hAnsi="Times New Roman" w:eastAsia="宋体" w:cs="Times New Roman"/>
      <w:sz w:val="18"/>
      <w:szCs w:val="18"/>
    </w:rPr>
  </w:style>
  <w:style w:type="character" w:customStyle="1" w:styleId="11">
    <w:name w:val="页脚 字符"/>
    <w:basedOn w:val="9"/>
    <w:link w:val="4"/>
    <w:uiPriority w:val="99"/>
    <w:rPr>
      <w:rFonts w:ascii="Times New Roman" w:hAnsi="Times New Roman" w:eastAsia="宋体" w:cs="Times New Roman"/>
      <w:sz w:val="18"/>
      <w:szCs w:val="18"/>
    </w:rPr>
  </w:style>
  <w:style w:type="character" w:customStyle="1" w:styleId="12">
    <w:name w:val="批注框文本 字符"/>
    <w:basedOn w:val="9"/>
    <w:link w:val="3"/>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character" w:customStyle="1" w:styleId="15">
    <w:name w:val="正文文本缩进 字符"/>
    <w:basedOn w:val="9"/>
    <w:link w:val="2"/>
    <w:semiHidden/>
    <w:uiPriority w:val="99"/>
    <w:rPr>
      <w:rFonts w:ascii="Times New Roman" w:hAnsi="Times New Roman" w:eastAsia="宋体" w:cs="Times New Roman"/>
      <w:kern w:val="2"/>
      <w:sz w:val="21"/>
    </w:rPr>
  </w:style>
  <w:style w:type="character" w:customStyle="1" w:styleId="16">
    <w:name w:val="正文首行缩进 2 字符"/>
    <w:basedOn w:val="15"/>
    <w:link w:val="6"/>
    <w:uiPriority w:val="99"/>
    <w:rPr>
      <w:rFonts w:ascii="宋体" w:hAnsi="宋体"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5E1FB-3CA6-4CD4-9201-E31EB1052793}">
  <ds:schemaRefs/>
</ds:datastoreItem>
</file>

<file path=docProps/app.xml><?xml version="1.0" encoding="utf-8"?>
<Properties xmlns="http://schemas.openxmlformats.org/officeDocument/2006/extended-properties" xmlns:vt="http://schemas.openxmlformats.org/officeDocument/2006/docPropsVTypes">
  <Template>Normal</Template>
  <Pages>18</Pages>
  <Words>1111</Words>
  <Characters>6334</Characters>
  <Lines>52</Lines>
  <Paragraphs>14</Paragraphs>
  <TotalTime>2</TotalTime>
  <ScaleCrop>false</ScaleCrop>
  <LinksUpToDate>false</LinksUpToDate>
  <CharactersWithSpaces>7431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2020-06-10T03:15:00Z</dcterms:created>
  <dc:creator>微软用户</dc:creator>
  <cp:lastModifiedBy>longbefore_2020</cp:lastModifiedBy>
  <dcterms:modified xsi:type="dcterms:W3CDTF">2021-06-21T08:46:23Z</dcterms:modified>
  <cp:revision>1591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E5667546E8FD451DBBCA87FAFD0633EA</vt:lpwstr>
  </property>
</Properties>
</file>