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大连罗兰泵业有限公司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2026年02月03日上午至2026年02月03日上午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1884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