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江苏泓澈新材料有限公司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仪征市青山镇前进西路9号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汪东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18901456099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30254038@qq.com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2025年07月09日 08:30至2025年07月09日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E:无纺设备、新型保温材料（无纺布）的生产所涉及场所的相关环境管理活动</w:t>
            </w:r>
          </w:p>
          <w:p w14:paraId="34EA1FE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Q:无纺设备、新型保温材料（无纺布）的生产</w:t>
            </w:r>
          </w:p>
          <w:p w14:paraId="1212F3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O:无纺设备、新型保温材料（无纺布）的生产所涉及场所的相关职业健康安全管理活动</w:t>
            </w:r>
          </w:p>
          <w:p w14:paraId="0D678ED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E:04.04.05,18.05.04,Q:04.04.05,18.05.04,O:04.04.05,18.05.04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15967386887</w:t>
            </w:r>
          </w:p>
        </w:tc>
      </w:tr>
      <w:tr w14:paraId="5765E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4C9C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0F7BCA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3C8A21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5F6197B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C2472A">
            <w:pPr>
              <w:jc w:val="both"/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14:paraId="34DC97FF">
            <w:pPr>
              <w:jc w:val="center"/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6948FDA0">
            <w:pPr>
              <w:jc w:val="center"/>
            </w:pPr>
            <w:r>
              <w:t>15967386887</w:t>
            </w:r>
          </w:p>
        </w:tc>
      </w:tr>
      <w:tr w14:paraId="56876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8265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A2FF7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1D60D0"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14:paraId="67BA55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F26A4D"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 w14:paraId="2B500B04">
            <w:pPr>
              <w:jc w:val="center"/>
            </w:pPr>
            <w:r>
              <w:t>04.04.05</w:t>
            </w:r>
          </w:p>
        </w:tc>
        <w:tc>
          <w:tcPr>
            <w:tcW w:w="1560" w:type="dxa"/>
            <w:gridSpan w:val="2"/>
            <w:vAlign w:val="center"/>
          </w:tcPr>
          <w:p w14:paraId="7BEF2175">
            <w:pPr>
              <w:jc w:val="center"/>
            </w:pPr>
            <w:r>
              <w:t>15967386887</w:t>
            </w:r>
          </w:p>
        </w:tc>
      </w:tr>
      <w:tr w14:paraId="75569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8580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51002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FEDA5F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1347DD6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9F3EFB"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53E20F2D"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16998864">
            <w:pPr>
              <w:jc w:val="center"/>
            </w:pPr>
            <w:r>
              <w:t>18053681185</w:t>
            </w:r>
          </w:p>
        </w:tc>
      </w:tr>
      <w:tr w14:paraId="21227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ECE63C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EA73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C3B265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2FD49E7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3B60AB"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1BB39B9B"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28D2A1B2">
            <w:pPr>
              <w:jc w:val="center"/>
            </w:pPr>
            <w:r>
              <w:t>18053681185</w:t>
            </w:r>
          </w:p>
        </w:tc>
      </w:tr>
      <w:tr w14:paraId="320B1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7063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F377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C1DC19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016A22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6111EC"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4DE1FC1B"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7B14FA42">
            <w:pPr>
              <w:jc w:val="center"/>
            </w:pPr>
            <w:r>
              <w:t>18053681185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单迎珍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9B23A7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1688</Characters>
  <Lines>11</Lines>
  <Paragraphs>3</Paragraphs>
  <TotalTime>0</TotalTime>
  <ScaleCrop>false</ScaleCrop>
  <LinksUpToDate>false</LinksUpToDate>
  <CharactersWithSpaces>1729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2025-07-08T07:21:20Z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