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北京国保金泰信息安全技术有限公司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北京市北京经济技术开发区科谷一街8号院5号楼2层201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北京北投亦庄产业园8号楼7层701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李富山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18510083451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lifs@netpower.com.cn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09:00至2025年09月03日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Q:网络安全隔离与信息交换系统、网络安全隔离与信息单向导入系统、视频信息交换系统的研发、集成及技术服务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005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828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