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上海镁印科技有限公司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2025年11月01日上午至2025年11月02日上午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1531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