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重庆市江津区珞璜工业园B区中兴大道二路7号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张康明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023-86175883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张康明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bookmarkStart w:id="17" w:name="_GoBack"/>
            <w:r>
              <w:rPr>
                <w:sz w:val="20"/>
              </w:rPr>
              <w:t>0018-2019-Q-2021</w:t>
            </w:r>
            <w:bookmarkEnd w:id="8"/>
            <w:bookmarkEnd w:id="17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质量管理体系：第（2）次监督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 (Q第（2）次监督)。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Q：塑料包装桶的生产（需生产许可证的除外）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E：塑料包装桶的生产（需生产许可证的除外）所涉及场所的相关环境管理活动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O：塑料包装桶的生产（需生产许可证的除外）所涉及场所的相关职业健康安全管理活动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2021年05月31日 上午至2021年05月31日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2021.5.28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1"/>
        <w:gridCol w:w="861"/>
        <w:gridCol w:w="586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（午休12:00-13:00）</w:t>
            </w:r>
          </w:p>
        </w:tc>
        <w:tc>
          <w:tcPr>
            <w:tcW w:w="86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：冉景洲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</w:t>
            </w:r>
          </w:p>
        </w:tc>
        <w:tc>
          <w:tcPr>
            <w:tcW w:w="5868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7.2能力；7.3意识；7.4信息和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生产部</w:t>
            </w: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7.1.3基础设施；7.1.4过程运行环境；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7.1.5监视和测量设备； 8.1运行策划和控制；8.3设计开发控制； 8.5.1生产和服务提供的控制； 8.5.2标识和可追溯性（上次不符合验证）；8.5.3顾客或外部供方的财产；8.5.4防护；8.5.5交付后的活动；8.5.6更改控制，8.6产品和服务放行；8.7不合格输出的控制；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综合部</w:t>
            </w:r>
          </w:p>
        </w:tc>
        <w:tc>
          <w:tcPr>
            <w:tcW w:w="586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 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16:00-16:30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16:30-17:00</w:t>
            </w:r>
          </w:p>
        </w:tc>
        <w:tc>
          <w:tcPr>
            <w:tcW w:w="67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1025" o:spid="_x0000_s1025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AE6"/>
    <w:rsid w:val="00020977"/>
    <w:rsid w:val="001E2EDE"/>
    <w:rsid w:val="003302B1"/>
    <w:rsid w:val="00341AE6"/>
    <w:rsid w:val="004079BB"/>
    <w:rsid w:val="004F04CA"/>
    <w:rsid w:val="005A2819"/>
    <w:rsid w:val="0077004A"/>
    <w:rsid w:val="008C1CF6"/>
    <w:rsid w:val="00907808"/>
    <w:rsid w:val="00FB4740"/>
    <w:rsid w:val="00FC6178"/>
    <w:rsid w:val="01342D65"/>
    <w:rsid w:val="18483195"/>
    <w:rsid w:val="25854BD6"/>
    <w:rsid w:val="2D213090"/>
    <w:rsid w:val="411D0377"/>
    <w:rsid w:val="648009ED"/>
    <w:rsid w:val="71F87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500</Words>
  <Characters>2851</Characters>
  <Lines>23</Lines>
  <Paragraphs>6</Paragraphs>
  <TotalTime>181</TotalTime>
  <ScaleCrop>false</ScaleCrop>
  <LinksUpToDate>false</LinksUpToDate>
  <CharactersWithSpaces>3345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2021-05-31T06:53:00Z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