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0074-2018-2021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大庆泰泽机械加工有限公司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游标卡尺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（0-300）mm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7694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±0.04mm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量块5等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12块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沈阳计量测试院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2021.4.20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外径千分尺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(0-25)mm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14587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±4μm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量块5等20块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5.12-100mm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沈阳计量测试院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2021.4.20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外径千分尺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(75-100)mm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3961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±4μm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量块5等20块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5.12-100mm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沈阳计量测试院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2021.4.20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内径百分表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(50-160)mm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01205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≤20μm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光栅式指示仪表检定仪1.4μm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沈阳计量测试院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2021.4.20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外径卡规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(80-100)mm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120700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≤20μm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光栅式指示仪表检定仪1.4μm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沈阳计量测试院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2021.4.20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内径卡规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（75-95）mm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61543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≤20μm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光栅式指示仪表检定仪1.4μm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沈阳计量测试院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2021.4.20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压力表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(0-160)Mpa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4134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0.25级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活塞式压力计0.05级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沈阳计量测试院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2021.4.6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压力表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(0-60)Mpa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2535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0.25级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活塞式压力计0.05级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沈阳计量测试院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2021.4.6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抽查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有效文件、溯源原始记录、证书报告，进行评价，说明理由 ）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建最高计量标准，测量设备由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李红军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负责溯源。公司测量设备除自检外全部委托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沈阳计量测试院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等机构检定/校准，校准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保存。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抽查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份测量设备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校准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证书，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根据抽查情况，该公司的校准情况符合溯源性要求。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</w:pPr>
          </w:p>
          <w:p>
            <w:pPr>
              <w:rPr>
                <w:rFonts w:ascii="宋体" w:hAnsi="宋体"/>
                <w:color w:val="0000FF"/>
                <w:szCs w:val="21"/>
              </w:rPr>
            </w:pPr>
            <w:bookmarkStart w:id="2" w:name="_GoBack"/>
            <w:bookmarkEnd w:id="2"/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851535</wp:posOffset>
                  </wp:positionH>
                  <wp:positionV relativeFrom="paragraph">
                    <wp:posOffset>275590</wp:posOffset>
                  </wp:positionV>
                  <wp:extent cx="775970" cy="387985"/>
                  <wp:effectExtent l="0" t="0" r="5080" b="0"/>
                  <wp:wrapNone/>
                  <wp:docPr id="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/>
                <w:szCs w:val="21"/>
                <w:lang w:val="en-US" w:eastAsia="zh-CN"/>
              </w:rPr>
              <w:t>2021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29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3790315</wp:posOffset>
                  </wp:positionH>
                  <wp:positionV relativeFrom="paragraph">
                    <wp:posOffset>45720</wp:posOffset>
                  </wp:positionV>
                  <wp:extent cx="660400" cy="273685"/>
                  <wp:effectExtent l="0" t="0" r="6350" b="12065"/>
                  <wp:wrapNone/>
                  <wp:docPr id="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1312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30D6B13"/>
    <w:rsid w:val="50E505A7"/>
    <w:rsid w:val="533B4862"/>
    <w:rsid w:val="61C863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0</TotalTime>
  <ScaleCrop>false</ScaleCrop>
  <LinksUpToDate>false</LinksUpToDate>
  <CharactersWithSpaces>516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Administrator</cp:lastModifiedBy>
  <dcterms:modified xsi:type="dcterms:W3CDTF">2021-06-02T03:20:07Z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9B8029B551DA4A26A3A597138188BA4F</vt:lpwstr>
  </property>
</Properties>
</file>