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受审核部门：供销部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2"/>
              </w:rPr>
              <w:t>张亚萍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 xml:space="preserve">审核员：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张磊 </w:t>
            </w:r>
            <w:r>
              <w:rPr>
                <w:rFonts w:hint="eastAsia"/>
                <w:sz w:val="24"/>
                <w:szCs w:val="24"/>
              </w:rPr>
              <w:t xml:space="preserve">    审核日期： 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月2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r>
              <w:rPr>
                <w:rFonts w:hint="eastAsia"/>
              </w:rPr>
              <w:t>审核条款：QMS：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  <w:szCs w:val="21"/>
              </w:rPr>
              <w:t>6.2/8.2/8.4/8.5.1/8.5.2/ 8.5.5/8.5.6/9.1.2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质量目标及其实现的策划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Q6.2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手册第6.2条款、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《质量目标分解表》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组织建立了与方针一致的文件化的管理目标。为实现总质量目标而建立的各层级质量目标具体、有针对性、可测量并且可实现。</w:t>
            </w:r>
          </w:p>
          <w:p>
            <w:r>
              <w:rPr>
                <w:rFonts w:hint="eastAsia"/>
              </w:rPr>
              <w:t>分解质量目标实现情况的评价，及其测量方法是：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481"/>
              <w:gridCol w:w="1846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8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质量分解目标</w:t>
                  </w:r>
                </w:p>
              </w:tc>
              <w:tc>
                <w:tcPr>
                  <w:tcW w:w="1846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控制参数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7" w:hRule="atLeast"/>
              </w:trPr>
              <w:tc>
                <w:tcPr>
                  <w:tcW w:w="3481" w:type="dxa"/>
                  <w:shd w:val="clear" w:color="auto" w:fill="auto"/>
                  <w:vAlign w:val="center"/>
                </w:tcPr>
                <w:p>
                  <w:pPr>
                    <w:jc w:val="both"/>
                  </w:pPr>
                  <w:r>
                    <w:rPr>
                      <w:rFonts w:hint="eastAsia"/>
                    </w:rPr>
                    <w:t xml:space="preserve">1.合同评审率          </w:t>
                  </w:r>
                </w:p>
              </w:tc>
              <w:tc>
                <w:tcPr>
                  <w:tcW w:w="1846" w:type="dxa"/>
                  <w:shd w:val="clear" w:color="auto" w:fill="auto"/>
                  <w:vAlign w:val="center"/>
                </w:tcPr>
                <w:p>
                  <w:pPr>
                    <w:spacing w:line="360" w:lineRule="exact"/>
                    <w:jc w:val="left"/>
                    <w:rPr>
                      <w:szCs w:val="24"/>
                      <w:lang w:val="en-GB"/>
                    </w:rPr>
                  </w:pPr>
                  <w:r>
                    <w:rPr>
                      <w:szCs w:val="21"/>
                    </w:rPr>
                    <w:t>100%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eastAsia="宋体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供销部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2" w:hRule="atLeast"/>
              </w:trPr>
              <w:tc>
                <w:tcPr>
                  <w:tcW w:w="3481" w:type="dxa"/>
                  <w:shd w:val="clear" w:color="auto" w:fill="auto"/>
                  <w:vAlign w:val="center"/>
                </w:tcPr>
                <w:p>
                  <w:pPr>
                    <w:jc w:val="both"/>
                  </w:pPr>
                  <w:r>
                    <w:rPr>
                      <w:rFonts w:hint="eastAsia"/>
                    </w:rPr>
                    <w:t xml:space="preserve">2.供方评定率          </w:t>
                  </w:r>
                </w:p>
              </w:tc>
              <w:tc>
                <w:tcPr>
                  <w:tcW w:w="1846" w:type="dxa"/>
                  <w:shd w:val="clear" w:color="auto" w:fill="auto"/>
                  <w:vAlign w:val="center"/>
                </w:tcPr>
                <w:p>
                  <w:pPr>
                    <w:spacing w:line="360" w:lineRule="exact"/>
                    <w:rPr>
                      <w:rFonts w:ascii="宋体" w:hAnsi="宋体"/>
                      <w:szCs w:val="24"/>
                    </w:rPr>
                  </w:pPr>
                  <w:r>
                    <w:rPr>
                      <w:szCs w:val="21"/>
                    </w:rPr>
                    <w:t>100%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供销部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481" w:type="dxa"/>
                  <w:shd w:val="clear" w:color="auto" w:fill="auto"/>
                  <w:vAlign w:val="center"/>
                </w:tcPr>
                <w:p>
                  <w:pPr>
                    <w:jc w:val="both"/>
                  </w:pPr>
                  <w:r>
                    <w:t>3</w:t>
                  </w:r>
                  <w:r>
                    <w:rPr>
                      <w:rFonts w:hint="eastAsia"/>
                    </w:rPr>
                    <w:t xml:space="preserve">.合同履行率           </w:t>
                  </w:r>
                </w:p>
              </w:tc>
              <w:tc>
                <w:tcPr>
                  <w:tcW w:w="184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100%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供销部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481" w:type="dxa"/>
                  <w:shd w:val="clear" w:color="auto" w:fill="auto"/>
                  <w:vAlign w:val="center"/>
                </w:tcPr>
                <w:p>
                  <w:pPr>
                    <w:jc w:val="both"/>
                  </w:pPr>
                  <w:r>
                    <w:t>4</w:t>
                  </w:r>
                  <w:r>
                    <w:rPr>
                      <w:rFonts w:hint="eastAsia"/>
                    </w:rPr>
                    <w:t xml:space="preserve">.顾客满意度        </w:t>
                  </w:r>
                </w:p>
              </w:tc>
              <w:tc>
                <w:tcPr>
                  <w:tcW w:w="1846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85%以上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供销部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481" w:type="dxa"/>
                  <w:shd w:val="clear" w:color="auto" w:fill="auto"/>
                  <w:vAlign w:val="center"/>
                </w:tcPr>
                <w:p>
                  <w:r>
                    <w:rPr>
                      <w:rFonts w:ascii="宋体" w:hAnsi="宋体"/>
                    </w:rPr>
                    <w:t>5</w:t>
                  </w:r>
                  <w:r>
                    <w:rPr>
                      <w:rFonts w:hint="eastAsia"/>
                    </w:rPr>
                    <w:t>.</w:t>
                  </w:r>
                  <w:r>
                    <w:rPr>
                      <w:rFonts w:hint="eastAsia" w:ascii="宋体" w:hAnsi="宋体"/>
                    </w:rPr>
                    <w:t xml:space="preserve">食品安全投诉率     </w:t>
                  </w:r>
                </w:p>
              </w:tc>
              <w:tc>
                <w:tcPr>
                  <w:tcW w:w="1846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</w:rPr>
                    <w:t xml:space="preserve"> 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低于1</w:t>
                  </w:r>
                  <w:r>
                    <w:rPr>
                      <w:rFonts w:hint="eastAsia" w:ascii="宋体" w:hAnsi="宋体"/>
                    </w:rPr>
                    <w:t>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供销部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完成</w:t>
                  </w:r>
                </w:p>
              </w:tc>
            </w:tr>
          </w:tbl>
          <w:p>
            <w:pPr>
              <w:pStyle w:val="2"/>
            </w:pP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运行的策划和控制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auto"/>
                <w:lang w:val="en-US" w:eastAsia="zh-CN"/>
              </w:rPr>
              <w:t>如：手册8.1</w:t>
            </w:r>
          </w:p>
        </w:tc>
        <w:tc>
          <w:tcPr>
            <w:tcW w:w="1585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为满足产品和服务提供的要求，所确定的措施，组织通过以下措施对所需的过程进行策划、实施和控制：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27"/>
              <w:gridCol w:w="2087"/>
              <w:gridCol w:w="4412"/>
              <w:gridCol w:w="161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产品/服务的名称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sz w:val="20"/>
                    </w:rPr>
                    <w:t>初级农产品（蔬菜、畜禽肉类、蛋类）、预包装食品（冷冻类）的销售</w:t>
                  </w:r>
                </w:p>
              </w:tc>
              <w:tc>
                <w:tcPr>
                  <w:tcW w:w="161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产品和服务的要求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图纸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工艺流程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操作规程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客户要求</w:t>
                  </w:r>
                </w:p>
              </w:tc>
              <w:tc>
                <w:tcPr>
                  <w:tcW w:w="161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eastAsia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过程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准则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程序文件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作业指导书</w:t>
                  </w:r>
                </w:p>
              </w:tc>
              <w:tc>
                <w:tcPr>
                  <w:tcW w:w="161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75" w:hRule="atLeast"/>
              </w:trPr>
              <w:tc>
                <w:tcPr>
                  <w:tcW w:w="927" w:type="dxa"/>
                  <w:vMerge w:val="restart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产品和服务的接收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准则</w:t>
                  </w:r>
                </w:p>
              </w:tc>
              <w:tc>
                <w:tcPr>
                  <w:tcW w:w="2087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原材料接受标准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相关国标，参照订单协议</w:t>
                  </w:r>
                </w:p>
              </w:tc>
              <w:tc>
                <w:tcPr>
                  <w:tcW w:w="1617" w:type="dxa"/>
                  <w:vMerge w:val="restart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" w:hRule="atLeast"/>
              </w:trPr>
              <w:tc>
                <w:tcPr>
                  <w:tcW w:w="927" w:type="dxa"/>
                  <w:vMerge w:val="continue"/>
                </w:tcPr>
                <w:p/>
              </w:tc>
              <w:tc>
                <w:tcPr>
                  <w:tcW w:w="2087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过程产品放行标准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依照过程监控记录表中技术要求</w:t>
                  </w:r>
                </w:p>
              </w:tc>
              <w:tc>
                <w:tcPr>
                  <w:tcW w:w="1617" w:type="dxa"/>
                  <w:vMerge w:val="continue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" w:hRule="atLeast"/>
              </w:trPr>
              <w:tc>
                <w:tcPr>
                  <w:tcW w:w="927" w:type="dxa"/>
                  <w:vMerge w:val="continue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</w:p>
              </w:tc>
              <w:tc>
                <w:tcPr>
                  <w:tcW w:w="2087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成品执行标准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参照协议或订单合同</w:t>
                  </w:r>
                </w:p>
              </w:tc>
              <w:tc>
                <w:tcPr>
                  <w:tcW w:w="1617" w:type="dxa"/>
                  <w:vMerge w:val="continue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75" w:hRule="atLeast"/>
              </w:trPr>
              <w:tc>
                <w:tcPr>
                  <w:tcW w:w="927" w:type="dxa"/>
                  <w:vMerge w:val="continue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</w:p>
              </w:tc>
              <w:tc>
                <w:tcPr>
                  <w:tcW w:w="2087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服务规范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参照协议或订单合同</w:t>
                  </w:r>
                </w:p>
              </w:tc>
              <w:tc>
                <w:tcPr>
                  <w:tcW w:w="1617" w:type="dxa"/>
                  <w:vMerge w:val="continue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所需的资源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受过培训的人员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必要的生产设备和工具  </w:t>
                  </w:r>
                </w:p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必要的检测设备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必要的生产和储存场所  </w:t>
                  </w:r>
                </w:p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充足的原材料供应 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其他</w:t>
                  </w:r>
                </w:p>
              </w:tc>
              <w:tc>
                <w:tcPr>
                  <w:tcW w:w="161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确定符合产品和服务要求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实施原料检验，过程监控，成品检验</w:t>
                  </w:r>
                </w:p>
              </w:tc>
              <w:tc>
                <w:tcPr>
                  <w:tcW w:w="161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按照准则实施过程控制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依照客户协议进行配送，参照操作规格书</w:t>
                  </w:r>
                </w:p>
              </w:tc>
              <w:tc>
                <w:tcPr>
                  <w:tcW w:w="161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eastAsia" w:eastAsia="宋体"/>
                      <w:color w:val="auto"/>
                      <w:highlight w:val="none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过程已经按策划进行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证据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过程监控记录</w:t>
                  </w:r>
                </w:p>
              </w:tc>
              <w:tc>
                <w:tcPr>
                  <w:tcW w:w="161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产品和服务符合要求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的证据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出厂检验记录</w:t>
                  </w:r>
                </w:p>
              </w:tc>
              <w:tc>
                <w:tcPr>
                  <w:tcW w:w="161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策划的变更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的控制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eastAsia" w:eastAsia="宋体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61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识别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外包过程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及控制方法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宋体"/>
                      <w:color w:val="auto"/>
                      <w:highlight w:val="none"/>
                      <w:vertAlign w:val="baseline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61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hint="eastAsia"/>
                <w:highlight w:val="none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color w:val="auto"/>
                <w:szCs w:val="22"/>
                <w:u w:val="singl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1"/>
                <w:sz w:val="28"/>
                <w:lang w:val="en-US" w:eastAsia="zh-CN"/>
              </w:rPr>
              <w:t>销售工艺流程：</w:t>
            </w:r>
            <w:r>
              <w:rPr>
                <w:rFonts w:hint="eastAsia" w:ascii="宋体" w:hAnsi="宋体"/>
                <w:color w:val="000000"/>
                <w:kern w:val="1"/>
                <w:sz w:val="28"/>
              </w:rPr>
              <w:t>客户订单--采购--验收--配送--顾客签收--售后服务</w:t>
            </w:r>
          </w:p>
          <w:p>
            <w:pPr>
              <w:rPr>
                <w:rFonts w:hint="eastAsia"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18"/>
              </w:rPr>
              <w:t>配送流程</w:t>
            </w:r>
          </w:p>
          <w:p>
            <w:pPr>
              <w:rPr>
                <w:rFonts w:hint="eastAsia" w:ascii="宋体" w:hAnsi="宋体"/>
                <w:color w:val="auto"/>
                <w:kern w:val="1"/>
                <w:sz w:val="28"/>
              </w:rPr>
            </w:pPr>
            <w:r>
              <w:rPr>
                <w:rFonts w:hint="eastAsia" w:ascii="宋体" w:hAnsi="宋体"/>
                <w:color w:val="auto"/>
                <w:kern w:val="1"/>
                <w:sz w:val="28"/>
              </w:rPr>
              <w:t>下单</w:t>
            </w:r>
            <w:r>
              <w:rPr>
                <w:rFonts w:ascii="宋体" w:hAnsi="宋体"/>
                <w:color w:val="auto"/>
                <w:kern w:val="1"/>
                <w:sz w:val="28"/>
              </w:rPr>
              <w:t>—</w:t>
            </w:r>
            <w:r>
              <w:rPr>
                <w:rFonts w:hint="eastAsia" w:ascii="宋体" w:hAnsi="宋体"/>
                <w:color w:val="auto"/>
                <w:kern w:val="1"/>
                <w:sz w:val="28"/>
              </w:rPr>
              <w:t>装货</w:t>
            </w:r>
            <w:r>
              <w:rPr>
                <w:rFonts w:ascii="宋体" w:hAnsi="宋体"/>
                <w:color w:val="auto"/>
                <w:kern w:val="1"/>
                <w:sz w:val="28"/>
              </w:rPr>
              <w:t>—</w:t>
            </w:r>
            <w:r>
              <w:rPr>
                <w:rFonts w:hint="eastAsia" w:ascii="宋体" w:hAnsi="宋体"/>
                <w:color w:val="auto"/>
                <w:kern w:val="1"/>
                <w:sz w:val="28"/>
              </w:rPr>
              <w:t>运输——下货——顾客签收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szCs w:val="22"/>
                <w:lang w:val="en-US" w:eastAsia="zh-CN"/>
              </w:rPr>
              <w:t>关键过程：原料验收，操作过程制定《检验规程》，《作业指导书》、《操作规程》，提供《过程控制记录》进行过程监控，分选结束后对成品进行成品检测，检测合格方能入库销售。详见Q8.6</w:t>
            </w:r>
          </w:p>
        </w:tc>
        <w:tc>
          <w:tcPr>
            <w:tcW w:w="1585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顾客沟通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Q8.2.1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《信息沟通控制程序》，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《与顾客有关过程控制程序》 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与顾客沟通的内容包括：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18"/>
              <w:gridCol w:w="3360"/>
              <w:gridCol w:w="2455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沟通阶段</w:t>
                  </w:r>
                </w:p>
              </w:tc>
              <w:tc>
                <w:tcPr>
                  <w:tcW w:w="3360" w:type="dxa"/>
                </w:tcPr>
                <w:p/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t>沟通渠道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t>证据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售前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提供有关产品和服务的信息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处理问询（产品介绍、订货会）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招、投标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会议、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电话、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微信、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访问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招、投标书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公司网站</w:t>
                  </w:r>
                </w:p>
                <w:p>
                  <w:pPr>
                    <w:rPr>
                      <w:b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售中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签订合同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订单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处理变更（适用时）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电子版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合同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订单（系统中）</w:t>
                  </w:r>
                </w:p>
                <w:p>
                  <w:pPr>
                    <w:rPr>
                      <w:b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售后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获取顾客反馈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投诉处理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电子版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客诉电话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t>网站上公布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特殊情况</w:t>
                  </w:r>
                </w:p>
              </w:tc>
              <w:tc>
                <w:tcPr>
                  <w:tcW w:w="3360" w:type="dxa"/>
                  <w:vMerge w:val="restart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处置或控制顾客财产，如：</w:t>
                  </w:r>
                </w:p>
                <w:p/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关系重大时，制定应急措施的特定要求</w:t>
                  </w:r>
                </w:p>
              </w:tc>
              <w:tc>
                <w:tcPr>
                  <w:tcW w:w="2455" w:type="dxa"/>
                </w:tcPr>
                <w:p/>
              </w:tc>
              <w:tc>
                <w:tcPr>
                  <w:tcW w:w="211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/>
              </w:tc>
              <w:tc>
                <w:tcPr>
                  <w:tcW w:w="3360" w:type="dxa"/>
                  <w:vMerge w:val="continue"/>
                </w:tcPr>
                <w:p/>
              </w:tc>
              <w:tc>
                <w:tcPr>
                  <w:tcW w:w="2455" w:type="dxa"/>
                </w:tcPr>
                <w:p/>
              </w:tc>
              <w:tc>
                <w:tcPr>
                  <w:tcW w:w="2110" w:type="dxa"/>
                </w:tcPr>
                <w:p/>
              </w:tc>
            </w:tr>
          </w:tbl>
          <w:p/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 xml:space="preserve">产品和服务要求的确定 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Q8.2.2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《与顾客有关过程控制程序》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</w:rPr>
              <w:t>向顾客提供的产品和服务的要求取决于：</w:t>
            </w:r>
          </w:p>
          <w:p>
            <w:pPr>
              <w:rPr>
                <w:b/>
                <w:color w:val="FF0000"/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适用的法律法规要求（含产品标准），如：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  <w:u w:val="single"/>
              </w:rPr>
              <w:t>中华人民共和国食品安全法</w:t>
            </w:r>
            <w:r>
              <w:rPr>
                <w:rFonts w:hint="eastAsia"/>
                <w:b/>
                <w:u w:val="single"/>
              </w:rPr>
              <w:t xml:space="preserve">  等等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组织认为的必要要求（企业或顾客技术要求）如：</w:t>
            </w:r>
            <w:r>
              <w:rPr>
                <w:rFonts w:hint="eastAsia"/>
                <w:u w:val="single"/>
              </w:rPr>
              <w:t xml:space="preserve">     产品质量符合标准，物流运输及时       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产品和服务要求的评审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Q8.2.3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《与顾客有关过程控制程序》</w:t>
            </w:r>
          </w:p>
        </w:tc>
        <w:tc>
          <w:tcPr>
            <w:tcW w:w="1585" w:type="dxa"/>
            <w:vMerge w:val="restart"/>
          </w:tcPr>
          <w:p/>
          <w:p>
            <w:r>
              <w:rPr>
                <w:rFonts w:hint="eastAsia"/>
              </w:rPr>
              <w:t>符合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目前和顾客约定的形式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现场调查和接受投诉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投标书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书面合同（标书、合同、订单、传真）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口头合同（电话、口述）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登门拜访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电子合同（e-mail）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现场会议</w:t>
            </w:r>
          </w:p>
          <w:p/>
          <w:p>
            <w:r>
              <w:rPr>
                <w:rFonts w:hint="eastAsia"/>
              </w:rPr>
              <w:t>评审的方式：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填写合同记录评审表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管理者代表批准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会签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开会讨论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盖章  </w:t>
            </w:r>
          </w:p>
          <w:p>
            <w:pPr>
              <w:ind w:firstLine="1260" w:firstLineChars="60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在系统中审批</w:t>
            </w:r>
          </w:p>
          <w:p/>
          <w:p/>
          <w:p>
            <w:r>
              <w:rPr>
                <w:rFonts w:hint="eastAsia"/>
              </w:rPr>
              <w:t>向顾客提供的产品和服务的要求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21"/>
              <w:gridCol w:w="45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顾客明确的要求，包括对交付及交付后活动的要求；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数量、交付期、质量要求、基础设施的改造、顾客职责、公司职责、收入与支付方式、违约责任等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顾客虽然没有明示，但规定的用途或已知的预期用途所必需的要求；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产品合格、准时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公司的承诺；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  <w:szCs w:val="22"/>
                    </w:rPr>
                    <w:t>技术要求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适用于产品和服务的法律法规要求</w:t>
                  </w:r>
                </w:p>
              </w:tc>
              <w:tc>
                <w:tcPr>
                  <w:tcW w:w="4522" w:type="dxa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 w:ascii="宋体" w:hAnsi="宋体"/>
                      <w:szCs w:val="21"/>
                      <w:u w:val="single"/>
                    </w:rPr>
                    <w:t>中华人民共和国食品安全法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与先前表述存在差异的合同或订单要求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产品和服务的新要求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</w:tbl>
          <w:p/>
          <w:p>
            <w:pPr>
              <w:rPr>
                <w:rFonts w:hint="default" w:eastAsia="宋体"/>
                <w:color w:val="auto"/>
                <w:highlight w:val="cyan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</w:rPr>
              <w:t>抽取产品和服务要求的评审相关记录名称：</w:t>
            </w:r>
            <w:r>
              <w:rPr>
                <w:rFonts w:hint="eastAsia"/>
                <w:color w:val="auto"/>
                <w:highlight w:val="none"/>
                <w:u w:val="single"/>
              </w:rPr>
              <w:t>《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>合同订单评审表</w:t>
            </w:r>
            <w:r>
              <w:rPr>
                <w:rFonts w:hint="eastAsia"/>
                <w:color w:val="auto"/>
                <w:highlight w:val="none"/>
                <w:u w:val="single"/>
              </w:rPr>
              <w:t>》</w:t>
            </w:r>
          </w:p>
          <w:tbl>
            <w:tblPr>
              <w:tblStyle w:val="8"/>
              <w:tblW w:w="904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19"/>
              <w:gridCol w:w="2562"/>
              <w:gridCol w:w="1200"/>
              <w:gridCol w:w="416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9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日期</w:t>
                  </w:r>
                </w:p>
              </w:tc>
              <w:tc>
                <w:tcPr>
                  <w:tcW w:w="2562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产品名称</w:t>
                  </w:r>
                </w:p>
              </w:tc>
              <w:tc>
                <w:tcPr>
                  <w:tcW w:w="1200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服务期限</w:t>
                  </w:r>
                </w:p>
              </w:tc>
              <w:tc>
                <w:tcPr>
                  <w:tcW w:w="4163" w:type="dxa"/>
                </w:tcPr>
                <w:p>
                  <w:pPr>
                    <w:rPr>
                      <w:rFonts w:hint="eastAsia" w:eastAsia="宋体"/>
                      <w:color w:val="auto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9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2020.8.21</w:t>
                  </w:r>
                </w:p>
              </w:tc>
              <w:tc>
                <w:tcPr>
                  <w:tcW w:w="2562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  <w:lang w:val="en-US" w:eastAsia="zh-CN"/>
                    </w:rPr>
                    <w:t>食堂物资配送供应商项目</w:t>
                  </w:r>
                </w:p>
              </w:tc>
              <w:tc>
                <w:tcPr>
                  <w:tcW w:w="1200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2年</w:t>
                  </w:r>
                </w:p>
              </w:tc>
              <w:tc>
                <w:tcPr>
                  <w:tcW w:w="4163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每天送货一次，严格按照标准进行采购配送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9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 w:eastAsia="方正北魏楷书简体"/>
                      <w:szCs w:val="21"/>
                      <w:lang w:val="en-US" w:eastAsia="zh-CN"/>
                    </w:rPr>
                    <w:t>2021.3.23</w:t>
                  </w:r>
                </w:p>
              </w:tc>
              <w:tc>
                <w:tcPr>
                  <w:tcW w:w="2562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  <w:lang w:val="en-US" w:eastAsia="zh-CN"/>
                    </w:rPr>
                    <w:t>苏州市吴中区越溪街道张桥村村民委员会</w:t>
                  </w:r>
                </w:p>
              </w:tc>
              <w:tc>
                <w:tcPr>
                  <w:tcW w:w="1200" w:type="dxa"/>
                  <w:vAlign w:val="top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2年</w:t>
                  </w:r>
                </w:p>
              </w:tc>
              <w:tc>
                <w:tcPr>
                  <w:tcW w:w="4163" w:type="dxa"/>
                  <w:vAlign w:val="top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每天送货一次，严格按照标准进行采购配送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9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2562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1200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4163" w:type="dxa"/>
                </w:tcPr>
                <w:p>
                  <w:pPr>
                    <w:rPr>
                      <w:color w:val="auto"/>
                    </w:rPr>
                  </w:pPr>
                </w:p>
              </w:tc>
            </w:tr>
          </w:tbl>
          <w:p/>
          <w:p>
            <w:r>
              <w:rPr>
                <w:rFonts w:hint="eastAsia"/>
              </w:rPr>
              <w:t>与先前合同或订单的要求存在差异，有关事项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已得到解决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未解决，说明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>无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。</w:t>
            </w:r>
          </w:p>
          <w:p>
            <w:pPr>
              <w:pStyle w:val="2"/>
            </w:pPr>
          </w:p>
          <w:p>
            <w:r>
              <w:rPr>
                <w:rFonts w:hint="eastAsia"/>
              </w:rPr>
              <w:t>对顾客没有提供形成文件的要求，在接受顾客要求前应对顾客要求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进行确认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未进行确认，说明</w:t>
            </w:r>
            <w:r>
              <w:rPr>
                <w:rFonts w:hint="eastAsia"/>
                <w:u w:val="single"/>
              </w:rPr>
              <w:t xml:space="preserve">                                </w:t>
            </w:r>
            <w:r>
              <w:rPr>
                <w:rFonts w:hint="eastAsia"/>
              </w:rPr>
              <w:t xml:space="preserve">。 </w:t>
            </w:r>
          </w:p>
          <w:p/>
          <w:p>
            <w:r>
              <w:rPr>
                <w:rFonts w:hint="eastAsia"/>
              </w:rPr>
              <w:t>网上销售——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已存在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不存在  </w:t>
            </w:r>
          </w:p>
          <w:p/>
          <w:p>
            <w:r>
              <w:rPr>
                <w:rFonts w:hint="eastAsia"/>
              </w:rPr>
              <w:t>查看公司网站的产品信息，如产品目录：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具备提供产品或服务的能力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不具备提供产品或服务的能力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产品和服务要求的更改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Q8.2.4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《与顾客有关过程控制程序》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变更的内容：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数量  </w:t>
            </w:r>
            <w:r>
              <w:rPr>
                <w:rFonts w:hint="eastAsia"/>
                <w:color w:val="000000"/>
                <w:szCs w:val="21"/>
              </w:rPr>
              <w:t>□交期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□技术要求（图纸、工艺）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□交付方式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包装形式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无变更；</w:t>
            </w:r>
          </w:p>
          <w:p>
            <w:r>
              <w:rPr>
                <w:rFonts w:hint="eastAsia"/>
              </w:rPr>
              <w:t>变更的原因：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顾客需求变化  </w:t>
            </w:r>
            <w:r>
              <w:rPr>
                <w:rFonts w:hint="eastAsia"/>
                <w:color w:val="000000"/>
                <w:szCs w:val="21"/>
              </w:rPr>
              <w:t>□原材料</w:t>
            </w:r>
            <w:r>
              <w:rPr>
                <w:rFonts w:hint="eastAsia"/>
              </w:rPr>
              <w:t xml:space="preserve">供货不足   </w:t>
            </w:r>
            <w:r>
              <w:rPr>
                <w:rFonts w:hint="eastAsia"/>
                <w:color w:val="000000"/>
                <w:szCs w:val="21"/>
              </w:rPr>
              <w:t>□法律</w:t>
            </w:r>
            <w:r>
              <w:rPr>
                <w:rFonts w:hint="eastAsia"/>
              </w:rPr>
              <w:t xml:space="preserve">法规限制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其他；</w:t>
            </w:r>
          </w:p>
          <w:p>
            <w:pPr>
              <w:pStyle w:val="2"/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抽取产品和服务变更相关记录名称：</w:t>
            </w:r>
            <w:r>
              <w:rPr>
                <w:rFonts w:hint="eastAsia"/>
                <w:u w:val="single"/>
              </w:rPr>
              <w:t>《                      》无变更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726"/>
              <w:gridCol w:w="3075"/>
              <w:gridCol w:w="1429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26" w:type="dxa"/>
                </w:tcPr>
                <w:p>
                  <w:r>
                    <w:rPr>
                      <w:rFonts w:hint="eastAsia"/>
                    </w:rPr>
                    <w:t>变更的原因</w:t>
                  </w:r>
                </w:p>
              </w:tc>
              <w:tc>
                <w:tcPr>
                  <w:tcW w:w="3075" w:type="dxa"/>
                </w:tcPr>
                <w:p>
                  <w:r>
                    <w:rPr>
                      <w:rFonts w:hint="eastAsia"/>
                    </w:rPr>
                    <w:t>变更的内容</w:t>
                  </w:r>
                </w:p>
              </w:tc>
              <w:tc>
                <w:tcPr>
                  <w:tcW w:w="1429" w:type="dxa"/>
                </w:tcPr>
                <w:p>
                  <w:r>
                    <w:rPr>
                      <w:rFonts w:hint="eastAsia"/>
                    </w:rPr>
                    <w:t>评审结果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传递到相关人员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/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/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/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外部提供的过程、产品和服务的控制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Q8.4 </w:t>
            </w:r>
          </w:p>
        </w:tc>
        <w:tc>
          <w:tcPr>
            <w:tcW w:w="74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如：</w:t>
            </w: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>《采购过程控制程序》</w:t>
            </w:r>
          </w:p>
        </w:tc>
        <w:tc>
          <w:tcPr>
            <w:tcW w:w="1585" w:type="dxa"/>
            <w:vMerge w:val="restart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2160" w:type="dxa"/>
            <w:vMerge w:val="continue"/>
          </w:tcPr>
          <w:p>
            <w:pPr>
              <w:rPr>
                <w:color w:val="auto"/>
              </w:rPr>
            </w:pPr>
            <w:bookmarkStart w:id="1" w:name="_GoBack" w:colFirst="3" w:colLast="3"/>
            <w:bookmarkEnd w:id="1"/>
          </w:p>
        </w:tc>
        <w:tc>
          <w:tcPr>
            <w:tcW w:w="9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74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外部提供的过程、产品和服务包括：</w:t>
            </w:r>
          </w:p>
          <w:p>
            <w:pPr>
              <w:ind w:left="210" w:leftChars="100"/>
              <w:rPr>
                <w:color w:val="auto"/>
              </w:rPr>
            </w:pP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原材料采购 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产品的设计和开发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产品检测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某加工工序 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部分产品 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工装订制  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设备维修     </w:t>
            </w: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运输  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售后服务 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不合格品处置 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顾客满意调查  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其他    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从《供方名单》中列出的合格供方，随机抽取下列证据：抽合格供方：江阴市长泾彩印有限公司等。</w:t>
            </w:r>
          </w:p>
          <w:p>
            <w:pPr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</w:rPr>
              <w:t xml:space="preserve">外部供方的初始评价和选择要求—— </w:t>
            </w: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充分  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不充分，说明： </w:t>
            </w:r>
            <w:r>
              <w:rPr>
                <w:rFonts w:hint="eastAsia"/>
                <w:color w:val="auto"/>
                <w:u w:val="single"/>
              </w:rPr>
              <w:t xml:space="preserve">                  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抽查</w:t>
            </w:r>
            <w:r>
              <w:rPr>
                <w:rFonts w:hint="eastAsia"/>
                <w:b/>
                <w:bCs/>
                <w:color w:val="auto"/>
              </w:rPr>
              <w:t>外部供方</w:t>
            </w:r>
            <w:r>
              <w:rPr>
                <w:rFonts w:hint="eastAsia"/>
                <w:color w:val="auto"/>
              </w:rPr>
              <w:t>的评价记录名称：</w:t>
            </w:r>
            <w:r>
              <w:rPr>
                <w:rFonts w:hint="eastAsia"/>
                <w:color w:val="auto"/>
                <w:u w:val="single"/>
              </w:rPr>
              <w:t>《 供方评定记录表》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</w:rPr>
                    <w:t>供方名称</w:t>
                  </w:r>
                </w:p>
              </w:tc>
              <w:tc>
                <w:tcPr>
                  <w:tcW w:w="7316" w:type="dxa"/>
                  <w:vAlign w:val="top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苏州辛格诺绿色食品有限公司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  <w:vAlign w:val="top"/>
                </w:tcPr>
                <w:p>
                  <w:pPr>
                    <w:rPr>
                      <w:rFonts w:hint="eastAsia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蔬菜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</w:rPr>
                    <w:t>收集评价资质材料</w:t>
                  </w:r>
                </w:p>
              </w:tc>
              <w:tc>
                <w:tcPr>
                  <w:tcW w:w="7316" w:type="dxa"/>
                  <w:vAlign w:val="top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《营业执照》编号：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>320506000201911140044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color w:val="auto"/>
                    </w:rPr>
                    <w:t xml:space="preserve">   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《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工业产品许可证</w:t>
                  </w:r>
                  <w:r>
                    <w:rPr>
                      <w:rFonts w:hint="eastAsia"/>
                      <w:color w:val="auto"/>
                    </w:rPr>
                    <w:t>》编号：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 xml:space="preserve">         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（适用时）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《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安全生产许可证</w:t>
                  </w:r>
                  <w:r>
                    <w:rPr>
                      <w:rFonts w:hint="eastAsia"/>
                      <w:color w:val="auto"/>
                    </w:rPr>
                    <w:t>》编号：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 xml:space="preserve">             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（适用时）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《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危化品经营许可证</w:t>
                  </w:r>
                  <w:r>
                    <w:rPr>
                      <w:rFonts w:hint="eastAsia"/>
                      <w:color w:val="auto"/>
                    </w:rPr>
                    <w:t>》编号：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 xml:space="preserve">             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（适用时）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 型式检测报告编号：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 xml:space="preserve">      </w:t>
                  </w:r>
                  <w:r>
                    <w:rPr>
                      <w:rFonts w:hint="eastAsia"/>
                      <w:color w:val="auto"/>
                      <w:u w:val="single"/>
                    </w:rPr>
                    <w:t>（适用时）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</w:rPr>
                    <w:t>样品试用的情况</w:t>
                  </w:r>
                </w:p>
              </w:tc>
              <w:tc>
                <w:tcPr>
                  <w:tcW w:w="7316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未安排试用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试用效果良好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</w:rPr>
                    <w:t>供方现场评价情况</w:t>
                  </w:r>
                </w:p>
              </w:tc>
              <w:tc>
                <w:tcPr>
                  <w:tcW w:w="7316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未安排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评价效果良好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第二方审核情况</w:t>
                  </w:r>
                </w:p>
              </w:tc>
              <w:tc>
                <w:tcPr>
                  <w:tcW w:w="7316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未安排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审核结果良好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其他</w:t>
                  </w:r>
                </w:p>
              </w:tc>
              <w:tc>
                <w:tcPr>
                  <w:tcW w:w="7316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  <w:r>
                    <w:rPr>
                      <w:rFonts w:hint="eastAsia"/>
                      <w:color w:val="auto"/>
                    </w:rPr>
                    <w:t>——</w:t>
                  </w:r>
                </w:p>
              </w:tc>
            </w:tr>
          </w:tbl>
          <w:p>
            <w:pPr>
              <w:rPr>
                <w:color w:val="auto"/>
              </w:rPr>
            </w:pP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</w:rPr>
                    <w:t>供方名称</w:t>
                  </w:r>
                </w:p>
              </w:tc>
              <w:tc>
                <w:tcPr>
                  <w:tcW w:w="7316" w:type="dxa"/>
                  <w:vAlign w:val="top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越溪顾家元猪肉摊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  <w:vAlign w:val="top"/>
                </w:tcPr>
                <w:p>
                  <w:pPr>
                    <w:rPr>
                      <w:rFonts w:hint="eastAsia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猪肉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</w:rPr>
                    <w:t>收集评价资质材料</w:t>
                  </w:r>
                </w:p>
              </w:tc>
              <w:tc>
                <w:tcPr>
                  <w:tcW w:w="7316" w:type="dxa"/>
                  <w:vAlign w:val="top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《营业执照》编号：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>320506000201811210373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color w:val="auto"/>
                    </w:rPr>
                    <w:t xml:space="preserve">   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《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工业产品许可证</w:t>
                  </w:r>
                  <w:r>
                    <w:rPr>
                      <w:rFonts w:hint="eastAsia"/>
                      <w:color w:val="auto"/>
                    </w:rPr>
                    <w:t>》编号：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 xml:space="preserve">         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（适用时）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《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安全生产许可证</w:t>
                  </w:r>
                  <w:r>
                    <w:rPr>
                      <w:rFonts w:hint="eastAsia"/>
                      <w:color w:val="auto"/>
                    </w:rPr>
                    <w:t>》编号：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 xml:space="preserve">             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（适用时）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《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危化品经营许可证</w:t>
                  </w:r>
                  <w:r>
                    <w:rPr>
                      <w:rFonts w:hint="eastAsia"/>
                      <w:color w:val="auto"/>
                    </w:rPr>
                    <w:t>》编号：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 xml:space="preserve">             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（适用时）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 型式检测报告编号：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 xml:space="preserve">      </w:t>
                  </w:r>
                  <w:r>
                    <w:rPr>
                      <w:rFonts w:hint="eastAsia"/>
                      <w:color w:val="auto"/>
                      <w:u w:val="single"/>
                    </w:rPr>
                    <w:t>（适用时）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</w:rPr>
                    <w:t>样品试用的情况</w:t>
                  </w:r>
                </w:p>
              </w:tc>
              <w:tc>
                <w:tcPr>
                  <w:tcW w:w="7316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未安排试用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试用效果良好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</w:rPr>
                    <w:t>供方现场评价情况</w:t>
                  </w:r>
                </w:p>
              </w:tc>
              <w:tc>
                <w:tcPr>
                  <w:tcW w:w="7316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未安排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评价效果良好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第二方审核情况</w:t>
                  </w:r>
                </w:p>
              </w:tc>
              <w:tc>
                <w:tcPr>
                  <w:tcW w:w="7316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未安排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审核结果良好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其他</w:t>
                  </w:r>
                </w:p>
              </w:tc>
              <w:tc>
                <w:tcPr>
                  <w:tcW w:w="7316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  <w:r>
                    <w:rPr>
                      <w:rFonts w:hint="eastAsia"/>
                      <w:color w:val="auto"/>
                    </w:rPr>
                    <w:t>——</w:t>
                  </w:r>
                </w:p>
              </w:tc>
            </w:tr>
          </w:tbl>
          <w:p>
            <w:pPr>
              <w:pStyle w:val="2"/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</w:rPr>
                    <w:t>供方名称</w:t>
                  </w:r>
                </w:p>
              </w:tc>
              <w:tc>
                <w:tcPr>
                  <w:tcW w:w="7316" w:type="dxa"/>
                  <w:vAlign w:val="top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江苏正宽农业发展有限公司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  <w:vAlign w:val="top"/>
                </w:tcPr>
                <w:p>
                  <w:pPr>
                    <w:rPr>
                      <w:rFonts w:hint="eastAsia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草鸡蛋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</w:rPr>
                    <w:t>收集评价资质材料</w:t>
                  </w:r>
                </w:p>
              </w:tc>
              <w:tc>
                <w:tcPr>
                  <w:tcW w:w="7316" w:type="dxa"/>
                  <w:vAlign w:val="top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《营业执照》编号：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>91320981MA1YN6CIXP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color w:val="auto"/>
                    </w:rPr>
                    <w:t xml:space="preserve">   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《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工业产品许可证</w:t>
                  </w:r>
                  <w:r>
                    <w:rPr>
                      <w:rFonts w:hint="eastAsia"/>
                      <w:color w:val="auto"/>
                    </w:rPr>
                    <w:t>》编号：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 xml:space="preserve">         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（适用时）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《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安全生产许可证</w:t>
                  </w:r>
                  <w:r>
                    <w:rPr>
                      <w:rFonts w:hint="eastAsia"/>
                      <w:color w:val="auto"/>
                    </w:rPr>
                    <w:t>》编号：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 xml:space="preserve">             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（适用时）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《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危化品经营许可证</w:t>
                  </w:r>
                  <w:r>
                    <w:rPr>
                      <w:rFonts w:hint="eastAsia"/>
                      <w:color w:val="auto"/>
                    </w:rPr>
                    <w:t>》编号：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 xml:space="preserve">             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（适用时）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 型式检测报告编号：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 xml:space="preserve">      </w:t>
                  </w:r>
                  <w:r>
                    <w:rPr>
                      <w:rFonts w:hint="eastAsia"/>
                      <w:color w:val="auto"/>
                      <w:u w:val="single"/>
                    </w:rPr>
                    <w:t>（适用时）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</w:rPr>
                    <w:t>样品试用的情况</w:t>
                  </w:r>
                </w:p>
              </w:tc>
              <w:tc>
                <w:tcPr>
                  <w:tcW w:w="7316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未安排试用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试用效果良好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</w:rPr>
                    <w:t>供方现场评价情况</w:t>
                  </w:r>
                </w:p>
              </w:tc>
              <w:tc>
                <w:tcPr>
                  <w:tcW w:w="7316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未安排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评价效果良好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第二方审核情况</w:t>
                  </w:r>
                </w:p>
              </w:tc>
              <w:tc>
                <w:tcPr>
                  <w:tcW w:w="7316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未安排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审核结果良好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其他</w:t>
                  </w:r>
                </w:p>
              </w:tc>
              <w:tc>
                <w:tcPr>
                  <w:tcW w:w="7316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  <w:r>
                    <w:rPr>
                      <w:rFonts w:hint="eastAsia"/>
                      <w:color w:val="auto"/>
                    </w:rPr>
                    <w:t>——</w:t>
                  </w:r>
                </w:p>
              </w:tc>
            </w:tr>
          </w:tbl>
          <w:p>
            <w:pPr>
              <w:pStyle w:val="2"/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提供了《供方评定记录表》，对其进行监控。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在生产现场和库房确认有是否有是从非合格供方处采购的材料。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没有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有，说明： </w:t>
            </w:r>
            <w:r>
              <w:rPr>
                <w:rFonts w:hint="eastAsia"/>
                <w:u w:val="single"/>
              </w:rPr>
              <w:t xml:space="preserve">                  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控制类型和程度</w:t>
            </w:r>
          </w:p>
          <w:p/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 Q8.4.2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《采购过程控制程序》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1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对供方控制的类型和程度要求：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/>
          <w:p>
            <w:pPr>
              <w:jc w:val="left"/>
              <w:rPr>
                <w:color w:val="FF0000"/>
              </w:rPr>
            </w:pPr>
            <w:r>
              <w:rPr>
                <w:rFonts w:hint="eastAsia"/>
              </w:rPr>
              <w:t>抽查重要供方的评价记录名称：《检验报告》和《质检报告》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r>
                    <w:rPr>
                      <w:rFonts w:hint="eastAsia"/>
                      <w:color w:val="auto"/>
                      <w:lang w:val="en-US" w:eastAsia="zh-CN"/>
                    </w:rPr>
                    <w:t>江苏正宽农业发展有限公司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r>
                    <w:rPr>
                      <w:rFonts w:hint="eastAsia"/>
                      <w:color w:val="auto"/>
                      <w:lang w:val="en-US" w:eastAsia="zh-CN"/>
                    </w:rPr>
                    <w:t>草鸡蛋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验证数量、外观、色泽、状态、气味、破次率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对供方的供方的管理体系要求</w:t>
                  </w:r>
                </w:p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对供方控制有效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对供方控制失效 </w:t>
                  </w:r>
                </w:p>
              </w:tc>
            </w:tr>
          </w:tbl>
          <w:p/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r>
                    <w:rPr>
                      <w:rFonts w:hint="eastAsia"/>
                      <w:color w:val="auto"/>
                      <w:lang w:val="en-US" w:eastAsia="zh-CN"/>
                    </w:rPr>
                    <w:t>越溪顾家元猪肉摊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r>
                    <w:rPr>
                      <w:rFonts w:hint="eastAsia"/>
                      <w:color w:val="auto"/>
                      <w:lang w:val="en-US" w:eastAsia="zh-CN"/>
                    </w:rPr>
                    <w:t>猪肉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验证数量、外观、色泽、状态、气味、破次率</w:t>
                  </w:r>
                </w:p>
                <w:p/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生产件批准程序的要求（或部分要求——产品、过程和设备的批准要求）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对供方的供方的管理体系要求</w:t>
                  </w:r>
                </w:p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对供方控制有效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对供方控制失效 </w:t>
                  </w:r>
                </w:p>
              </w:tc>
            </w:tr>
          </w:tbl>
          <w:p/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r>
                    <w:rPr>
                      <w:rFonts w:hint="eastAsia"/>
                      <w:color w:val="auto"/>
                      <w:lang w:val="en-US" w:eastAsia="zh-CN"/>
                    </w:rPr>
                    <w:t>苏州辛格诺绿色食品有限公司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蔬菜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验证数量、外观、色泽、状态、气味、破次率</w:t>
                  </w:r>
                </w:p>
                <w:p/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生产件批准程序的要求（或部分要求——产品、过程和设备的批准要求）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对供方的供方的管理体系要求</w:t>
                  </w:r>
                </w:p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对供方控制有效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对供方控制失效 </w:t>
                  </w:r>
                </w:p>
              </w:tc>
            </w:tr>
          </w:tbl>
          <w:p>
            <w:pPr>
              <w:pStyle w:val="2"/>
            </w:pP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提供给外部供方的信息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Q8.4.3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《采购过程控制程序》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在与外部供方沟通之前，所确定的要求是：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充分适宜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不充分适宜，说明： </w:t>
            </w:r>
            <w:r>
              <w:rPr>
                <w:rFonts w:hint="eastAsia"/>
                <w:u w:val="single"/>
              </w:rPr>
              <w:t xml:space="preserve">                     </w:t>
            </w:r>
            <w:r>
              <w:rPr>
                <w:rFonts w:hint="eastAsia"/>
              </w:rPr>
              <w:t xml:space="preserve">充分和的。 </w:t>
            </w:r>
          </w:p>
          <w:p>
            <w:r>
              <w:rPr>
                <w:rFonts w:hint="eastAsia"/>
              </w:rPr>
              <w:t>（</w:t>
            </w:r>
            <w:r>
              <w:t>与外部供方沟通的证据</w:t>
            </w:r>
            <w:r>
              <w:rPr>
                <w:rFonts w:hint="eastAsia"/>
              </w:rPr>
              <w:t>？）</w:t>
            </w:r>
          </w:p>
          <w:p>
            <w:r>
              <w:rPr>
                <w:rFonts w:hint="eastAsia"/>
              </w:rPr>
              <w:t>抽查《采购合同》。组织与外部供方沟通以下要求：</w:t>
            </w:r>
          </w:p>
          <w:tbl>
            <w:tblPr>
              <w:tblStyle w:val="8"/>
              <w:tblW w:w="701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41"/>
              <w:gridCol w:w="1994"/>
              <w:gridCol w:w="19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采购订单号/日期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color w:val="auto"/>
                      <w:highlight w:val="cyan"/>
                    </w:rPr>
                  </w:pPr>
                  <w:r>
                    <w:rPr>
                      <w:rFonts w:hint="eastAsia"/>
                      <w:color w:val="auto"/>
                    </w:rPr>
                    <w:t>202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color w:val="auto"/>
                    </w:rPr>
                    <w:t>年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  <w:color w:val="auto"/>
                    </w:rPr>
                    <w:t>月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30</w:t>
                  </w:r>
                  <w:r>
                    <w:rPr>
                      <w:rFonts w:hint="eastAsia"/>
                      <w:color w:val="auto"/>
                    </w:rPr>
                    <w:t>日</w:t>
                  </w:r>
                </w:p>
              </w:tc>
              <w:tc>
                <w:tcPr>
                  <w:tcW w:w="1976" w:type="dxa"/>
                </w:tcPr>
                <w:p>
                  <w:pPr>
                    <w:rPr>
                      <w:rFonts w:hint="default" w:eastAsia="宋体"/>
                      <w:color w:val="auto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</w:rPr>
                    <w:t>202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color w:val="auto"/>
                    </w:rPr>
                    <w:t>年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6</w:t>
                  </w:r>
                  <w:r>
                    <w:rPr>
                      <w:rFonts w:hint="eastAsia"/>
                      <w:color w:val="auto"/>
                    </w:rPr>
                    <w:t>月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2日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过程、产品和服务名称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茶干</w:t>
                  </w:r>
                </w:p>
              </w:tc>
              <w:tc>
                <w:tcPr>
                  <w:tcW w:w="197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猪肉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过程、产品和服务要求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国标</w:t>
                  </w:r>
                </w:p>
              </w:tc>
              <w:tc>
                <w:tcPr>
                  <w:tcW w:w="197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质检报告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 xml:space="preserve">产品和服务批准； 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供销部</w:t>
                  </w:r>
                </w:p>
              </w:tc>
              <w:tc>
                <w:tcPr>
                  <w:tcW w:w="197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供销部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方法、过程和设备的批准；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供销部</w:t>
                  </w:r>
                </w:p>
              </w:tc>
              <w:tc>
                <w:tcPr>
                  <w:tcW w:w="197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供销部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产品和服务的放行的批准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质检部</w:t>
                  </w:r>
                </w:p>
              </w:tc>
              <w:tc>
                <w:tcPr>
                  <w:tcW w:w="197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质检部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能力，包括所要求的人员资格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无特殊要求</w:t>
                  </w:r>
                </w:p>
              </w:tc>
              <w:tc>
                <w:tcPr>
                  <w:tcW w:w="197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无特殊要求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外部供方与组织的互动；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订货、送货</w:t>
                  </w:r>
                </w:p>
              </w:tc>
              <w:tc>
                <w:tcPr>
                  <w:tcW w:w="197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订货、送货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组织使用的外部供方绩效的控制和监视；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每批验证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每年评价</w:t>
                  </w:r>
                </w:p>
              </w:tc>
              <w:tc>
                <w:tcPr>
                  <w:tcW w:w="197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每批验证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每年评价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组织或其顾客拟在外部供方现场实施的验证或确认活动。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需要 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不需要</w:t>
                  </w:r>
                </w:p>
              </w:tc>
              <w:tc>
                <w:tcPr>
                  <w:tcW w:w="197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需要 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不需要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生产和服务提供的控制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 xml:space="preserve">8.5.1 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如：质量手册Q</w:t>
            </w:r>
            <w:r>
              <w:rPr>
                <w:rFonts w:hint="eastAsia"/>
              </w:rPr>
              <w:t>8.5.1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《作业指导书》、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《操作规程》、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《生产和服务控制程序》</w:t>
            </w:r>
          </w:p>
        </w:tc>
        <w:tc>
          <w:tcPr>
            <w:tcW w:w="158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/>
                <w:highlight w:val="none"/>
              </w:rPr>
              <w:t>组</w:t>
            </w:r>
            <w:r>
              <w:rPr>
                <w:rFonts w:hint="eastAsia"/>
                <w:b w:val="0"/>
                <w:bCs w:val="0"/>
                <w:color w:val="auto"/>
                <w:highlight w:val="none"/>
              </w:rPr>
              <w:t>织应在受控条件下进行生产和服务提供。</w:t>
            </w:r>
          </w:p>
          <w:p>
            <w:pPr>
              <w:jc w:val="left"/>
              <w:rPr>
                <w:rFonts w:hint="eastAsia"/>
                <w:b w:val="0"/>
                <w:bCs w:val="0"/>
                <w:color w:val="auto"/>
                <w:szCs w:val="22"/>
                <w:u w:val="singl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1"/>
                <w:sz w:val="28"/>
                <w:lang w:val="en-US" w:eastAsia="zh-CN"/>
              </w:rPr>
              <w:t>销售工艺流程：</w:t>
            </w:r>
            <w:r>
              <w:rPr>
                <w:rFonts w:hint="eastAsia" w:ascii="宋体" w:hAnsi="宋体"/>
                <w:color w:val="000000"/>
                <w:kern w:val="1"/>
                <w:sz w:val="28"/>
              </w:rPr>
              <w:t>客户订单--采购--验收--配送--顾客签收--售后服务</w:t>
            </w:r>
          </w:p>
          <w:p>
            <w:pPr>
              <w:jc w:val="left"/>
              <w:rPr>
                <w:rFonts w:hint="default"/>
                <w:b w:val="0"/>
                <w:bCs w:val="0"/>
                <w:color w:val="auto"/>
                <w:szCs w:val="22"/>
                <w:u w:val="single"/>
                <w:lang w:val="en-US" w:eastAsia="zh-CN"/>
              </w:rPr>
            </w:pPr>
          </w:p>
          <w:p>
            <w:pPr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键过程：原料验收，操作过程制定《检验规程》，《作业指导书》、《操作规程》，提供《过程控制记录》进行过程监控，分选结束后对成品进行成品检测，检测合格方能入库销售。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抽取原材料检验相关记录名称：</w:t>
            </w:r>
            <w:r>
              <w:rPr>
                <w:rFonts w:hint="eastAsia"/>
                <w:u w:val="single"/>
              </w:rPr>
              <w:t>《原材料验收记录》和供应商提供的《出厂检验报告》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19"/>
              <w:gridCol w:w="950"/>
              <w:gridCol w:w="2062"/>
              <w:gridCol w:w="1886"/>
              <w:gridCol w:w="1380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19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950" w:type="dxa"/>
                </w:tcPr>
                <w:p>
                  <w:r>
                    <w:rPr>
                      <w:rFonts w:hint="eastAsia"/>
                    </w:rPr>
                    <w:t>物料名称/批次</w:t>
                  </w:r>
                </w:p>
              </w:tc>
              <w:tc>
                <w:tcPr>
                  <w:tcW w:w="2062" w:type="dxa"/>
                </w:tcPr>
                <w:p>
                  <w:r>
                    <w:rPr>
                      <w:rFonts w:hint="eastAsia"/>
                    </w:rPr>
                    <w:t>供货单位</w:t>
                  </w:r>
                </w:p>
              </w:tc>
              <w:tc>
                <w:tcPr>
                  <w:tcW w:w="1886" w:type="dxa"/>
                </w:tcPr>
                <w:p>
                  <w:r>
                    <w:rPr>
                      <w:rFonts w:hint="eastAsia"/>
                      <w:szCs w:val="22"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380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34" w:hRule="atLeast"/>
              </w:trPr>
              <w:tc>
                <w:tcPr>
                  <w:tcW w:w="719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</w:rPr>
                    <w:t>2</w:t>
                  </w:r>
                  <w:r>
                    <w:t>0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</w:rPr>
                    <w:t>.</w:t>
                  </w:r>
                  <w:r>
                    <w:rPr>
                      <w:rFonts w:hint="eastAsia"/>
                      <w:lang w:val="en-US" w:eastAsia="zh-CN"/>
                    </w:rPr>
                    <w:t>4</w:t>
                  </w:r>
                  <w:r>
                    <w:rPr>
                      <w:rFonts w:hint="eastAsia"/>
                    </w:rPr>
                    <w:t>.</w:t>
                  </w: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950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蔬菜</w:t>
                  </w:r>
                </w:p>
              </w:tc>
              <w:tc>
                <w:tcPr>
                  <w:tcW w:w="2062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南环桥市场王富祥蔬菜经营部</w:t>
                  </w:r>
                </w:p>
              </w:tc>
              <w:tc>
                <w:tcPr>
                  <w:tcW w:w="1886" w:type="dxa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色泽，气味，状态</w:t>
                  </w:r>
                </w:p>
              </w:tc>
              <w:tc>
                <w:tcPr>
                  <w:tcW w:w="1380" w:type="dxa"/>
                </w:tcPr>
                <w:p>
                  <w:r>
                    <w:rPr>
                      <w:rFonts w:hint="eastAsia"/>
                    </w:rPr>
                    <w:t>符合要求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19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2</w:t>
                  </w:r>
                  <w:r>
                    <w:t>0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</w:rPr>
                    <w:t>.</w:t>
                  </w:r>
                  <w:r>
                    <w:rPr>
                      <w:rFonts w:hint="eastAsia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</w:rPr>
                    <w:t>.</w:t>
                  </w:r>
                  <w:r>
                    <w:rPr>
                      <w:rFonts w:hint="eastAsia"/>
                      <w:lang w:val="en-US" w:eastAsia="zh-CN"/>
                    </w:rPr>
                    <w:t>14</w:t>
                  </w:r>
                </w:p>
              </w:tc>
              <w:tc>
                <w:tcPr>
                  <w:tcW w:w="950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猪肉</w:t>
                  </w:r>
                </w:p>
              </w:tc>
              <w:tc>
                <w:tcPr>
                  <w:tcW w:w="2062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越溪顾家元猪肉摊</w:t>
                  </w:r>
                </w:p>
              </w:tc>
              <w:tc>
                <w:tcPr>
                  <w:tcW w:w="1886" w:type="dxa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完好，无异味</w:t>
                  </w:r>
                </w:p>
              </w:tc>
              <w:tc>
                <w:tcPr>
                  <w:tcW w:w="1380" w:type="dxa"/>
                </w:tcPr>
                <w:p>
                  <w:r>
                    <w:rPr>
                      <w:rFonts w:hint="eastAsia"/>
                    </w:rPr>
                    <w:t>符合要求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19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2021.5.13</w:t>
                  </w:r>
                </w:p>
              </w:tc>
              <w:tc>
                <w:tcPr>
                  <w:tcW w:w="950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草鸡蛋</w:t>
                  </w:r>
                </w:p>
              </w:tc>
              <w:tc>
                <w:tcPr>
                  <w:tcW w:w="2062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南环桥市场张国旗家禽经营部</w:t>
                  </w:r>
                </w:p>
              </w:tc>
              <w:tc>
                <w:tcPr>
                  <w:tcW w:w="1886" w:type="dxa"/>
                  <w:vAlign w:val="top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色泽，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数量、</w:t>
                  </w:r>
                  <w:r>
                    <w:rPr>
                      <w:color w:val="000000" w:themeColor="text1"/>
                    </w:rPr>
                    <w:t>状态</w:t>
                  </w:r>
                </w:p>
              </w:tc>
              <w:tc>
                <w:tcPr>
                  <w:tcW w:w="1380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符合要求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19" w:type="dxa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950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2062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886" w:type="dxa"/>
                </w:tcPr>
                <w:p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380" w:type="dxa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color w:val="000000"/>
                      <w:szCs w:val="21"/>
                    </w:rPr>
                  </w:pPr>
                </w:p>
              </w:tc>
            </w:tr>
          </w:tbl>
          <w:p>
            <w:pPr>
              <w:spacing w:line="340" w:lineRule="exact"/>
              <w:rPr>
                <w:rFonts w:hint="eastAsia"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查有《原料验收记录》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>，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抽：</w:t>
            </w: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</w:rPr>
              <w:t>202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.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.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，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>5.10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，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>5.11，从苏州金记食品有限公司采购的：红香干、素肠、大油面筋等，检测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内容有：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>产品名称、进货日期、供货单位、数量、包装、外观、检验结果、记录人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，均合格，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>提供了营业执照、产品的第三方检验报告，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验收员：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>徐小军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。符合生产加工工艺要求。</w:t>
            </w:r>
          </w:p>
          <w:p/>
          <w:p>
            <w:pPr>
              <w:adjustRightInd w:val="0"/>
              <w:spacing w:line="340" w:lineRule="exact"/>
              <w:textAlignment w:val="baseline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公司</w:t>
            </w:r>
            <w:r>
              <w:rPr>
                <w:rFonts w:hint="eastAsia" w:ascii="宋体" w:hAnsi="宋体" w:cs="宋体"/>
                <w:color w:val="auto"/>
                <w:sz w:val="24"/>
              </w:rPr>
              <w:t>每</w:t>
            </w:r>
            <w:r>
              <w:rPr>
                <w:rFonts w:hint="eastAsia" w:ascii="宋体" w:hAnsi="宋体" w:cs="宋体"/>
                <w:color w:val="000000" w:themeColor="text1"/>
                <w:sz w:val="24"/>
              </w:rPr>
              <w:t>天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</w:rPr>
              <w:t>早晨5点开始配送</w:t>
            </w:r>
            <w:r>
              <w:rPr>
                <w:rFonts w:hint="eastAsia" w:ascii="宋体" w:hAnsi="宋体" w:cs="宋体"/>
                <w:color w:val="000000" w:themeColor="text1"/>
                <w:sz w:val="24"/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</w:rPr>
              <w:t>上午10：00配送车辆回公司，冷藏车每次配送前将车辆温度降到公司规定的温度，温度达到要求后，记录初始温度，到达目的后记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录车箱的温度，经双方确认后签字收货</w:t>
            </w:r>
            <w:r>
              <w:rPr>
                <w:rFonts w:hint="eastAsia" w:ascii="宋体" w:hAnsi="宋体" w:cs="宋体"/>
                <w:color w:val="auto"/>
                <w:sz w:val="24"/>
              </w:rPr>
              <w:t>，符</w:t>
            </w:r>
            <w:r>
              <w:rPr>
                <w:rFonts w:hint="eastAsia" w:ascii="宋体" w:hAnsi="宋体" w:cs="宋体"/>
                <w:sz w:val="24"/>
              </w:rPr>
              <w:t>合工艺要求。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查《冷藏、冷冻库温度记录表》2021年5月11日，冷冻库温度：-18℃，冷藏库温度：5℃，产品摆放、清洁程度合格，监察人：张宏利</w:t>
            </w:r>
          </w:p>
          <w:p>
            <w:pPr>
              <w:pStyle w:val="2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查其他时间的，2021年5月20号、2021年4月18号等，检查结果均合格。</w:t>
            </w:r>
          </w:p>
          <w:p>
            <w:pPr>
              <w:pStyle w:val="2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针对运输车辆和框具，企业定期进行杀菌消毒</w:t>
            </w:r>
          </w:p>
          <w:p>
            <w:pPr>
              <w:pStyle w:val="2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查看《配送车辆清洁消毒记录表》：2021年5月，车辆：苏E2Q439，对车辆的清洁消毒和异味进行检查，操作人员：时桂付，确认人：李晓凤</w:t>
            </w:r>
          </w:p>
          <w:p>
            <w:pPr>
              <w:pStyle w:val="2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另查车辆：苏UKW869.2021年4月检擦记录表，操作人：史征名，确认人：李晓凤，车辆检查合格</w:t>
            </w:r>
          </w:p>
          <w:p>
            <w:pPr>
              <w:pStyle w:val="2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查《筐具清洗、消毒记录表》，抽查2021年3月，对筐具进行清洁消毒，操作人：张宏利，对篮筐进行确认，确认人：李晓凤</w:t>
            </w:r>
          </w:p>
          <w:p>
            <w:pPr>
              <w:pStyle w:val="2"/>
              <w:rPr>
                <w:rFonts w:hint="default" w:ascii="宋体" w:hAnsi="宋体" w:cs="宋体"/>
                <w:sz w:val="24"/>
                <w:lang w:val="en-US" w:eastAsia="zh-CN"/>
              </w:rPr>
            </w:pPr>
          </w:p>
          <w:p>
            <w:pPr>
              <w:adjustRightInd w:val="0"/>
              <w:spacing w:before="120" w:line="340" w:lineRule="exact"/>
              <w:textAlignment w:val="baseline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公司配送业务范围为苏州市，直线距离30公量内，时间1小时内，每天的产品配送按顾客前一下的订单进行采购，第二天数量和要求进行配送。</w:t>
            </w:r>
          </w:p>
          <w:p>
            <w:pPr>
              <w:pStyle w:val="2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抽查《冷库出入登记表》查2021年5月13日，入库原料名称鸡根，供应商：苏州赢泽食品，数量238斤，出库日期：5月13号，100斤、5月14号出库数量：80斤，5月15日，出库数量58斤。</w:t>
            </w:r>
          </w:p>
          <w:p>
            <w:pPr>
              <w:pStyle w:val="2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查2021年4月20日，入库水饺160，供应商：苏州赢泽食品，4月22号出库：60斤，4月23号出库100斤。</w:t>
            </w:r>
          </w:p>
          <w:p>
            <w:pPr>
              <w:pStyle w:val="2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抽查发货单</w:t>
            </w:r>
          </w:p>
          <w:p>
            <w:pPr>
              <w:adjustRightInd w:val="0"/>
              <w:spacing w:before="120" w:line="340" w:lineRule="exact"/>
              <w:textAlignment w:val="baseline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抽：2021.5.31，配送单内容：客户名称（越溪中学学生）、送货日期（2021年5月31号）、产品名称（空心菜、精肉丝等）、配送数量等，有送货员和收货员签收记录；</w:t>
            </w:r>
          </w:p>
          <w:p>
            <w:pPr>
              <w:adjustRightInd w:val="0"/>
              <w:spacing w:before="120" w:line="340" w:lineRule="exact"/>
              <w:textAlignment w:val="baseline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抽2021.5.31，配送单内容：客户名称（太湖新城）、送货日期（2021年5月31号）、产品名称（新土豆、杂排骨等）、配送数量等，有送货员和收货员签收记录；</w:t>
            </w:r>
          </w:p>
          <w:p>
            <w:pPr>
              <w:pStyle w:val="2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抽查分货单：空心菜，分货日期：2021年5月30日，分发单位：石湖实验小学邵昂路校区教师，50斤；越溪中学学生，50斤；化管办食堂14斤。</w:t>
            </w:r>
          </w:p>
          <w:p>
            <w:pPr>
              <w:pStyle w:val="2"/>
              <w:rPr>
                <w:rFonts w:hint="default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新土豆，分货日期：2021年5月30日，分发单位：东湖小学学生，170斤；太湖新城，6斤；等等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企业每日进行卫生点检，查《每日卫生检查记录表》，抽查2021年5月第四周：抽查员工卫生、地面清洁卫生、设备设施维护清洁等等，检查人：李晓凤，检查结果：合格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查《2021年4月紫光灯杀菌记录》班前，班后开启半小时，负责人：张宏利，紫光灯杀菌无异常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158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标识和可追溯性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Q8.5.2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 xml:space="preserve">如：质量手册Q8.5.2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hAnsi="宋体"/>
                <w:szCs w:val="21"/>
              </w:rPr>
              <w:t>标识、追溯和召回控制程序》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产品的检验状态标识：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待检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待下结论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合格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不合格  </w:t>
            </w:r>
          </w:p>
          <w:p>
            <w:r>
              <w:rPr>
                <w:rFonts w:hint="eastAsia"/>
              </w:rPr>
              <w:t>标识方式</w:t>
            </w:r>
          </w:p>
          <w:p>
            <w:pPr>
              <w:pStyle w:val="2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区域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标牌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仓库台帐及记录</w:t>
            </w:r>
          </w:p>
          <w:p>
            <w:r>
              <w:rPr>
                <w:rFonts w:hint="eastAsia"/>
              </w:rPr>
              <w:t xml:space="preserve">原材料的唯一性标识方式：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容器编号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标牌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标签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区域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周装箱的颜色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批号打码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条形码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二维码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 xml:space="preserve">过程产品的唯一性标识方式：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容器编号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标牌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标签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区域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周装箱的颜色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批号打码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条形码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二维码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 xml:space="preserve">成品的唯一性标识方式：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容器编号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标牌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标签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区域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周装箱的颜色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批号打码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条形码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二维码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现场观察</w:t>
            </w:r>
          </w:p>
          <w:p/>
        </w:tc>
        <w:tc>
          <w:tcPr>
            <w:tcW w:w="9259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在生产或服务场所对原材料的标识情况：</w:t>
            </w:r>
            <w:r>
              <w:rPr>
                <w:rFonts w:hint="eastAsia"/>
                <w:color w:val="000000" w:themeColor="text1"/>
              </w:rPr>
              <w:sym w:font="Wingdings" w:char="00FE"/>
            </w:r>
            <w:r>
              <w:rPr>
                <w:rFonts w:hint="eastAsia"/>
                <w:color w:val="000000" w:themeColor="text1"/>
              </w:rPr>
              <w:t xml:space="preserve">区分清楚  </w:t>
            </w:r>
            <w:r>
              <w:rPr>
                <w:rFonts w:hint="eastAsia"/>
                <w:color w:val="000000" w:themeColor="text1"/>
              </w:rPr>
              <w:sym w:font="Wingdings" w:char="00A8"/>
            </w:r>
            <w:r>
              <w:rPr>
                <w:rFonts w:hint="eastAsia"/>
                <w:color w:val="000000" w:themeColor="text1"/>
              </w:rPr>
              <w:t xml:space="preserve">防护得当 </w:t>
            </w:r>
            <w:r>
              <w:rPr>
                <w:rFonts w:hint="eastAsia"/>
                <w:color w:val="000000" w:themeColor="text1"/>
              </w:rPr>
              <w:sym w:font="Wingdings" w:char="00A8"/>
            </w:r>
            <w:r>
              <w:rPr>
                <w:rFonts w:hint="eastAsia"/>
                <w:color w:val="000000" w:themeColor="text1"/>
              </w:rPr>
              <w:t>不适宜说明：</w:t>
            </w: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在生产或服务场所对过程产品的标识情况：</w:t>
            </w:r>
            <w:r>
              <w:rPr>
                <w:rFonts w:hint="eastAsia"/>
                <w:color w:val="000000" w:themeColor="text1"/>
              </w:rPr>
              <w:sym w:font="Wingdings" w:char="00FE"/>
            </w:r>
            <w:r>
              <w:rPr>
                <w:rFonts w:hint="eastAsia"/>
                <w:color w:val="000000" w:themeColor="text1"/>
              </w:rPr>
              <w:t xml:space="preserve">区分清楚  </w:t>
            </w:r>
            <w:r>
              <w:rPr>
                <w:rFonts w:hint="eastAsia"/>
                <w:color w:val="000000" w:themeColor="text1"/>
              </w:rPr>
              <w:sym w:font="Wingdings" w:char="00A8"/>
            </w:r>
            <w:r>
              <w:rPr>
                <w:rFonts w:hint="eastAsia"/>
                <w:color w:val="000000" w:themeColor="text1"/>
              </w:rPr>
              <w:t xml:space="preserve">防护得当 </w:t>
            </w:r>
            <w:r>
              <w:rPr>
                <w:rFonts w:hint="eastAsia"/>
                <w:color w:val="000000" w:themeColor="text1"/>
              </w:rPr>
              <w:sym w:font="Wingdings" w:char="00A8"/>
            </w:r>
            <w:r>
              <w:rPr>
                <w:rFonts w:hint="eastAsia"/>
                <w:color w:val="000000" w:themeColor="text1"/>
              </w:rPr>
              <w:t>不适宜说明：</w:t>
            </w:r>
          </w:p>
          <w:p>
            <w:r>
              <w:rPr>
                <w:rFonts w:hint="eastAsia"/>
                <w:color w:val="000000" w:themeColor="text1"/>
              </w:rPr>
              <w:t xml:space="preserve">在生产或服务场所对成品的标识情况：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/>
          <w:p>
            <w:r>
              <w:rPr>
                <w:rFonts w:hint="eastAsia"/>
              </w:rPr>
              <w:t>在原材料库房的标识情况：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>
            <w:r>
              <w:rPr>
                <w:rFonts w:hint="eastAsia"/>
              </w:rPr>
              <w:t>在半成品库房的标识情况：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>
            <w:r>
              <w:rPr>
                <w:rFonts w:hint="eastAsia"/>
              </w:rPr>
              <w:t xml:space="preserve">在成品库房的标识情况：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/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 xml:space="preserve"> 交付后的活动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Q8.5.5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《服务提供控制程序A》 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交付后服务的内容：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技术咨询/培训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安装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调试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维修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三包（包退、包换、包修）</w:t>
            </w:r>
          </w:p>
          <w:p>
            <w:pPr>
              <w:ind w:firstLine="1890" w:firstLineChars="900"/>
              <w:rPr>
                <w:color w:val="FF0000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回收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最终报废处置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无售后服务 </w:t>
            </w:r>
          </w:p>
          <w:p/>
          <w:p>
            <w:pPr>
              <w:rPr>
                <w:color w:val="000000" w:themeColor="text1"/>
                <w:u w:val="single"/>
              </w:rPr>
            </w:pPr>
            <w:r>
              <w:rPr>
                <w:rFonts w:hint="eastAsia"/>
                <w:color w:val="000000" w:themeColor="text1"/>
              </w:rPr>
              <w:t>抽取交付后的活动控制相关记录名称：</w:t>
            </w:r>
            <w:r>
              <w:rPr>
                <w:rFonts w:hint="eastAsia"/>
                <w:color w:val="000000" w:themeColor="text1"/>
                <w:u w:val="single"/>
              </w:rPr>
              <w:t xml:space="preserve"> </w:t>
            </w:r>
            <w:r>
              <w:rPr>
                <w:rFonts w:hint="eastAsia"/>
                <w:bCs/>
                <w:color w:val="000000" w:themeColor="text1"/>
                <w:u w:val="single"/>
              </w:rPr>
              <w:t>体系运行以来暂未发生售后维修情况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更改控制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 8.5.6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如：质量手册Q 8.5.6</w:t>
            </w:r>
          </w:p>
        </w:tc>
        <w:tc>
          <w:tcPr>
            <w:tcW w:w="1585" w:type="dxa"/>
            <w:vMerge w:val="restart"/>
          </w:tcPr>
          <w:p>
            <w:pPr>
              <w:ind w:firstLine="210" w:firstLineChars="100"/>
            </w:pPr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变更的原因：</w:t>
            </w:r>
            <w:r>
              <w:rPr>
                <w:rFonts w:hint="eastAsia"/>
                <w:b/>
                <w:bCs/>
              </w:rPr>
              <w:t>无变更</w:t>
            </w:r>
          </w:p>
          <w:p>
            <w:r>
              <w:rPr>
                <w:rFonts w:hint="eastAsia"/>
              </w:rPr>
              <w:t>外部因素：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法律法规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顾客或供方发起的变更；</w:t>
            </w:r>
          </w:p>
          <w:p>
            <w:r>
              <w:rPr>
                <w:rFonts w:hint="eastAsia"/>
              </w:rPr>
              <w:t>内部因素：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设备失效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反复出现不合格品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技术改造</w:t>
            </w: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顾客满意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Q9.1.2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《与顾客有关过程控制程序》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000000"/>
                <w:szCs w:val="18"/>
              </w:rPr>
            </w:pPr>
            <w:r>
              <w:rPr/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自管理体系建立后/</w:t>
            </w:r>
            <w:r>
              <w:rPr/>
              <w:sym w:font="Wingdings" w:char="00FE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，顾客满意的收集、分析和改进证据如下：</w:t>
            </w:r>
          </w:p>
          <w:p>
            <w:pPr>
              <w:rPr>
                <w:color w:val="000000"/>
                <w:szCs w:val="18"/>
              </w:rPr>
            </w:pP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7"/>
              <w:gridCol w:w="1120"/>
              <w:gridCol w:w="2792"/>
              <w:gridCol w:w="321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顾客满意获取方法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获取周期</w:t>
                  </w:r>
                </w:p>
              </w:tc>
              <w:tc>
                <w:tcPr>
                  <w:tcW w:w="2792" w:type="dxa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评价概述或结果</w:t>
                  </w:r>
                </w:p>
              </w:tc>
              <w:tc>
                <w:tcPr>
                  <w:tcW w:w="3214" w:type="dxa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改进措施描述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</w:rPr>
                    <w:t>顾客调查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每年</w:t>
                  </w:r>
                </w:p>
              </w:tc>
              <w:tc>
                <w:tcPr>
                  <w:tcW w:w="2792" w:type="dxa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 xml:space="preserve">问卷 </w:t>
                  </w:r>
                </w:p>
              </w:tc>
              <w:tc>
                <w:tcPr>
                  <w:tcW w:w="3214" w:type="dxa"/>
                </w:tcPr>
                <w:p>
                  <w:pPr>
                    <w:widowControl/>
                    <w:jc w:val="left"/>
                    <w:rPr>
                      <w:color w:val="000000" w:themeColor="text1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  <w:kern w:val="0"/>
                      <w:sz w:val="20"/>
                    </w:rPr>
                    <w:t>1</w:t>
                  </w: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 w:val="20"/>
                    </w:rPr>
                    <w:t xml:space="preserve">、产品价格略高、可通过成本控制为我们降低价格； </w:t>
                  </w:r>
                </w:p>
                <w:p>
                  <w:pPr>
                    <w:widowControl/>
                    <w:jc w:val="left"/>
                    <w:rPr>
                      <w:color w:val="000000" w:themeColor="text1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  <w:kern w:val="0"/>
                      <w:sz w:val="20"/>
                    </w:rPr>
                    <w:t>2</w:t>
                  </w: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 w:val="20"/>
                    </w:rPr>
                    <w:t>、产品交期基本符合要求，还需要加强。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</w:rPr>
                    <w:t>顾客对交付产品或服务的反馈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每批</w:t>
                  </w:r>
                </w:p>
              </w:tc>
              <w:tc>
                <w:tcPr>
                  <w:tcW w:w="2792" w:type="dxa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没有投诉、未主动询问</w:t>
                  </w:r>
                </w:p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没有留下证据</w:t>
                  </w:r>
                </w:p>
              </w:tc>
              <w:tc>
                <w:tcPr>
                  <w:tcW w:w="3214" w:type="dxa"/>
                </w:tcPr>
                <w:p>
                  <w:pPr>
                    <w:rPr>
                      <w:color w:val="000000" w:themeColor="text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</w:rPr>
                    <w:t>顾客座谈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每年</w:t>
                  </w:r>
                </w:p>
              </w:tc>
              <w:tc>
                <w:tcPr>
                  <w:tcW w:w="2792" w:type="dxa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没有发生</w:t>
                  </w:r>
                </w:p>
              </w:tc>
              <w:tc>
                <w:tcPr>
                  <w:tcW w:w="3214" w:type="dxa"/>
                </w:tcPr>
                <w:p>
                  <w:pPr>
                    <w:rPr>
                      <w:color w:val="000000" w:themeColor="text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</w:rPr>
                    <w:t>市场占有率分析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每年</w:t>
                  </w:r>
                </w:p>
              </w:tc>
              <w:tc>
                <w:tcPr>
                  <w:tcW w:w="2792" w:type="dxa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没有统计</w:t>
                  </w:r>
                </w:p>
              </w:tc>
              <w:tc>
                <w:tcPr>
                  <w:tcW w:w="3214" w:type="dxa"/>
                </w:tcPr>
                <w:p>
                  <w:pPr>
                    <w:rPr>
                      <w:color w:val="000000" w:themeColor="text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</w:rPr>
                    <w:t>顾客赞扬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随时</w:t>
                  </w:r>
                </w:p>
              </w:tc>
              <w:tc>
                <w:tcPr>
                  <w:tcW w:w="2792" w:type="dxa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没有发生</w:t>
                  </w:r>
                </w:p>
              </w:tc>
              <w:tc>
                <w:tcPr>
                  <w:tcW w:w="3214" w:type="dxa"/>
                </w:tcPr>
                <w:p>
                  <w:pPr>
                    <w:rPr>
                      <w:color w:val="000000" w:themeColor="text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</w:rPr>
                    <w:t>担保索赔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每批</w:t>
                  </w:r>
                </w:p>
              </w:tc>
              <w:tc>
                <w:tcPr>
                  <w:tcW w:w="2792" w:type="dxa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没有发生</w:t>
                  </w:r>
                </w:p>
              </w:tc>
              <w:tc>
                <w:tcPr>
                  <w:tcW w:w="3214" w:type="dxa"/>
                </w:tcPr>
                <w:p>
                  <w:pPr>
                    <w:rPr>
                      <w:color w:val="000000" w:themeColor="text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</w:rPr>
                    <w:t>经销商报告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每年</w:t>
                  </w:r>
                </w:p>
              </w:tc>
              <w:tc>
                <w:tcPr>
                  <w:tcW w:w="2792" w:type="dxa"/>
                </w:tcPr>
                <w:p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3214" w:type="dxa"/>
                </w:tcPr>
                <w:p>
                  <w:pPr>
                    <w:rPr>
                      <w:color w:val="000000" w:themeColor="text1"/>
                    </w:rPr>
                  </w:pP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</w:tbl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北魏楷书简体">
    <w:altName w:val="楷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jc w:val="left"/>
    </w:pPr>
    <w:r>
      <w:pict>
        <v:shape id="_x0000_s3073" o:spid="_x0000_s3073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046EF"/>
    <w:rsid w:val="00005111"/>
    <w:rsid w:val="000157E3"/>
    <w:rsid w:val="00020B70"/>
    <w:rsid w:val="00021727"/>
    <w:rsid w:val="000237F6"/>
    <w:rsid w:val="0003373A"/>
    <w:rsid w:val="00033FAA"/>
    <w:rsid w:val="00034ABB"/>
    <w:rsid w:val="000400E2"/>
    <w:rsid w:val="000415CE"/>
    <w:rsid w:val="00045443"/>
    <w:rsid w:val="00062870"/>
    <w:rsid w:val="00062E46"/>
    <w:rsid w:val="000771CE"/>
    <w:rsid w:val="0008386E"/>
    <w:rsid w:val="000B19B1"/>
    <w:rsid w:val="000D7CDB"/>
    <w:rsid w:val="000E5A9B"/>
    <w:rsid w:val="000E5D2E"/>
    <w:rsid w:val="000E6B21"/>
    <w:rsid w:val="000F1633"/>
    <w:rsid w:val="0010139B"/>
    <w:rsid w:val="00107F1C"/>
    <w:rsid w:val="00116015"/>
    <w:rsid w:val="00124D92"/>
    <w:rsid w:val="00134566"/>
    <w:rsid w:val="00134809"/>
    <w:rsid w:val="00156444"/>
    <w:rsid w:val="00160E1C"/>
    <w:rsid w:val="00176F8F"/>
    <w:rsid w:val="001A2D7F"/>
    <w:rsid w:val="001C1277"/>
    <w:rsid w:val="001C319D"/>
    <w:rsid w:val="001C630D"/>
    <w:rsid w:val="001C6F84"/>
    <w:rsid w:val="001D5634"/>
    <w:rsid w:val="001D5C36"/>
    <w:rsid w:val="001F0A5D"/>
    <w:rsid w:val="00213089"/>
    <w:rsid w:val="0021470A"/>
    <w:rsid w:val="00214A53"/>
    <w:rsid w:val="0021687E"/>
    <w:rsid w:val="002337C4"/>
    <w:rsid w:val="00233A6F"/>
    <w:rsid w:val="00233FCF"/>
    <w:rsid w:val="00244AF4"/>
    <w:rsid w:val="00251341"/>
    <w:rsid w:val="002939AD"/>
    <w:rsid w:val="00295E74"/>
    <w:rsid w:val="002D05F3"/>
    <w:rsid w:val="002E5A5F"/>
    <w:rsid w:val="00314AF6"/>
    <w:rsid w:val="00324BB0"/>
    <w:rsid w:val="00337922"/>
    <w:rsid w:val="00340867"/>
    <w:rsid w:val="00356069"/>
    <w:rsid w:val="003577F4"/>
    <w:rsid w:val="00371F95"/>
    <w:rsid w:val="0037414E"/>
    <w:rsid w:val="00380837"/>
    <w:rsid w:val="003A198A"/>
    <w:rsid w:val="003C3037"/>
    <w:rsid w:val="00410914"/>
    <w:rsid w:val="00414403"/>
    <w:rsid w:val="00420C66"/>
    <w:rsid w:val="00425CF9"/>
    <w:rsid w:val="00473A5F"/>
    <w:rsid w:val="0048201E"/>
    <w:rsid w:val="004821FF"/>
    <w:rsid w:val="004B4A2F"/>
    <w:rsid w:val="004E7D1D"/>
    <w:rsid w:val="005142D7"/>
    <w:rsid w:val="00536930"/>
    <w:rsid w:val="00564E53"/>
    <w:rsid w:val="00574B55"/>
    <w:rsid w:val="00582698"/>
    <w:rsid w:val="00587697"/>
    <w:rsid w:val="00590AA0"/>
    <w:rsid w:val="005D5659"/>
    <w:rsid w:val="005F2ED9"/>
    <w:rsid w:val="00600C20"/>
    <w:rsid w:val="00636049"/>
    <w:rsid w:val="00640C19"/>
    <w:rsid w:val="00644FE2"/>
    <w:rsid w:val="00650BD2"/>
    <w:rsid w:val="00651CE7"/>
    <w:rsid w:val="006643C8"/>
    <w:rsid w:val="0067187A"/>
    <w:rsid w:val="0067640C"/>
    <w:rsid w:val="006A0667"/>
    <w:rsid w:val="006A43D9"/>
    <w:rsid w:val="006C066F"/>
    <w:rsid w:val="006D12C0"/>
    <w:rsid w:val="006E678B"/>
    <w:rsid w:val="006E7B1D"/>
    <w:rsid w:val="00706315"/>
    <w:rsid w:val="00714130"/>
    <w:rsid w:val="007611A9"/>
    <w:rsid w:val="00770296"/>
    <w:rsid w:val="007734B8"/>
    <w:rsid w:val="007757F3"/>
    <w:rsid w:val="007A0B28"/>
    <w:rsid w:val="007A1A3F"/>
    <w:rsid w:val="007B6015"/>
    <w:rsid w:val="007C1B48"/>
    <w:rsid w:val="007C777C"/>
    <w:rsid w:val="007D6F87"/>
    <w:rsid w:val="007E3B15"/>
    <w:rsid w:val="007E4E8E"/>
    <w:rsid w:val="007E6AEB"/>
    <w:rsid w:val="007F762E"/>
    <w:rsid w:val="008208CC"/>
    <w:rsid w:val="008276F3"/>
    <w:rsid w:val="00841B7F"/>
    <w:rsid w:val="00853476"/>
    <w:rsid w:val="00881711"/>
    <w:rsid w:val="008973EE"/>
    <w:rsid w:val="008A7F83"/>
    <w:rsid w:val="008B100F"/>
    <w:rsid w:val="008C67DE"/>
    <w:rsid w:val="008C7CCC"/>
    <w:rsid w:val="008D4396"/>
    <w:rsid w:val="008F321C"/>
    <w:rsid w:val="009078F4"/>
    <w:rsid w:val="0094773B"/>
    <w:rsid w:val="00952185"/>
    <w:rsid w:val="009661AC"/>
    <w:rsid w:val="00967319"/>
    <w:rsid w:val="00971600"/>
    <w:rsid w:val="0098582E"/>
    <w:rsid w:val="00993954"/>
    <w:rsid w:val="009973B4"/>
    <w:rsid w:val="009C1E95"/>
    <w:rsid w:val="009C28C1"/>
    <w:rsid w:val="009C4B86"/>
    <w:rsid w:val="009C5CFC"/>
    <w:rsid w:val="009D36A5"/>
    <w:rsid w:val="009E18EB"/>
    <w:rsid w:val="009F27C3"/>
    <w:rsid w:val="009F5D48"/>
    <w:rsid w:val="009F7EED"/>
    <w:rsid w:val="00A11CBB"/>
    <w:rsid w:val="00A13BE9"/>
    <w:rsid w:val="00A23762"/>
    <w:rsid w:val="00A3766A"/>
    <w:rsid w:val="00A566AC"/>
    <w:rsid w:val="00A80636"/>
    <w:rsid w:val="00A91DBC"/>
    <w:rsid w:val="00AE012F"/>
    <w:rsid w:val="00AE55A9"/>
    <w:rsid w:val="00AF0AAB"/>
    <w:rsid w:val="00B25172"/>
    <w:rsid w:val="00B45BFD"/>
    <w:rsid w:val="00B6682B"/>
    <w:rsid w:val="00B82722"/>
    <w:rsid w:val="00B90C69"/>
    <w:rsid w:val="00BA64E8"/>
    <w:rsid w:val="00BB3C13"/>
    <w:rsid w:val="00BD1D6B"/>
    <w:rsid w:val="00BF597E"/>
    <w:rsid w:val="00C030C5"/>
    <w:rsid w:val="00C219D3"/>
    <w:rsid w:val="00C31E56"/>
    <w:rsid w:val="00C51A36"/>
    <w:rsid w:val="00C55228"/>
    <w:rsid w:val="00C56FAC"/>
    <w:rsid w:val="00C63768"/>
    <w:rsid w:val="00C7758C"/>
    <w:rsid w:val="00C8029B"/>
    <w:rsid w:val="00C87EE3"/>
    <w:rsid w:val="00CB516D"/>
    <w:rsid w:val="00CC046A"/>
    <w:rsid w:val="00CD0363"/>
    <w:rsid w:val="00CD513B"/>
    <w:rsid w:val="00CE315A"/>
    <w:rsid w:val="00CE6542"/>
    <w:rsid w:val="00CF7967"/>
    <w:rsid w:val="00D06F59"/>
    <w:rsid w:val="00D2486E"/>
    <w:rsid w:val="00D319D8"/>
    <w:rsid w:val="00D33507"/>
    <w:rsid w:val="00D46239"/>
    <w:rsid w:val="00D4764B"/>
    <w:rsid w:val="00D65DFC"/>
    <w:rsid w:val="00D7795B"/>
    <w:rsid w:val="00D77DF6"/>
    <w:rsid w:val="00D8388C"/>
    <w:rsid w:val="00D8786D"/>
    <w:rsid w:val="00D936B4"/>
    <w:rsid w:val="00D95ECC"/>
    <w:rsid w:val="00D9635F"/>
    <w:rsid w:val="00DA7A9F"/>
    <w:rsid w:val="00DB239A"/>
    <w:rsid w:val="00DB7CF1"/>
    <w:rsid w:val="00DC29C2"/>
    <w:rsid w:val="00DD092F"/>
    <w:rsid w:val="00DE4A08"/>
    <w:rsid w:val="00E07947"/>
    <w:rsid w:val="00E3108C"/>
    <w:rsid w:val="00E35327"/>
    <w:rsid w:val="00E46FAD"/>
    <w:rsid w:val="00E6224C"/>
    <w:rsid w:val="00E918EE"/>
    <w:rsid w:val="00EB0164"/>
    <w:rsid w:val="00EB54C8"/>
    <w:rsid w:val="00ED0F62"/>
    <w:rsid w:val="00EE661C"/>
    <w:rsid w:val="00EF389A"/>
    <w:rsid w:val="00F14587"/>
    <w:rsid w:val="00F17FFE"/>
    <w:rsid w:val="00F228DA"/>
    <w:rsid w:val="00F6293A"/>
    <w:rsid w:val="00F65A67"/>
    <w:rsid w:val="00F77CC7"/>
    <w:rsid w:val="00FA3DDF"/>
    <w:rsid w:val="00FB191F"/>
    <w:rsid w:val="00FD48C5"/>
    <w:rsid w:val="00FD5195"/>
    <w:rsid w:val="00FE53C5"/>
    <w:rsid w:val="00FE53E7"/>
    <w:rsid w:val="01260C71"/>
    <w:rsid w:val="01890091"/>
    <w:rsid w:val="01E27364"/>
    <w:rsid w:val="02C75A20"/>
    <w:rsid w:val="02E52A8C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50D3D1E"/>
    <w:rsid w:val="056577F0"/>
    <w:rsid w:val="05705C5F"/>
    <w:rsid w:val="057753FF"/>
    <w:rsid w:val="05A05014"/>
    <w:rsid w:val="05F6270F"/>
    <w:rsid w:val="05F93F59"/>
    <w:rsid w:val="0605101B"/>
    <w:rsid w:val="061B4460"/>
    <w:rsid w:val="067B702D"/>
    <w:rsid w:val="06994A8D"/>
    <w:rsid w:val="06AA7E97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825A0F"/>
    <w:rsid w:val="0A904067"/>
    <w:rsid w:val="0ACA6ED2"/>
    <w:rsid w:val="0AEF4D8D"/>
    <w:rsid w:val="0BE64DFF"/>
    <w:rsid w:val="0C5423F7"/>
    <w:rsid w:val="0C8009B8"/>
    <w:rsid w:val="0CC102DA"/>
    <w:rsid w:val="0D181113"/>
    <w:rsid w:val="0D1E4D9B"/>
    <w:rsid w:val="0D4D1326"/>
    <w:rsid w:val="0D6A2C36"/>
    <w:rsid w:val="0DB35CC0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F1297E"/>
    <w:rsid w:val="14F26225"/>
    <w:rsid w:val="15023387"/>
    <w:rsid w:val="15051B66"/>
    <w:rsid w:val="151414F9"/>
    <w:rsid w:val="154C7AB0"/>
    <w:rsid w:val="155F4281"/>
    <w:rsid w:val="15BC540D"/>
    <w:rsid w:val="15EE7BDE"/>
    <w:rsid w:val="16210B83"/>
    <w:rsid w:val="16583F2B"/>
    <w:rsid w:val="169524F0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BE4C8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C392A3A"/>
    <w:rsid w:val="1C8F393A"/>
    <w:rsid w:val="1CB1322F"/>
    <w:rsid w:val="1D106A50"/>
    <w:rsid w:val="1D4D4A00"/>
    <w:rsid w:val="1D60457B"/>
    <w:rsid w:val="1DC4038A"/>
    <w:rsid w:val="1DF36090"/>
    <w:rsid w:val="1DFE25B1"/>
    <w:rsid w:val="1E1B72F1"/>
    <w:rsid w:val="1E511FFA"/>
    <w:rsid w:val="1E752FA2"/>
    <w:rsid w:val="1EF77273"/>
    <w:rsid w:val="1F1611AE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5E4C32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5F00824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111C4"/>
    <w:rsid w:val="2892323E"/>
    <w:rsid w:val="289361DE"/>
    <w:rsid w:val="28E63F47"/>
    <w:rsid w:val="291C5E47"/>
    <w:rsid w:val="296D2D47"/>
    <w:rsid w:val="29801168"/>
    <w:rsid w:val="29CB46C2"/>
    <w:rsid w:val="29F77BA5"/>
    <w:rsid w:val="2A3A6E77"/>
    <w:rsid w:val="2A85024C"/>
    <w:rsid w:val="2B0D2F04"/>
    <w:rsid w:val="2B1D2572"/>
    <w:rsid w:val="2B206A2D"/>
    <w:rsid w:val="2B4C1179"/>
    <w:rsid w:val="2BD60481"/>
    <w:rsid w:val="2BEA3FA7"/>
    <w:rsid w:val="2C2E44D4"/>
    <w:rsid w:val="2C72654C"/>
    <w:rsid w:val="2C7B6C71"/>
    <w:rsid w:val="2D357F0D"/>
    <w:rsid w:val="2D4E604F"/>
    <w:rsid w:val="2D5C2AB0"/>
    <w:rsid w:val="2D7A20E6"/>
    <w:rsid w:val="2D956345"/>
    <w:rsid w:val="2DC57805"/>
    <w:rsid w:val="2DDF08DF"/>
    <w:rsid w:val="2DFF79D8"/>
    <w:rsid w:val="2E35377A"/>
    <w:rsid w:val="2E367C56"/>
    <w:rsid w:val="2E440885"/>
    <w:rsid w:val="2E7E1DC1"/>
    <w:rsid w:val="2EEE512C"/>
    <w:rsid w:val="2F3A236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B477DB"/>
    <w:rsid w:val="31B67BE2"/>
    <w:rsid w:val="31CA71DD"/>
    <w:rsid w:val="324E5138"/>
    <w:rsid w:val="331E21CE"/>
    <w:rsid w:val="33287296"/>
    <w:rsid w:val="33562A0D"/>
    <w:rsid w:val="33715F28"/>
    <w:rsid w:val="33F07155"/>
    <w:rsid w:val="340C6245"/>
    <w:rsid w:val="343C4522"/>
    <w:rsid w:val="347A0336"/>
    <w:rsid w:val="3490637A"/>
    <w:rsid w:val="34F92D63"/>
    <w:rsid w:val="35527F1F"/>
    <w:rsid w:val="357914C0"/>
    <w:rsid w:val="35D721CD"/>
    <w:rsid w:val="36174333"/>
    <w:rsid w:val="364A3F09"/>
    <w:rsid w:val="367A501B"/>
    <w:rsid w:val="36AA3DEA"/>
    <w:rsid w:val="36EB5045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5B01D5"/>
    <w:rsid w:val="398D44F0"/>
    <w:rsid w:val="398D7F05"/>
    <w:rsid w:val="399117DD"/>
    <w:rsid w:val="39972637"/>
    <w:rsid w:val="39D7104B"/>
    <w:rsid w:val="3A3E0D9F"/>
    <w:rsid w:val="3A5573DE"/>
    <w:rsid w:val="3AAB1306"/>
    <w:rsid w:val="3AB031CB"/>
    <w:rsid w:val="3ABD0173"/>
    <w:rsid w:val="3ACE23E2"/>
    <w:rsid w:val="3B227AA7"/>
    <w:rsid w:val="3B4241C0"/>
    <w:rsid w:val="3B5F0280"/>
    <w:rsid w:val="3BEE1D6F"/>
    <w:rsid w:val="3BF1473C"/>
    <w:rsid w:val="3C797332"/>
    <w:rsid w:val="3CA475E5"/>
    <w:rsid w:val="3CA717F2"/>
    <w:rsid w:val="3CC56579"/>
    <w:rsid w:val="3D240E34"/>
    <w:rsid w:val="3DAB460B"/>
    <w:rsid w:val="3DDA7DB2"/>
    <w:rsid w:val="3E342793"/>
    <w:rsid w:val="3E3C5235"/>
    <w:rsid w:val="3E4E6C4C"/>
    <w:rsid w:val="3E902486"/>
    <w:rsid w:val="3EA34B57"/>
    <w:rsid w:val="3EDE2AB4"/>
    <w:rsid w:val="3EEF1E6E"/>
    <w:rsid w:val="3F654598"/>
    <w:rsid w:val="3FC44A06"/>
    <w:rsid w:val="40571F31"/>
    <w:rsid w:val="40760623"/>
    <w:rsid w:val="408B7234"/>
    <w:rsid w:val="40E27AF7"/>
    <w:rsid w:val="40F80D82"/>
    <w:rsid w:val="410B444D"/>
    <w:rsid w:val="41342A6B"/>
    <w:rsid w:val="413D4B3B"/>
    <w:rsid w:val="414C7183"/>
    <w:rsid w:val="418D501C"/>
    <w:rsid w:val="41E9167B"/>
    <w:rsid w:val="42416B50"/>
    <w:rsid w:val="4262379E"/>
    <w:rsid w:val="427A1188"/>
    <w:rsid w:val="432A5E11"/>
    <w:rsid w:val="433B1167"/>
    <w:rsid w:val="43561734"/>
    <w:rsid w:val="435F500F"/>
    <w:rsid w:val="43C730CD"/>
    <w:rsid w:val="441545B4"/>
    <w:rsid w:val="44A567F5"/>
    <w:rsid w:val="453B1EBC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EA7997"/>
    <w:rsid w:val="470243E7"/>
    <w:rsid w:val="471F1498"/>
    <w:rsid w:val="47271944"/>
    <w:rsid w:val="475C4BFE"/>
    <w:rsid w:val="47BB044C"/>
    <w:rsid w:val="48262DE5"/>
    <w:rsid w:val="49C0281D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BC95704"/>
    <w:rsid w:val="4CA74E41"/>
    <w:rsid w:val="4CA91B51"/>
    <w:rsid w:val="4CB62537"/>
    <w:rsid w:val="4CBB5DBA"/>
    <w:rsid w:val="4CC242A8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F594843"/>
    <w:rsid w:val="500865A1"/>
    <w:rsid w:val="503C3BCC"/>
    <w:rsid w:val="505C4971"/>
    <w:rsid w:val="50C41CF1"/>
    <w:rsid w:val="51217DA6"/>
    <w:rsid w:val="51294703"/>
    <w:rsid w:val="51425A27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52A2893"/>
    <w:rsid w:val="556B045B"/>
    <w:rsid w:val="557D4E77"/>
    <w:rsid w:val="55AE7B78"/>
    <w:rsid w:val="55C375DD"/>
    <w:rsid w:val="56156439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055D3"/>
    <w:rsid w:val="59E42114"/>
    <w:rsid w:val="59E710C8"/>
    <w:rsid w:val="5A1C59A1"/>
    <w:rsid w:val="5A407674"/>
    <w:rsid w:val="5A432974"/>
    <w:rsid w:val="5A6A20C5"/>
    <w:rsid w:val="5AA54BBE"/>
    <w:rsid w:val="5AD64AF2"/>
    <w:rsid w:val="5B4359C7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850A25"/>
    <w:rsid w:val="5E971B73"/>
    <w:rsid w:val="5EA12B9A"/>
    <w:rsid w:val="5EB11C80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8075E1"/>
    <w:rsid w:val="61326FB1"/>
    <w:rsid w:val="61384C31"/>
    <w:rsid w:val="61E77A7E"/>
    <w:rsid w:val="62002CFD"/>
    <w:rsid w:val="622A4138"/>
    <w:rsid w:val="62385483"/>
    <w:rsid w:val="62385A6C"/>
    <w:rsid w:val="62876D77"/>
    <w:rsid w:val="62CA4AF4"/>
    <w:rsid w:val="62E4371E"/>
    <w:rsid w:val="632045D1"/>
    <w:rsid w:val="6342544F"/>
    <w:rsid w:val="63720424"/>
    <w:rsid w:val="63A31ABC"/>
    <w:rsid w:val="63C65078"/>
    <w:rsid w:val="63EA156F"/>
    <w:rsid w:val="63EA6D88"/>
    <w:rsid w:val="64621F9C"/>
    <w:rsid w:val="64A537DD"/>
    <w:rsid w:val="64B96E85"/>
    <w:rsid w:val="64BB6795"/>
    <w:rsid w:val="64D069A0"/>
    <w:rsid w:val="64DA452B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7E241BD"/>
    <w:rsid w:val="680564C6"/>
    <w:rsid w:val="681B3F7A"/>
    <w:rsid w:val="68233428"/>
    <w:rsid w:val="6833013B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1F7DED"/>
    <w:rsid w:val="6B795D62"/>
    <w:rsid w:val="6BC747F5"/>
    <w:rsid w:val="6BD35CE4"/>
    <w:rsid w:val="6C3014BE"/>
    <w:rsid w:val="6C5D414F"/>
    <w:rsid w:val="6CA324B4"/>
    <w:rsid w:val="6CDE17FD"/>
    <w:rsid w:val="6D1D2C91"/>
    <w:rsid w:val="6D232D3C"/>
    <w:rsid w:val="6D2F5D1E"/>
    <w:rsid w:val="6D792112"/>
    <w:rsid w:val="6E370960"/>
    <w:rsid w:val="6E641038"/>
    <w:rsid w:val="6EBD0EA6"/>
    <w:rsid w:val="6F435405"/>
    <w:rsid w:val="6F4810D8"/>
    <w:rsid w:val="6F6D2BAA"/>
    <w:rsid w:val="6F9A4A47"/>
    <w:rsid w:val="701710D0"/>
    <w:rsid w:val="70795456"/>
    <w:rsid w:val="709946EC"/>
    <w:rsid w:val="720265EB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53E2D2E"/>
    <w:rsid w:val="75DB13A5"/>
    <w:rsid w:val="75E552E3"/>
    <w:rsid w:val="763243D4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1E314A"/>
    <w:rsid w:val="782C6CF7"/>
    <w:rsid w:val="7854235A"/>
    <w:rsid w:val="785501DF"/>
    <w:rsid w:val="78680ECD"/>
    <w:rsid w:val="7880670B"/>
    <w:rsid w:val="78C00449"/>
    <w:rsid w:val="78EE7F5B"/>
    <w:rsid w:val="78F11CE1"/>
    <w:rsid w:val="78F66955"/>
    <w:rsid w:val="79053EDA"/>
    <w:rsid w:val="79097264"/>
    <w:rsid w:val="79160264"/>
    <w:rsid w:val="791D3993"/>
    <w:rsid w:val="79202162"/>
    <w:rsid w:val="7924138B"/>
    <w:rsid w:val="79826449"/>
    <w:rsid w:val="79D339B9"/>
    <w:rsid w:val="7A04774F"/>
    <w:rsid w:val="7A200C95"/>
    <w:rsid w:val="7A594332"/>
    <w:rsid w:val="7A8564DB"/>
    <w:rsid w:val="7AC22B97"/>
    <w:rsid w:val="7B1F77A4"/>
    <w:rsid w:val="7B292799"/>
    <w:rsid w:val="7C090682"/>
    <w:rsid w:val="7C543C61"/>
    <w:rsid w:val="7C6A6CA8"/>
    <w:rsid w:val="7CF04E00"/>
    <w:rsid w:val="7D41026F"/>
    <w:rsid w:val="7D59343F"/>
    <w:rsid w:val="7E0A78B3"/>
    <w:rsid w:val="7E17297C"/>
    <w:rsid w:val="7E2912F3"/>
    <w:rsid w:val="7E562A7E"/>
    <w:rsid w:val="7F9026D0"/>
    <w:rsid w:val="7F984417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widowControl/>
      <w:spacing w:before="40" w:after="40"/>
      <w:jc w:val="left"/>
    </w:pPr>
    <w:rPr>
      <w:rFonts w:ascii="Arial" w:hAnsi="Arial" w:eastAsia="Times New Roman"/>
      <w:kern w:val="0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1027</Words>
  <Characters>5860</Characters>
  <Lines>48</Lines>
  <Paragraphs>13</Paragraphs>
  <TotalTime>0</TotalTime>
  <ScaleCrop>false</ScaleCrop>
  <LinksUpToDate>false</LinksUpToDate>
  <CharactersWithSpaces>6874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2021-06-06T01:36:05Z</dcterms:modified>
  <cp:revision>616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E1E14C9FA23F4B0999D14BDAED0BFB62</vt:lpwstr>
  </property>
</Properties>
</file>