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>
      <w:pPr>
        <w:jc w:val="center"/>
        <w:rPr>
          <w:rFonts w:hint="eastAsia"/>
          <w:b/>
          <w:bCs/>
          <w:sz w:val="36"/>
          <w:szCs w:val="36"/>
        </w:rPr>
      </w:pPr>
    </w:p>
    <w:p>
      <w:pPr>
        <w:jc w:val="center"/>
        <w:rPr>
          <w:rFonts w:hint="eastAsia"/>
          <w:b/>
          <w:bCs/>
          <w:sz w:val="36"/>
          <w:szCs w:val="36"/>
        </w:rPr>
      </w:pPr>
      <w:bookmarkStart w:id="0" w:name="组织名称"/>
      <w:r>
        <w:rPr>
          <w:rFonts w:hint="eastAsia"/>
          <w:b/>
          <w:bCs/>
          <w:sz w:val="36"/>
          <w:szCs w:val="36"/>
        </w:rPr>
        <w:t>北京京研电力工程设计有限公司</w:t>
      </w:r>
      <w:bookmarkEnd w:id="0"/>
    </w:p>
    <w:p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审核声明</w:t>
      </w:r>
    </w:p>
    <w:p>
      <w:pPr>
        <w:jc w:val="center"/>
        <w:rPr>
          <w:rFonts w:hint="eastAsia"/>
          <w:b/>
          <w:bCs/>
          <w:sz w:val="36"/>
          <w:szCs w:val="36"/>
        </w:rPr>
      </w:pPr>
    </w:p>
    <w:p>
      <w:pPr>
        <w:ind w:firstLine="560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一、审核时间</w:t>
      </w:r>
    </w:p>
    <w:p>
      <w:pPr>
        <w:ind w:firstLine="560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此次北京国标联合认证有限公司的</w:t>
      </w:r>
      <w:r>
        <w:rPr>
          <w:rFonts w:hint="eastAsia"/>
          <w:b/>
          <w:bCs/>
          <w:sz w:val="28"/>
          <w:szCs w:val="28"/>
          <w:lang w:val="en-US" w:eastAsia="zh-CN"/>
        </w:rPr>
        <w:t>Q</w:t>
      </w:r>
      <w:r>
        <w:rPr>
          <w:rFonts w:hint="eastAsia"/>
          <w:b/>
          <w:bCs/>
          <w:sz w:val="28"/>
          <w:szCs w:val="28"/>
        </w:rPr>
        <w:t>ES</w:t>
      </w:r>
      <w:r>
        <w:rPr>
          <w:rFonts w:hint="eastAsia"/>
          <w:b/>
          <w:bCs/>
          <w:sz w:val="28"/>
          <w:szCs w:val="28"/>
          <w:lang w:val="en-US" w:eastAsia="zh-CN"/>
        </w:rPr>
        <w:t>初审</w:t>
      </w:r>
      <w:r>
        <w:rPr>
          <w:rFonts w:hint="eastAsia"/>
          <w:b/>
          <w:bCs/>
          <w:sz w:val="28"/>
          <w:szCs w:val="28"/>
        </w:rPr>
        <w:t>审核，</w:t>
      </w:r>
    </w:p>
    <w:p>
      <w:pPr>
        <w:rPr>
          <w:rFonts w:hint="eastAsia" w:eastAsiaTheme="minorEastAsia"/>
          <w:color w:val="000000"/>
          <w:sz w:val="24"/>
          <w:szCs w:val="24"/>
          <w:lang w:val="en-US" w:eastAsia="zh-CN"/>
        </w:rPr>
      </w:pPr>
      <w:r>
        <w:rPr>
          <w:rFonts w:hint="eastAsia"/>
          <w:color w:val="000000"/>
          <w:sz w:val="24"/>
          <w:szCs w:val="24"/>
          <w:lang w:val="en-US" w:eastAsia="zh-CN"/>
        </w:rPr>
        <w:t xml:space="preserve">监督审核时间：   </w:t>
      </w:r>
      <w:r>
        <w:rPr>
          <w:rFonts w:hint="eastAsia"/>
          <w:color w:val="000000"/>
          <w:sz w:val="24"/>
          <w:szCs w:val="24"/>
        </w:rPr>
        <w:t>2021年0</w:t>
      </w:r>
      <w:r>
        <w:rPr>
          <w:rFonts w:hint="eastAsia"/>
          <w:color w:val="000000"/>
          <w:sz w:val="24"/>
          <w:szCs w:val="24"/>
          <w:lang w:val="en-US" w:eastAsia="zh-CN"/>
        </w:rPr>
        <w:t>5</w:t>
      </w:r>
      <w:r>
        <w:rPr>
          <w:rFonts w:hint="eastAsia"/>
          <w:color w:val="000000"/>
          <w:sz w:val="24"/>
          <w:szCs w:val="24"/>
        </w:rPr>
        <w:t>月</w:t>
      </w:r>
      <w:r>
        <w:rPr>
          <w:rFonts w:hint="eastAsia"/>
          <w:color w:val="000000"/>
          <w:sz w:val="24"/>
          <w:szCs w:val="24"/>
          <w:lang w:val="en-US" w:eastAsia="zh-CN"/>
        </w:rPr>
        <w:t>31</w:t>
      </w:r>
      <w:r>
        <w:rPr>
          <w:rFonts w:hint="eastAsia"/>
          <w:color w:val="000000"/>
          <w:sz w:val="24"/>
          <w:szCs w:val="24"/>
        </w:rPr>
        <w:t xml:space="preserve">日 </w:t>
      </w:r>
      <w:r>
        <w:rPr>
          <w:rFonts w:hint="eastAsia"/>
          <w:color w:val="000000"/>
          <w:sz w:val="24"/>
          <w:szCs w:val="24"/>
          <w:lang w:val="en-US" w:eastAsia="zh-CN"/>
        </w:rPr>
        <w:t>上</w:t>
      </w:r>
      <w:r>
        <w:rPr>
          <w:rFonts w:hint="eastAsia"/>
          <w:color w:val="000000"/>
          <w:sz w:val="24"/>
          <w:szCs w:val="24"/>
        </w:rPr>
        <w:t>午</w:t>
      </w:r>
      <w:r>
        <w:rPr>
          <w:rFonts w:hint="eastAsia"/>
          <w:color w:val="000000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</w:rPr>
        <w:t>至</w:t>
      </w:r>
      <w:r>
        <w:rPr>
          <w:rFonts w:hint="eastAsia"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</w:t>
      </w:r>
      <w:r>
        <w:rPr>
          <w:rFonts w:hint="eastAsia"/>
          <w:color w:val="000000"/>
          <w:sz w:val="24"/>
          <w:szCs w:val="24"/>
        </w:rPr>
        <w:t>2021年0</w:t>
      </w:r>
      <w:r>
        <w:rPr>
          <w:rFonts w:hint="eastAsia"/>
          <w:color w:val="000000"/>
          <w:sz w:val="24"/>
          <w:szCs w:val="24"/>
          <w:lang w:val="en-US" w:eastAsia="zh-CN"/>
        </w:rPr>
        <w:t>5</w:t>
      </w:r>
      <w:r>
        <w:rPr>
          <w:rFonts w:hint="eastAsia"/>
          <w:color w:val="000000"/>
          <w:sz w:val="24"/>
          <w:szCs w:val="24"/>
        </w:rPr>
        <w:t>月</w:t>
      </w:r>
      <w:r>
        <w:rPr>
          <w:rFonts w:hint="eastAsia"/>
          <w:color w:val="000000"/>
          <w:sz w:val="24"/>
          <w:szCs w:val="24"/>
          <w:lang w:val="en-US" w:eastAsia="zh-CN"/>
        </w:rPr>
        <w:t>31</w:t>
      </w:r>
      <w:r>
        <w:rPr>
          <w:rFonts w:hint="eastAsia"/>
          <w:color w:val="000000"/>
          <w:sz w:val="24"/>
          <w:szCs w:val="24"/>
        </w:rPr>
        <w:t xml:space="preserve">日 </w:t>
      </w:r>
      <w:r>
        <w:rPr>
          <w:rFonts w:hint="eastAsia"/>
          <w:color w:val="000000"/>
          <w:sz w:val="24"/>
          <w:szCs w:val="24"/>
          <w:lang w:val="en-US" w:eastAsia="zh-CN"/>
        </w:rPr>
        <w:t>下午</w:t>
      </w:r>
    </w:p>
    <w:p>
      <w:pPr>
        <w:rPr>
          <w:rFonts w:hint="eastAsia" w:eastAsiaTheme="minorEastAsia"/>
          <w:sz w:val="24"/>
          <w:szCs w:val="24"/>
          <w:u w:val="none"/>
          <w:lang w:eastAsia="zh-CN"/>
        </w:rPr>
      </w:pPr>
      <w:r>
        <w:rPr>
          <w:rFonts w:hint="eastAsia"/>
          <w:color w:val="000000"/>
          <w:sz w:val="24"/>
          <w:szCs w:val="24"/>
        </w:rPr>
        <w:t xml:space="preserve"> </w:t>
      </w:r>
      <w:r>
        <w:rPr>
          <w:rFonts w:hint="eastAsia"/>
          <w:color w:val="000000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在此期间的审核，</w:t>
      </w:r>
      <w:r>
        <w:rPr>
          <w:rFonts w:hint="eastAsia"/>
          <w:sz w:val="24"/>
          <w:szCs w:val="24"/>
          <w:u w:val="single"/>
          <w:lang w:val="en-US" w:eastAsia="zh-CN"/>
        </w:rPr>
        <w:t>审核组（李京田、</w:t>
      </w:r>
      <w:r>
        <w:rPr>
          <w:rFonts w:hint="eastAsia"/>
          <w:sz w:val="24"/>
          <w:szCs w:val="24"/>
          <w:u w:val="single"/>
        </w:rPr>
        <w:t>李雅静</w:t>
      </w:r>
      <w:r>
        <w:rPr>
          <w:rFonts w:hint="eastAsia"/>
          <w:sz w:val="24"/>
          <w:szCs w:val="24"/>
          <w:u w:val="single"/>
          <w:lang w:val="en-US" w:eastAsia="zh-CN"/>
        </w:rPr>
        <w:t>、姜小清）</w:t>
      </w:r>
      <w:r>
        <w:rPr>
          <w:rFonts w:hint="eastAsia"/>
          <w:sz w:val="24"/>
          <w:szCs w:val="24"/>
          <w:u w:val="none"/>
          <w:lang w:val="en-US" w:eastAsia="zh-CN"/>
        </w:rPr>
        <w:t>严格按照审核计划执行，未出现迟到早退情况</w:t>
      </w:r>
    </w:p>
    <w:p>
      <w:pPr>
        <w:rPr>
          <w:sz w:val="24"/>
          <w:szCs w:val="24"/>
        </w:rPr>
      </w:pPr>
    </w:p>
    <w:p>
      <w:pPr>
        <w:ind w:firstLine="560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二、审核证据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此次我公司提供的</w:t>
      </w:r>
      <w:r>
        <w:rPr>
          <w:rFonts w:hint="eastAsia"/>
          <w:sz w:val="28"/>
          <w:szCs w:val="28"/>
          <w:lang w:val="en-US" w:eastAsia="zh-CN"/>
        </w:rPr>
        <w:t>企业资质、</w:t>
      </w:r>
      <w:r>
        <w:rPr>
          <w:rFonts w:hint="eastAsia"/>
          <w:sz w:val="28"/>
          <w:szCs w:val="28"/>
        </w:rPr>
        <w:t>人员</w:t>
      </w:r>
      <w:r>
        <w:rPr>
          <w:rFonts w:hint="eastAsia"/>
          <w:sz w:val="28"/>
          <w:szCs w:val="28"/>
          <w:lang w:val="en-US" w:eastAsia="zh-CN"/>
        </w:rPr>
        <w:t>资质</w:t>
      </w:r>
      <w:r>
        <w:rPr>
          <w:rFonts w:hint="eastAsia"/>
          <w:sz w:val="28"/>
          <w:szCs w:val="28"/>
        </w:rPr>
        <w:t>、人员体检证明、人员社保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  <w:lang w:val="en-US" w:eastAsia="zh-CN"/>
        </w:rPr>
        <w:t>产品质量检验报告、验收报告</w:t>
      </w:r>
      <w:r>
        <w:rPr>
          <w:rFonts w:hint="eastAsia"/>
          <w:sz w:val="28"/>
          <w:szCs w:val="28"/>
        </w:rPr>
        <w:t>等</w:t>
      </w:r>
      <w:r>
        <w:rPr>
          <w:rFonts w:hint="eastAsia"/>
          <w:sz w:val="28"/>
          <w:szCs w:val="28"/>
          <w:lang w:val="en-US" w:eastAsia="zh-CN"/>
        </w:rPr>
        <w:t>相关</w:t>
      </w:r>
      <w:r>
        <w:rPr>
          <w:rFonts w:hint="eastAsia"/>
          <w:sz w:val="28"/>
          <w:szCs w:val="28"/>
        </w:rPr>
        <w:t>均为本公司的真实材料，本公司对材料的真实性负责，并承担相应的责任。</w:t>
      </w:r>
    </w:p>
    <w:p>
      <w:pPr>
        <w:ind w:firstLine="560" w:firstLineChars="200"/>
        <w:rPr>
          <w:sz w:val="28"/>
          <w:szCs w:val="28"/>
        </w:rPr>
      </w:pPr>
    </w:p>
    <w:p>
      <w:pPr>
        <w:ind w:firstLine="1960" w:firstLineChars="700"/>
        <w:rPr>
          <w:sz w:val="28"/>
          <w:szCs w:val="28"/>
        </w:rPr>
      </w:pPr>
      <w:r>
        <w:rPr>
          <w:rFonts w:hint="eastAsia"/>
          <w:sz w:val="28"/>
          <w:szCs w:val="28"/>
        </w:rPr>
        <w:t>特此声明</w:t>
      </w:r>
    </w:p>
    <w:p>
      <w:pPr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签字（盖章）：</w:t>
      </w:r>
    </w:p>
    <w:p>
      <w:pPr>
        <w:jc w:val="center"/>
        <w:rPr>
          <w:rFonts w:hint="default" w:eastAsiaTheme="minorEastAsia"/>
          <w:sz w:val="28"/>
          <w:szCs w:val="28"/>
          <w:lang w:val="en-US" w:eastAsia="zh-CN"/>
        </w:rPr>
      </w:pPr>
      <w:bookmarkStart w:id="1" w:name="_GoBack"/>
      <w:r>
        <w:rPr>
          <w:rFonts w:hint="eastAsia"/>
          <w:sz w:val="28"/>
          <w:szCs w:val="28"/>
        </w:rPr>
        <w:t xml:space="preserve">北京京研电力工程设计有限公司     </w:t>
      </w:r>
      <w:bookmarkEnd w:id="1"/>
      <w:r>
        <w:rPr>
          <w:sz w:val="28"/>
          <w:szCs w:val="28"/>
        </w:rPr>
        <w:t xml:space="preserve">                                              </w:t>
      </w:r>
      <w:r>
        <w:rPr>
          <w:rFonts w:hint="eastAsia"/>
          <w:sz w:val="28"/>
          <w:szCs w:val="28"/>
          <w:lang w:val="en-US" w:eastAsia="zh-CN"/>
        </w:rPr>
        <w:t xml:space="preserve">           2021.5.31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30C"/>
    <w:rsid w:val="001C38CA"/>
    <w:rsid w:val="001E35EE"/>
    <w:rsid w:val="006273EA"/>
    <w:rsid w:val="006B730C"/>
    <w:rsid w:val="008E7D52"/>
    <w:rsid w:val="00A63854"/>
    <w:rsid w:val="00A90C27"/>
    <w:rsid w:val="00CC3C3F"/>
    <w:rsid w:val="00FB4F11"/>
    <w:rsid w:val="05F429C9"/>
    <w:rsid w:val="108749D8"/>
    <w:rsid w:val="1CE97EB2"/>
    <w:rsid w:val="2CB77C0C"/>
    <w:rsid w:val="2E167A80"/>
    <w:rsid w:val="3203048C"/>
    <w:rsid w:val="33D5701E"/>
    <w:rsid w:val="33FD0A56"/>
    <w:rsid w:val="347A5D9F"/>
    <w:rsid w:val="35713DE9"/>
    <w:rsid w:val="396F03B5"/>
    <w:rsid w:val="4B87621E"/>
    <w:rsid w:val="4F882F38"/>
    <w:rsid w:val="4FE072A3"/>
    <w:rsid w:val="5AD76C08"/>
    <w:rsid w:val="65C874E4"/>
    <w:rsid w:val="6FE13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50</Words>
  <Characters>286</Characters>
  <Lines>2</Lines>
  <Paragraphs>1</Paragraphs>
  <TotalTime>1</TotalTime>
  <ScaleCrop>false</ScaleCrop>
  <LinksUpToDate>false</LinksUpToDate>
  <CharactersWithSpaces>335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2019-12-25T07:46:00Z</dcterms:created>
  <dc:creator>86136</dc:creator>
  <cp:lastModifiedBy>叶子</cp:lastModifiedBy>
  <dcterms:modified xsi:type="dcterms:W3CDTF">2021-05-31T03:08:54Z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D62E9C086917462FB446BCF223DC72F7</vt:lpwstr>
  </property>
</Properties>
</file>