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52E33" w:rsidRDefault="0084257F">
      <w:pPr>
        <w:spacing w:line="480" w:lineRule="exact"/>
        <w:jc w:val="center"/>
        <w:rPr>
          <w:rFonts w:asciiTheme="minorEastAsia" w:eastAsiaTheme="minorEastAsia" w:hAnsiTheme="minorEastAsia"/>
          <w:b/>
          <w:bCs/>
          <w:sz w:val="36"/>
          <w:szCs w:val="36"/>
        </w:rPr>
      </w:pPr>
      <w:r w:rsidRPr="00352E33">
        <w:rPr>
          <w:rFonts w:asciiTheme="minorEastAsia" w:eastAsiaTheme="minorEastAsia" w:hAnsiTheme="minorEastAsia" w:hint="eastAsia"/>
          <w:b/>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52E33" w:rsidRPr="00352E33">
        <w:trPr>
          <w:trHeight w:val="515"/>
        </w:trPr>
        <w:tc>
          <w:tcPr>
            <w:tcW w:w="1707" w:type="dxa"/>
            <w:vMerge w:val="restart"/>
            <w:vAlign w:val="center"/>
          </w:tcPr>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过程与活动、</w:t>
            </w:r>
          </w:p>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抽样计划</w:t>
            </w:r>
          </w:p>
        </w:tc>
        <w:tc>
          <w:tcPr>
            <w:tcW w:w="1019" w:type="dxa"/>
            <w:vMerge w:val="restart"/>
            <w:vAlign w:val="center"/>
          </w:tcPr>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涉及</w:t>
            </w:r>
          </w:p>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条款</w:t>
            </w:r>
          </w:p>
        </w:tc>
        <w:tc>
          <w:tcPr>
            <w:tcW w:w="11223" w:type="dxa"/>
            <w:vAlign w:val="center"/>
          </w:tcPr>
          <w:p w:rsidR="00642669" w:rsidRPr="00352E33" w:rsidRDefault="0084257F" w:rsidP="00C86445">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受审核部门：</w:t>
            </w:r>
            <w:r w:rsidRPr="00352E33">
              <w:rPr>
                <w:rFonts w:asciiTheme="minorEastAsia" w:eastAsiaTheme="minorEastAsia" w:hAnsiTheme="minorEastAsia" w:cs="宋体" w:hint="eastAsia"/>
                <w:bCs/>
                <w:sz w:val="24"/>
                <w:szCs w:val="24"/>
              </w:rPr>
              <w:t>管理层</w:t>
            </w:r>
            <w:r w:rsidRPr="00352E33">
              <w:rPr>
                <w:rFonts w:asciiTheme="minorEastAsia" w:eastAsiaTheme="minorEastAsia" w:hAnsiTheme="minorEastAsia" w:cs="宋体" w:hint="eastAsia"/>
                <w:sz w:val="24"/>
                <w:szCs w:val="24"/>
              </w:rPr>
              <w:t xml:space="preserve">    主管领导</w:t>
            </w:r>
            <w:r w:rsidR="00A6146F" w:rsidRPr="00352E33">
              <w:rPr>
                <w:rFonts w:asciiTheme="minorEastAsia" w:eastAsiaTheme="minorEastAsia" w:hAnsiTheme="minorEastAsia" w:cs="宋体" w:hint="eastAsia"/>
                <w:sz w:val="24"/>
                <w:szCs w:val="24"/>
              </w:rPr>
              <w:t>：</w:t>
            </w:r>
            <w:r w:rsidR="00887043">
              <w:rPr>
                <w:rFonts w:asciiTheme="minorEastAsia" w:eastAsiaTheme="minorEastAsia" w:hAnsiTheme="minorEastAsia" w:cs="宋体" w:hint="eastAsia"/>
                <w:sz w:val="24"/>
                <w:szCs w:val="24"/>
              </w:rPr>
              <w:t>付铁驹</w:t>
            </w:r>
            <w:r w:rsidR="00336AFB" w:rsidRPr="00352E33">
              <w:rPr>
                <w:rFonts w:asciiTheme="minorEastAsia" w:eastAsiaTheme="minorEastAsia" w:hAnsiTheme="minorEastAsia" w:cs="宋体" w:hint="eastAsia"/>
                <w:sz w:val="24"/>
                <w:szCs w:val="24"/>
              </w:rPr>
              <w:t>、</w:t>
            </w:r>
            <w:r w:rsidR="00887043">
              <w:rPr>
                <w:rFonts w:asciiTheme="minorEastAsia" w:eastAsiaTheme="minorEastAsia" w:hAnsiTheme="minorEastAsia" w:cs="宋体" w:hint="eastAsia"/>
                <w:sz w:val="24"/>
                <w:szCs w:val="24"/>
              </w:rPr>
              <w:t>付绍光</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r w:rsidR="00A6146F" w:rsidRPr="00352E33">
              <w:rPr>
                <w:rFonts w:asciiTheme="minorEastAsia" w:eastAsiaTheme="minorEastAsia" w:hAnsiTheme="minorEastAsia" w:cs="宋体" w:hint="eastAsia"/>
                <w:sz w:val="24"/>
                <w:szCs w:val="24"/>
              </w:rPr>
              <w:t xml:space="preserve">  </w:t>
            </w:r>
            <w:r w:rsidRPr="00352E33">
              <w:rPr>
                <w:rFonts w:asciiTheme="minorEastAsia" w:eastAsiaTheme="minorEastAsia" w:hAnsiTheme="minorEastAsia" w:cs="宋体" w:hint="eastAsia"/>
                <w:sz w:val="24"/>
                <w:szCs w:val="24"/>
              </w:rPr>
              <w:t>陪同人员：</w:t>
            </w:r>
            <w:r w:rsidR="00887043">
              <w:rPr>
                <w:rFonts w:asciiTheme="minorEastAsia" w:eastAsiaTheme="minorEastAsia" w:hAnsiTheme="minorEastAsia" w:cs="宋体" w:hint="eastAsia"/>
                <w:sz w:val="24"/>
                <w:szCs w:val="24"/>
              </w:rPr>
              <w:t>吕金芳</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p>
        </w:tc>
        <w:tc>
          <w:tcPr>
            <w:tcW w:w="760" w:type="dxa"/>
            <w:vMerge w:val="restart"/>
            <w:vAlign w:val="center"/>
          </w:tcPr>
          <w:p w:rsidR="00642669" w:rsidRPr="00352E33" w:rsidRDefault="0084257F">
            <w:pPr>
              <w:spacing w:line="32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判定</w:t>
            </w:r>
          </w:p>
        </w:tc>
      </w:tr>
      <w:tr w:rsidR="00352E33" w:rsidRPr="00352E33">
        <w:trPr>
          <w:trHeight w:val="403"/>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52E33" w:rsidRDefault="0084257F" w:rsidP="00887043">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审核员：</w:t>
            </w:r>
            <w:r w:rsidR="00887043">
              <w:rPr>
                <w:rFonts w:asciiTheme="minorEastAsia" w:eastAsiaTheme="minorEastAsia" w:hAnsiTheme="minorEastAsia" w:cs="宋体" w:hint="eastAsia"/>
                <w:sz w:val="24"/>
                <w:szCs w:val="24"/>
              </w:rPr>
              <w:t>冷春宇</w:t>
            </w:r>
            <w:r w:rsidRPr="00352E33">
              <w:rPr>
                <w:rFonts w:asciiTheme="minorEastAsia" w:eastAsiaTheme="minorEastAsia" w:hAnsiTheme="minorEastAsia" w:cs="宋体" w:hint="eastAsia"/>
                <w:sz w:val="24"/>
                <w:szCs w:val="24"/>
              </w:rPr>
              <w:t xml:space="preserve">                  审核时间：20</w:t>
            </w:r>
            <w:r w:rsidR="00720E21">
              <w:rPr>
                <w:rFonts w:asciiTheme="minorEastAsia" w:eastAsiaTheme="minorEastAsia" w:hAnsiTheme="minorEastAsia" w:cs="宋体" w:hint="eastAsia"/>
                <w:sz w:val="24"/>
                <w:szCs w:val="24"/>
              </w:rPr>
              <w:t>21.</w:t>
            </w:r>
            <w:r w:rsidR="00887043">
              <w:rPr>
                <w:rFonts w:asciiTheme="minorEastAsia" w:eastAsiaTheme="minorEastAsia" w:hAnsiTheme="minorEastAsia" w:cs="宋体" w:hint="eastAsia"/>
                <w:sz w:val="24"/>
                <w:szCs w:val="24"/>
              </w:rPr>
              <w:t>6</w:t>
            </w:r>
            <w:r w:rsidR="00720E21">
              <w:rPr>
                <w:rFonts w:asciiTheme="minorEastAsia" w:eastAsiaTheme="minorEastAsia" w:hAnsiTheme="minorEastAsia" w:cs="宋体" w:hint="eastAsia"/>
                <w:sz w:val="24"/>
                <w:szCs w:val="24"/>
              </w:rPr>
              <w:t>.</w:t>
            </w:r>
            <w:r w:rsidR="00887043">
              <w:rPr>
                <w:rFonts w:asciiTheme="minorEastAsia" w:eastAsiaTheme="minorEastAsia" w:hAnsiTheme="minorEastAsia" w:cs="宋体" w:hint="eastAsia"/>
                <w:sz w:val="24"/>
                <w:szCs w:val="24"/>
              </w:rPr>
              <w:t>1</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6"/>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142E83" w:rsidRPr="00352E33" w:rsidRDefault="0084257F" w:rsidP="00142E83">
            <w:pPr>
              <w:adjustRightInd w:val="0"/>
              <w:snapToGrid w:val="0"/>
              <w:ind w:rightChars="50" w:right="105"/>
              <w:jc w:val="left"/>
              <w:textAlignment w:val="baseline"/>
              <w:rPr>
                <w:rFonts w:ascii="宋体" w:hAnsi="宋体" w:cs="Arial"/>
                <w:spacing w:val="-6"/>
                <w:szCs w:val="21"/>
              </w:rPr>
            </w:pPr>
            <w:r w:rsidRPr="00352E33">
              <w:rPr>
                <w:rFonts w:asciiTheme="minorEastAsia" w:eastAsiaTheme="minorEastAsia" w:hAnsiTheme="minorEastAsia" w:hint="eastAsia"/>
                <w:szCs w:val="21"/>
              </w:rPr>
              <w:t>涉及标准条款：</w:t>
            </w:r>
            <w:r w:rsidR="00142E83" w:rsidRPr="00352E33">
              <w:rPr>
                <w:rFonts w:ascii="宋体" w:hAnsi="宋体" w:cs="Arial" w:hint="eastAsia"/>
                <w:spacing w:val="-6"/>
                <w:szCs w:val="21"/>
              </w:rPr>
              <w:t>QEO:4.1理解组织及其环境、4.2理解相关方的需求和期望、4.3 确定管理体系的范围、4.4质量/环境/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安全管理体系及其过程、5.1领导作用和承诺、5.2质量/环境/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安全方针、5.3组织的岗位、职责和权限、O</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5.4协商与参与、6.1应对风险和机遇的措施、6.2质量/环境/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安全目标及其实现的策划、Q</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6.3变更的策划、7.1.1（EO7.1）资源总则、7.4沟通/信息交流、9.3管理评审、10.1改进、10.3持续改进，</w:t>
            </w:r>
          </w:p>
          <w:p w:rsidR="00142E83" w:rsidRPr="00352E33" w:rsidRDefault="00142E83" w:rsidP="00142E83">
            <w:pPr>
              <w:ind w:firstLineChars="200" w:firstLine="396"/>
              <w:jc w:val="left"/>
              <w:rPr>
                <w:rFonts w:ascii="宋体" w:hAnsi="宋体" w:cs="Arial"/>
                <w:spacing w:val="-6"/>
                <w:szCs w:val="21"/>
              </w:rPr>
            </w:pPr>
            <w:r w:rsidRPr="00352E33">
              <w:rPr>
                <w:rFonts w:ascii="宋体" w:hAnsi="宋体" w:cs="Arial" w:hint="eastAsia"/>
                <w:spacing w:val="-6"/>
                <w:szCs w:val="21"/>
              </w:rPr>
              <w:t>国家/地方监督抽查情况；顾客满意、相关</w:t>
            </w:r>
            <w:proofErr w:type="gramStart"/>
            <w:r w:rsidRPr="00352E33">
              <w:rPr>
                <w:rFonts w:ascii="宋体" w:hAnsi="宋体" w:cs="Arial" w:hint="eastAsia"/>
                <w:spacing w:val="-6"/>
                <w:szCs w:val="21"/>
              </w:rPr>
              <w:t>方投诉</w:t>
            </w:r>
            <w:proofErr w:type="gramEnd"/>
            <w:r w:rsidRPr="00352E33">
              <w:rPr>
                <w:rFonts w:ascii="宋体" w:hAnsi="宋体" w:cs="Arial" w:hint="eastAsia"/>
                <w:spacing w:val="-6"/>
                <w:szCs w:val="21"/>
              </w:rPr>
              <w:t>及处理情况；一阶段问题验证，</w:t>
            </w:r>
          </w:p>
          <w:p w:rsidR="00642669" w:rsidRPr="00352E33" w:rsidRDefault="00142E83" w:rsidP="00142E83">
            <w:pPr>
              <w:spacing w:line="280" w:lineRule="exact"/>
              <w:rPr>
                <w:rFonts w:asciiTheme="minorEastAsia" w:eastAsiaTheme="minorEastAsia" w:hAnsiTheme="minorEastAsia" w:cs="宋体"/>
                <w:sz w:val="24"/>
                <w:szCs w:val="24"/>
              </w:rPr>
            </w:pPr>
            <w:r w:rsidRPr="00352E33">
              <w:rPr>
                <w:rFonts w:ascii="宋体" w:hAnsi="宋体" w:cs="Arial" w:hint="eastAsia"/>
                <w:spacing w:val="-6"/>
                <w:szCs w:val="21"/>
              </w:rPr>
              <w:t>验证企业相关资质证明的有效性；</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CC782B">
        <w:trPr>
          <w:trHeight w:val="534"/>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理解组织及其环境</w:t>
            </w: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4.1</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420B0" w:rsidRPr="00352E33" w:rsidRDefault="00F8398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公司高层领导：</w:t>
            </w:r>
            <w:r w:rsidR="00FD5CC3">
              <w:rPr>
                <w:rFonts w:asciiTheme="minorEastAsia" w:eastAsiaTheme="minorEastAsia" w:hAnsiTheme="minorEastAsia" w:cs="宋体" w:hint="eastAsia"/>
                <w:szCs w:val="21"/>
              </w:rPr>
              <w:t>法人</w:t>
            </w:r>
            <w:r w:rsidR="00887043">
              <w:rPr>
                <w:rFonts w:asciiTheme="minorEastAsia" w:eastAsiaTheme="minorEastAsia" w:hAnsiTheme="minorEastAsia" w:cs="宋体" w:hint="eastAsia"/>
                <w:szCs w:val="21"/>
              </w:rPr>
              <w:t>：</w:t>
            </w:r>
            <w:r w:rsidR="00887043" w:rsidRPr="00AB272E">
              <w:rPr>
                <w:rFonts w:asciiTheme="minorEastAsia" w:eastAsiaTheme="minorEastAsia" w:hAnsiTheme="minorEastAsia" w:cs="宋体" w:hint="eastAsia"/>
                <w:szCs w:val="21"/>
              </w:rPr>
              <w:t>付绍光，</w:t>
            </w:r>
            <w:r w:rsidR="00887043">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总经理：</w:t>
            </w:r>
            <w:r w:rsidR="00887043">
              <w:rPr>
                <w:rFonts w:asciiTheme="minorEastAsia" w:eastAsiaTheme="minorEastAsia" w:hAnsiTheme="minorEastAsia" w:cs="宋体" w:hint="eastAsia"/>
                <w:szCs w:val="21"/>
              </w:rPr>
              <w:t>付铁驹</w:t>
            </w:r>
            <w:r w:rsidR="00E420B0" w:rsidRPr="00352E33">
              <w:rPr>
                <w:rFonts w:asciiTheme="minorEastAsia" w:eastAsiaTheme="minorEastAsia" w:hAnsiTheme="minorEastAsia" w:cs="宋体" w:hint="eastAsia"/>
                <w:szCs w:val="21"/>
              </w:rPr>
              <w:t xml:space="preserve"> </w:t>
            </w:r>
            <w:r w:rsidR="00E420B0" w:rsidRPr="00352E33">
              <w:rPr>
                <w:rFonts w:asciiTheme="minorEastAsia" w:eastAsiaTheme="minorEastAsia" w:hAnsiTheme="minorEastAsia" w:cs="宋体"/>
                <w:szCs w:val="21"/>
              </w:rPr>
              <w:t xml:space="preserve"> </w:t>
            </w:r>
            <w:r w:rsidR="00E420B0" w:rsidRPr="00352E33">
              <w:rPr>
                <w:rFonts w:asciiTheme="minorEastAsia" w:eastAsiaTheme="minorEastAsia" w:hAnsiTheme="minorEastAsia" w:cs="宋体" w:hint="eastAsia"/>
                <w:szCs w:val="21"/>
              </w:rPr>
              <w:t xml:space="preserve"> 管者代表：</w:t>
            </w:r>
            <w:r w:rsidR="00887043">
              <w:rPr>
                <w:rFonts w:asciiTheme="minorEastAsia" w:eastAsiaTheme="minorEastAsia" w:hAnsiTheme="minorEastAsia" w:cs="宋体" w:hint="eastAsia"/>
                <w:szCs w:val="21"/>
              </w:rPr>
              <w:t>付绍光</w:t>
            </w:r>
          </w:p>
          <w:p w:rsidR="00642669" w:rsidRPr="00352E33" w:rsidRDefault="00E420B0">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总经理确定与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p w:rsidR="00642669" w:rsidRPr="00352E33" w:rsidRDefault="002E6CA1" w:rsidP="00524DF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提供营业执照在有效期内，</w:t>
            </w:r>
            <w:r w:rsidR="00524DF1" w:rsidRPr="00524DF1">
              <w:rPr>
                <w:rFonts w:asciiTheme="minorEastAsia" w:eastAsiaTheme="minorEastAsia" w:hAnsiTheme="minorEastAsia" w:cs="宋体" w:hint="eastAsia"/>
                <w:szCs w:val="21"/>
              </w:rPr>
              <w:t>注册地址</w:t>
            </w:r>
            <w:r w:rsidR="00524DF1">
              <w:rPr>
                <w:rFonts w:asciiTheme="minorEastAsia" w:eastAsiaTheme="minorEastAsia" w:hAnsiTheme="minorEastAsia" w:cs="宋体" w:hint="eastAsia"/>
                <w:szCs w:val="21"/>
              </w:rPr>
              <w:t>：</w:t>
            </w:r>
            <w:bookmarkStart w:id="0" w:name="注册地址"/>
            <w:r w:rsidR="00AB272E">
              <w:t>盐山县杨集乡百尺杆</w:t>
            </w:r>
            <w:bookmarkEnd w:id="0"/>
            <w:r w:rsidR="00524DF1">
              <w:rPr>
                <w:rFonts w:asciiTheme="minorEastAsia" w:eastAsiaTheme="minorEastAsia" w:hAnsiTheme="minorEastAsia" w:cs="宋体" w:hint="eastAsia"/>
                <w:szCs w:val="21"/>
              </w:rPr>
              <w:t>，</w:t>
            </w:r>
            <w:r w:rsidR="00524DF1" w:rsidRPr="00524DF1">
              <w:rPr>
                <w:rFonts w:asciiTheme="minorEastAsia" w:eastAsiaTheme="minorEastAsia" w:hAnsiTheme="minorEastAsia" w:cs="宋体" w:hint="eastAsia"/>
                <w:szCs w:val="21"/>
              </w:rPr>
              <w:t>经营地址</w:t>
            </w:r>
            <w:r w:rsidR="00524DF1">
              <w:rPr>
                <w:rFonts w:asciiTheme="minorEastAsia" w:eastAsiaTheme="minorEastAsia" w:hAnsiTheme="minorEastAsia" w:cs="宋体" w:hint="eastAsia"/>
                <w:szCs w:val="21"/>
              </w:rPr>
              <w:t>：</w:t>
            </w:r>
            <w:bookmarkStart w:id="1" w:name="生产地址"/>
            <w:r w:rsidR="00AB272E">
              <w:rPr>
                <w:rFonts w:asciiTheme="minorEastAsia" w:eastAsiaTheme="minorEastAsia" w:hAnsiTheme="minorEastAsia" w:hint="eastAsia"/>
                <w:sz w:val="20"/>
              </w:rPr>
              <w:t>河北省盐山县银河大街宏润南小区2号楼1单元201室</w:t>
            </w:r>
            <w:bookmarkEnd w:id="1"/>
            <w:r w:rsidR="00524DF1">
              <w:rPr>
                <w:rFonts w:asciiTheme="minorEastAsia" w:eastAsiaTheme="minorEastAsia" w:hAnsiTheme="minorEastAsia" w:cs="宋体" w:hint="eastAsia"/>
                <w:szCs w:val="21"/>
              </w:rPr>
              <w:t>，</w:t>
            </w:r>
            <w:r w:rsidR="00AB272E">
              <w:rPr>
                <w:rFonts w:asciiTheme="minorEastAsia" w:eastAsiaTheme="minorEastAsia" w:hAnsiTheme="minorEastAsia" w:cs="宋体" w:hint="eastAsia"/>
                <w:szCs w:val="21"/>
              </w:rPr>
              <w:t>有租赁合同，</w:t>
            </w:r>
            <w:r w:rsidRPr="00352E33">
              <w:rPr>
                <w:rFonts w:asciiTheme="minorEastAsia" w:eastAsiaTheme="minorEastAsia" w:hAnsiTheme="minorEastAsia" w:cs="宋体" w:hint="eastAsia"/>
                <w:szCs w:val="21"/>
              </w:rPr>
              <w:t>与实际相符</w:t>
            </w:r>
            <w:r w:rsidR="00097899" w:rsidRPr="00352E33">
              <w:rPr>
                <w:rFonts w:asciiTheme="minorEastAsia" w:eastAsiaTheme="minorEastAsia" w:hAnsiTheme="minorEastAsia" w:cs="宋体" w:hint="eastAsia"/>
                <w:szCs w:val="21"/>
              </w:rPr>
              <w:t>，包含认证范围</w:t>
            </w:r>
            <w:r w:rsidR="004D05B0" w:rsidRPr="00352E33">
              <w:rPr>
                <w:rFonts w:asciiTheme="minorEastAsia" w:eastAsiaTheme="minorEastAsia" w:hAnsiTheme="minorEastAsia" w:cs="宋体" w:hint="eastAsia"/>
                <w:szCs w:val="21"/>
              </w:rPr>
              <w:t>，无需其他资质证书</w:t>
            </w:r>
            <w:r w:rsidR="0084257F"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认证范围：</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bookmarkStart w:id="2" w:name="审核范围"/>
            <w:r w:rsidRPr="00720E21">
              <w:rPr>
                <w:rFonts w:asciiTheme="minorEastAsia" w:eastAsiaTheme="minorEastAsia" w:hAnsiTheme="minorEastAsia" w:cs="宋体"/>
                <w:szCs w:val="21"/>
              </w:rPr>
              <w:t>Q：</w:t>
            </w:r>
            <w:r w:rsidR="00BF7BC4">
              <w:rPr>
                <w:rFonts w:asciiTheme="minorEastAsia" w:eastAsiaTheme="minorEastAsia" w:hAnsiTheme="minorEastAsia" w:cs="宋体"/>
                <w:szCs w:val="21"/>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sidRPr="00720E21">
              <w:rPr>
                <w:rFonts w:asciiTheme="minorEastAsia" w:eastAsiaTheme="minorEastAsia" w:hAnsiTheme="minorEastAsia" w:cs="宋体"/>
                <w:szCs w:val="21"/>
              </w:rPr>
              <w:t>的销售</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E：</w:t>
            </w:r>
            <w:r w:rsidR="00BF7BC4">
              <w:rPr>
                <w:rFonts w:asciiTheme="minorEastAsia" w:eastAsiaTheme="minorEastAsia" w:hAnsiTheme="minorEastAsia" w:cs="宋体"/>
                <w:szCs w:val="21"/>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sidRPr="00720E21">
              <w:rPr>
                <w:rFonts w:asciiTheme="minorEastAsia" w:eastAsiaTheme="minorEastAsia" w:hAnsiTheme="minorEastAsia" w:cs="宋体"/>
                <w:szCs w:val="21"/>
              </w:rPr>
              <w:t>的销售所涉及场所的相关环境管理活动</w:t>
            </w:r>
          </w:p>
          <w:p w:rsidR="00A22973"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O：</w:t>
            </w:r>
            <w:r w:rsidR="00BF7BC4">
              <w:rPr>
                <w:rFonts w:asciiTheme="minorEastAsia" w:eastAsiaTheme="minorEastAsia" w:hAnsiTheme="minorEastAsia" w:cs="宋体"/>
                <w:szCs w:val="21"/>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sidRPr="00720E21">
              <w:rPr>
                <w:rFonts w:asciiTheme="minorEastAsia" w:eastAsiaTheme="minorEastAsia" w:hAnsiTheme="minorEastAsia" w:cs="宋体"/>
                <w:szCs w:val="21"/>
              </w:rPr>
              <w:t>的销售所涉及场所的相关职业健康安</w:t>
            </w:r>
            <w:r w:rsidRPr="00720E21">
              <w:rPr>
                <w:rFonts w:asciiTheme="minorEastAsia" w:eastAsiaTheme="minorEastAsia" w:hAnsiTheme="minorEastAsia" w:cs="宋体"/>
                <w:szCs w:val="21"/>
              </w:rPr>
              <w:lastRenderedPageBreak/>
              <w:t>全管理活动</w:t>
            </w:r>
            <w:bookmarkEnd w:id="2"/>
            <w:r w:rsidR="00AB272E">
              <w:rPr>
                <w:rFonts w:asciiTheme="minorEastAsia" w:eastAsiaTheme="minorEastAsia" w:hAnsiTheme="minorEastAsia" w:cs="宋体" w:hint="eastAsia"/>
                <w:szCs w:val="21"/>
              </w:rPr>
              <w:t>。</w:t>
            </w:r>
          </w:p>
          <w:p w:rsidR="00AB272E" w:rsidRDefault="00AB272E" w:rsidP="00720E2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认证范围在公司的营业执照许可范围内。</w:t>
            </w:r>
          </w:p>
          <w:p w:rsidR="00642669" w:rsidRPr="00352E33" w:rsidRDefault="00A22973" w:rsidP="00A2297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公司组织架构</w:t>
            </w:r>
            <w:r w:rsidR="0084257F" w:rsidRPr="00352E33">
              <w:rPr>
                <w:rFonts w:asciiTheme="minorEastAsia" w:eastAsiaTheme="minorEastAsia" w:hAnsiTheme="minorEastAsia" w:cs="宋体" w:hint="eastAsia"/>
                <w:szCs w:val="21"/>
              </w:rPr>
              <w:t>设置了</w:t>
            </w:r>
            <w:r>
              <w:rPr>
                <w:rFonts w:asciiTheme="minorEastAsia" w:eastAsiaTheme="minorEastAsia" w:hAnsiTheme="minorEastAsia" w:cs="宋体" w:hint="eastAsia"/>
                <w:szCs w:val="21"/>
              </w:rPr>
              <w:t>管理层、办公室、供销部、质检部；</w:t>
            </w:r>
            <w:r w:rsidR="0084257F" w:rsidRPr="00352E33">
              <w:rPr>
                <w:rFonts w:asciiTheme="minorEastAsia" w:eastAsiaTheme="minorEastAsia" w:hAnsiTheme="minorEastAsia" w:cs="宋体" w:hint="eastAsia"/>
                <w:szCs w:val="21"/>
              </w:rPr>
              <w:t>各部门职责已确定并发布、实施。</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认证主管部门：办公室</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环评：因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安评：因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管理者代表：</w:t>
            </w:r>
            <w:r w:rsidR="00887043">
              <w:rPr>
                <w:rFonts w:asciiTheme="minorEastAsia" w:eastAsiaTheme="minorEastAsia" w:hAnsiTheme="minorEastAsia" w:cs="宋体" w:hint="eastAsia"/>
                <w:szCs w:val="21"/>
              </w:rPr>
              <w:t>付绍光</w:t>
            </w:r>
            <w:r w:rsidR="00066794" w:rsidRPr="00352E33">
              <w:rPr>
                <w:rFonts w:asciiTheme="minorEastAsia" w:eastAsiaTheme="minorEastAsia" w:hAnsiTheme="minorEastAsia" w:cs="宋体" w:hint="eastAsia"/>
                <w:szCs w:val="21"/>
              </w:rPr>
              <w:t>；安全事务代表</w:t>
            </w:r>
            <w:r w:rsidR="00C80D84" w:rsidRPr="00352E33">
              <w:rPr>
                <w:rFonts w:asciiTheme="minorEastAsia" w:eastAsiaTheme="minorEastAsia" w:hAnsiTheme="minorEastAsia" w:cs="宋体" w:hint="eastAsia"/>
                <w:szCs w:val="21"/>
              </w:rPr>
              <w:t>：</w:t>
            </w:r>
            <w:r w:rsidR="003E6A18">
              <w:rPr>
                <w:rFonts w:asciiTheme="minorEastAsia" w:eastAsiaTheme="minorEastAsia" w:hAnsiTheme="minorEastAsia" w:cs="宋体" w:hint="eastAsia"/>
                <w:szCs w:val="21"/>
              </w:rPr>
              <w:t>吕连如</w:t>
            </w:r>
          </w:p>
          <w:p w:rsidR="00642669" w:rsidRPr="00352E33" w:rsidRDefault="00642669" w:rsidP="00FA2C55">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FC3688">
        <w:trPr>
          <w:trHeight w:val="153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理解相关方的需求和期望</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4.2</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FD5CC3" w:rsidRDefault="00252D43" w:rsidP="00252D43">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该公司充分理解相关方的需求和期望，建立了</w:t>
            </w:r>
            <w:r w:rsidR="0084257F" w:rsidRPr="00352E33">
              <w:rPr>
                <w:rFonts w:asciiTheme="minorEastAsia" w:eastAsiaTheme="minorEastAsia" w:hAnsiTheme="minorEastAsia" w:cs="宋体" w:hint="eastAsia"/>
                <w:szCs w:val="21"/>
              </w:rPr>
              <w:t>管理方针和目标，</w:t>
            </w:r>
            <w:r w:rsidRPr="00352E33">
              <w:rPr>
                <w:rFonts w:asciiTheme="minorEastAsia" w:eastAsiaTheme="minorEastAsia" w:hAnsiTheme="minorEastAsia" w:cs="宋体" w:hint="eastAsia"/>
                <w:szCs w:val="21"/>
              </w:rPr>
              <w:t>并分解落实，</w:t>
            </w:r>
            <w:r w:rsidR="0053402C" w:rsidRPr="00352E33">
              <w:rPr>
                <w:rFonts w:asciiTheme="minorEastAsia" w:eastAsiaTheme="minorEastAsia" w:hAnsiTheme="minorEastAsia" w:cs="宋体" w:hint="eastAsia"/>
                <w:szCs w:val="21"/>
              </w:rPr>
              <w:t>以满足相关方的要求并争取做到更高的期望值。</w:t>
            </w:r>
          </w:p>
          <w:p w:rsidR="00FD5CC3" w:rsidRDefault="00FD5CC3" w:rsidP="00252D4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53402C" w:rsidRPr="00352E33">
              <w:rPr>
                <w:rFonts w:asciiTheme="minorEastAsia" w:eastAsiaTheme="minorEastAsia" w:hAnsiTheme="minorEastAsia" w:cs="宋体" w:hint="eastAsia"/>
                <w:szCs w:val="21"/>
              </w:rPr>
              <w:t>确定</w:t>
            </w:r>
            <w:r w:rsidR="007D7047" w:rsidRPr="00352E33">
              <w:rPr>
                <w:rFonts w:asciiTheme="minorEastAsia" w:eastAsiaTheme="minorEastAsia" w:hAnsiTheme="minorEastAsia" w:cs="宋体" w:hint="eastAsia"/>
                <w:szCs w:val="21"/>
              </w:rPr>
              <w:t>与管理体系有关的相关方，</w:t>
            </w:r>
            <w:r w:rsidR="0084257F" w:rsidRPr="00352E33">
              <w:rPr>
                <w:rFonts w:asciiTheme="minorEastAsia" w:eastAsiaTheme="minorEastAsia" w:hAnsiTheme="minorEastAsia" w:cs="宋体" w:hint="eastAsia"/>
                <w:szCs w:val="21"/>
              </w:rPr>
              <w:t>公司特别是关注外</w:t>
            </w:r>
            <w:r w:rsidR="00CC782B" w:rsidRPr="00352E33">
              <w:rPr>
                <w:rFonts w:asciiTheme="minorEastAsia" w:eastAsiaTheme="minorEastAsia" w:hAnsiTheme="minorEastAsia" w:cs="宋体" w:hint="eastAsia"/>
                <w:szCs w:val="21"/>
              </w:rPr>
              <w:t>部</w:t>
            </w:r>
            <w:r>
              <w:rPr>
                <w:rFonts w:asciiTheme="minorEastAsia" w:eastAsiaTheme="minorEastAsia" w:hAnsiTheme="minorEastAsia" w:cs="宋体" w:hint="eastAsia"/>
                <w:szCs w:val="21"/>
              </w:rPr>
              <w:t>供方和顾客、</w:t>
            </w:r>
            <w:r w:rsidR="0084257F" w:rsidRPr="00352E33">
              <w:rPr>
                <w:rFonts w:asciiTheme="minorEastAsia" w:eastAsiaTheme="minorEastAsia" w:hAnsiTheme="minorEastAsia" w:cs="宋体" w:hint="eastAsia"/>
                <w:szCs w:val="21"/>
              </w:rPr>
              <w:t>这些相关方的要求；这些要求和期望中哪些会成为合</w:t>
            </w:r>
            <w:proofErr w:type="gramStart"/>
            <w:r w:rsidR="0084257F" w:rsidRPr="00352E33">
              <w:rPr>
                <w:rFonts w:asciiTheme="minorEastAsia" w:eastAsiaTheme="minorEastAsia" w:hAnsiTheme="minorEastAsia" w:cs="宋体" w:hint="eastAsia"/>
                <w:szCs w:val="21"/>
              </w:rPr>
              <w:t>规</w:t>
            </w:r>
            <w:proofErr w:type="gramEnd"/>
            <w:r w:rsidR="0084257F" w:rsidRPr="00352E33">
              <w:rPr>
                <w:rFonts w:asciiTheme="minorEastAsia" w:eastAsiaTheme="minorEastAsia" w:hAnsiTheme="minorEastAsia" w:cs="宋体" w:hint="eastAsia"/>
                <w:szCs w:val="21"/>
              </w:rPr>
              <w:t>义务。</w:t>
            </w:r>
          </w:p>
          <w:p w:rsidR="00642669" w:rsidRPr="00352E33" w:rsidRDefault="0084257F" w:rsidP="00252D43">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公司对这些相关方及其要求的相关信息进行监视和评审，以便于理解和持续满足相关方的需求和期望。</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30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确定管理体系的范围</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 xml:space="preserve"> 4.3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公司管理体系范围：</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Q：</w:t>
            </w:r>
            <w:r w:rsidR="00BF7BC4">
              <w:rPr>
                <w:rFonts w:asciiTheme="minorEastAsia" w:eastAsiaTheme="minorEastAsia" w:hAnsiTheme="minorEastAsia" w:cs="宋体"/>
                <w:szCs w:val="21"/>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sidRPr="00720E21">
              <w:rPr>
                <w:rFonts w:asciiTheme="minorEastAsia" w:eastAsiaTheme="minorEastAsia" w:hAnsiTheme="minorEastAsia" w:cs="宋体"/>
                <w:szCs w:val="21"/>
              </w:rPr>
              <w:t>的销售</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E：</w:t>
            </w:r>
            <w:r w:rsidR="00BF7BC4">
              <w:rPr>
                <w:rFonts w:asciiTheme="minorEastAsia" w:eastAsiaTheme="minorEastAsia" w:hAnsiTheme="minorEastAsia" w:cs="宋体"/>
                <w:szCs w:val="21"/>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sidRPr="00720E21">
              <w:rPr>
                <w:rFonts w:asciiTheme="minorEastAsia" w:eastAsiaTheme="minorEastAsia" w:hAnsiTheme="minorEastAsia" w:cs="宋体"/>
                <w:szCs w:val="21"/>
              </w:rPr>
              <w:t>的销售所涉及场所的相关环境管理活动</w:t>
            </w:r>
          </w:p>
          <w:p w:rsidR="00FD5CC3"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O：</w:t>
            </w:r>
            <w:r w:rsidR="00BF7BC4">
              <w:rPr>
                <w:rFonts w:asciiTheme="minorEastAsia" w:eastAsiaTheme="minorEastAsia" w:hAnsiTheme="minorEastAsia" w:cs="宋体"/>
                <w:szCs w:val="21"/>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LED显示设备、学生服装</w:t>
            </w:r>
            <w:r w:rsidRPr="00720E21">
              <w:rPr>
                <w:rFonts w:asciiTheme="minorEastAsia" w:eastAsiaTheme="minorEastAsia" w:hAnsiTheme="minorEastAsia" w:cs="宋体"/>
                <w:szCs w:val="21"/>
              </w:rPr>
              <w:t>的销售所涉及场所的相关职业健康安全管理活动</w:t>
            </w:r>
          </w:p>
          <w:p w:rsidR="00720E21" w:rsidRPr="00352E33" w:rsidRDefault="00FD5CC3" w:rsidP="00720E2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公司管理体系设置了办公室、供销部、质检部；</w:t>
            </w:r>
            <w:r w:rsidR="00720E21" w:rsidRPr="00352E33">
              <w:rPr>
                <w:rFonts w:asciiTheme="minorEastAsia" w:eastAsiaTheme="minorEastAsia" w:hAnsiTheme="minorEastAsia" w:cs="宋体" w:hint="eastAsia"/>
                <w:szCs w:val="21"/>
              </w:rPr>
              <w:t>各部门职责已确定并发布、实施。</w:t>
            </w:r>
          </w:p>
          <w:p w:rsidR="00FD5CC3" w:rsidRPr="00FD5CC3" w:rsidRDefault="00FD5CC3">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确定管理体系范围时考虑内容：各种内部和外部因素；相关方的要求，包括相关合</w:t>
            </w:r>
            <w:proofErr w:type="gramStart"/>
            <w:r w:rsidRPr="00352E33">
              <w:rPr>
                <w:rFonts w:asciiTheme="minorEastAsia" w:eastAsiaTheme="minorEastAsia" w:hAnsiTheme="minorEastAsia" w:cs="宋体" w:hint="eastAsia"/>
                <w:szCs w:val="21"/>
              </w:rPr>
              <w:t>规</w:t>
            </w:r>
            <w:proofErr w:type="gramEnd"/>
            <w:r w:rsidRPr="00352E33">
              <w:rPr>
                <w:rFonts w:asciiTheme="minorEastAsia" w:eastAsiaTheme="minorEastAsia" w:hAnsiTheme="minorEastAsia" w:cs="宋体" w:hint="eastAsia"/>
                <w:szCs w:val="21"/>
              </w:rPr>
              <w:t>义务；组织的活动、产品和产品；其组织单元、职能和物理边界。</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不适用情况：质量管理体系8.3条款不适用</w:t>
            </w:r>
            <w:r w:rsidR="008D175F" w:rsidRPr="00352E33">
              <w:rPr>
                <w:rFonts w:asciiTheme="minorEastAsia" w:eastAsiaTheme="minorEastAsia" w:hAnsiTheme="minorEastAsia" w:cs="宋体" w:hint="eastAsia"/>
                <w:szCs w:val="21"/>
              </w:rPr>
              <w:t>，按照常规销售模式销售，无需再进行设计开发，删减不影响组织满足</w:t>
            </w:r>
            <w:r w:rsidR="00751E25" w:rsidRPr="00352E33">
              <w:rPr>
                <w:rFonts w:asciiTheme="minorEastAsia" w:eastAsiaTheme="minorEastAsia" w:hAnsiTheme="minorEastAsia" w:cs="宋体" w:hint="eastAsia"/>
                <w:szCs w:val="21"/>
              </w:rPr>
              <w:t>法律法规要求和顾客满意的责任和能力，删减适宜</w:t>
            </w:r>
            <w:r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外包情况：运输外包。</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9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管理体系及其过程</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4.4</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52E33" w:rsidRDefault="0084257F"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公司确保按照质量、环境、职业健康安全管理体系标准要求建立、实施、保持和持续</w:t>
            </w:r>
            <w:r w:rsidR="00DB0427">
              <w:rPr>
                <w:rFonts w:asciiTheme="minorEastAsia" w:eastAsiaTheme="minorEastAsia" w:hAnsiTheme="minorEastAsia" w:cs="宋体" w:hint="eastAsia"/>
                <w:szCs w:val="21"/>
              </w:rPr>
              <w:t>改进质量、环境、职业健康安全管理体系，包括所需过程及其相互作用；</w:t>
            </w:r>
            <w:r w:rsidR="00DB0427" w:rsidRPr="00352E33">
              <w:rPr>
                <w:rFonts w:asciiTheme="minorEastAsia" w:eastAsiaTheme="minorEastAsia" w:hAnsiTheme="minorEastAsia" w:cs="宋体" w:hint="eastAsia"/>
                <w:szCs w:val="21"/>
              </w:rPr>
              <w:t>公司确定</w:t>
            </w:r>
            <w:r w:rsidR="0046629E">
              <w:rPr>
                <w:rFonts w:asciiTheme="minorEastAsia" w:eastAsiaTheme="minorEastAsia" w:hAnsiTheme="minorEastAsia" w:cs="宋体" w:hint="eastAsia"/>
                <w:szCs w:val="21"/>
              </w:rPr>
              <w:t>了</w:t>
            </w:r>
            <w:r w:rsidR="00DB0427" w:rsidRPr="00352E33">
              <w:rPr>
                <w:rFonts w:asciiTheme="minorEastAsia" w:eastAsiaTheme="minorEastAsia" w:hAnsiTheme="minorEastAsia" w:cs="宋体" w:hint="eastAsia"/>
                <w:szCs w:val="21"/>
              </w:rPr>
              <w:t>管理体系及其过程</w:t>
            </w:r>
            <w:r w:rsidR="00DB0427">
              <w:rPr>
                <w:rFonts w:asciiTheme="minorEastAsia" w:eastAsiaTheme="minorEastAsia" w:hAnsiTheme="minorEastAsia" w:cs="宋体" w:hint="eastAsia"/>
                <w:szCs w:val="21"/>
              </w:rPr>
              <w:t>。</w:t>
            </w:r>
          </w:p>
          <w:p w:rsidR="00642669" w:rsidRPr="00352E33" w:rsidRDefault="0084257F"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公司确定质量、环境、职业健康安全管理体系所需的过程及其在整个组织中的应</w:t>
            </w:r>
            <w:r w:rsidR="0046629E">
              <w:rPr>
                <w:rFonts w:asciiTheme="minorEastAsia" w:eastAsiaTheme="minorEastAsia" w:hAnsiTheme="minorEastAsia" w:cs="宋体" w:hint="eastAsia"/>
                <w:szCs w:val="21"/>
              </w:rPr>
              <w:t>用，</w:t>
            </w:r>
            <w:r w:rsidR="00E057B5" w:rsidRPr="00352E33">
              <w:rPr>
                <w:rFonts w:asciiTheme="minorEastAsia" w:eastAsiaTheme="minorEastAsia" w:hAnsiTheme="minorEastAsia" w:cs="宋体" w:hint="eastAsia"/>
                <w:szCs w:val="21"/>
              </w:rPr>
              <w:t>按照标准建立了文件化的管理体系，编制了新版的管理手册，</w:t>
            </w:r>
            <w:r w:rsidRPr="00352E33">
              <w:rPr>
                <w:rFonts w:asciiTheme="minorEastAsia" w:eastAsiaTheme="minorEastAsia" w:hAnsiTheme="minorEastAsia" w:cs="宋体" w:hint="eastAsia"/>
                <w:szCs w:val="21"/>
              </w:rPr>
              <w:t>程</w:t>
            </w:r>
            <w:r w:rsidR="00E057B5" w:rsidRPr="00352E33">
              <w:rPr>
                <w:rFonts w:asciiTheme="minorEastAsia" w:eastAsiaTheme="minorEastAsia" w:hAnsiTheme="minorEastAsia" w:cs="宋体" w:hint="eastAsia"/>
                <w:szCs w:val="21"/>
              </w:rPr>
              <w:t>序</w:t>
            </w:r>
            <w:r w:rsidRPr="00352E33">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领导作用与承诺</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p>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5.1</w:t>
            </w:r>
          </w:p>
          <w:p w:rsidR="00642669" w:rsidRPr="00352E33"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公司领导</w:t>
            </w:r>
            <w:r w:rsidR="0084257F" w:rsidRPr="00352E33">
              <w:rPr>
                <w:rFonts w:asciiTheme="minorEastAsia" w:eastAsiaTheme="minorEastAsia" w:hAnsiTheme="minorEastAsia" w:cs="宋体" w:hint="eastAsia"/>
                <w:szCs w:val="21"/>
              </w:rPr>
              <w:t>主要承诺有：</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w:t>
            </w:r>
            <w:r w:rsidR="00CB4743" w:rsidRPr="00352E33">
              <w:rPr>
                <w:rFonts w:asciiTheme="minorEastAsia" w:eastAsiaTheme="minorEastAsia" w:hAnsiTheme="minorEastAsia" w:cs="宋体" w:hint="eastAsia"/>
                <w:szCs w:val="21"/>
              </w:rPr>
              <w:t xml:space="preserve"> 建立公司管理体系的方针和目标并确保与公司的环境相适应，与公司战略方向保持一致以及方针在公司内得到沟通理解和有效实施；</w:t>
            </w:r>
            <w:r w:rsidR="00CB4743" w:rsidRPr="00352E33">
              <w:rPr>
                <w:rFonts w:asciiTheme="minorEastAsia" w:eastAsiaTheme="minorEastAsia" w:hAnsiTheme="minorEastAsia" w:cs="宋体"/>
                <w:szCs w:val="21"/>
              </w:rPr>
              <w:t xml:space="preserve"> </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w:t>
            </w:r>
            <w:r w:rsidR="00CB4743">
              <w:rPr>
                <w:rFonts w:asciiTheme="minorEastAsia" w:eastAsiaTheme="minorEastAsia" w:hAnsiTheme="minorEastAsia" w:cs="宋体"/>
                <w:szCs w:val="21"/>
              </w:rPr>
              <w:t xml:space="preserve"> </w:t>
            </w:r>
            <w:r w:rsidR="00CB4743" w:rsidRPr="00352E33">
              <w:rPr>
                <w:rFonts w:asciiTheme="minorEastAsia" w:eastAsiaTheme="minorEastAsia" w:hAnsiTheme="minorEastAsia" w:cs="宋体" w:hint="eastAsia"/>
                <w:szCs w:val="21"/>
              </w:rPr>
              <w:t>确保管理体系要求融入公司的销售、服务各过程；</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w:t>
            </w:r>
            <w:r w:rsidR="00914823" w:rsidRPr="00352E33">
              <w:rPr>
                <w:rFonts w:asciiTheme="minorEastAsia" w:eastAsiaTheme="minorEastAsia" w:hAnsiTheme="minorEastAsia" w:cs="宋体" w:hint="eastAsia"/>
                <w:szCs w:val="21"/>
              </w:rPr>
              <w:t>）</w:t>
            </w:r>
            <w:r w:rsidR="00CB4743" w:rsidRPr="00352E33">
              <w:rPr>
                <w:rFonts w:asciiTheme="minorEastAsia" w:eastAsiaTheme="minorEastAsia" w:hAnsiTheme="minorEastAsia" w:cs="宋体" w:hint="eastAsia"/>
                <w:szCs w:val="21"/>
              </w:rPr>
              <w:t>促进使用过程方法和机遇风险的思维；</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w:t>
            </w:r>
            <w:r w:rsidR="00914823" w:rsidRPr="00352E33">
              <w:rPr>
                <w:rFonts w:asciiTheme="minorEastAsia" w:eastAsiaTheme="minorEastAsia" w:hAnsiTheme="minorEastAsia" w:cs="宋体" w:hint="eastAsia"/>
                <w:szCs w:val="21"/>
              </w:rPr>
              <w:t>）</w:t>
            </w:r>
            <w:r w:rsidR="00CB4743" w:rsidRPr="00352E33">
              <w:rPr>
                <w:rFonts w:asciiTheme="minorEastAsia" w:eastAsiaTheme="minorEastAsia" w:hAnsiTheme="minorEastAsia" w:cs="宋体" w:hint="eastAsia"/>
                <w:szCs w:val="21"/>
              </w:rPr>
              <w:t>对管理体系的有效性承担责任；</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w:t>
            </w:r>
            <w:r w:rsidR="00527E26" w:rsidRPr="00352E33">
              <w:rPr>
                <w:rFonts w:asciiTheme="minorEastAsia" w:eastAsiaTheme="minorEastAsia" w:hAnsiTheme="minorEastAsia" w:cs="宋体"/>
                <w:szCs w:val="21"/>
              </w:rPr>
              <w:t xml:space="preserve"> </w:t>
            </w:r>
            <w:r w:rsidR="00CB4743">
              <w:rPr>
                <w:rFonts w:asciiTheme="minorEastAsia" w:eastAsiaTheme="minorEastAsia" w:hAnsiTheme="minorEastAsia" w:cs="宋体" w:hint="eastAsia"/>
                <w:szCs w:val="21"/>
              </w:rPr>
              <w:t>建立适宜、合理</w:t>
            </w:r>
            <w:r w:rsidRPr="00352E33">
              <w:rPr>
                <w:rFonts w:asciiTheme="minorEastAsia" w:eastAsiaTheme="minorEastAsia" w:hAnsiTheme="minorEastAsia" w:cs="宋体" w:hint="eastAsia"/>
                <w:szCs w:val="21"/>
              </w:rPr>
              <w:t>的公司组织结构,确保管理体系所需资源能被获得；</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6)</w:t>
            </w:r>
            <w:r w:rsidR="00527E26"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建立良好的沟通机制，杜绝因沟通影响管理体系运行有效性；</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7</w:t>
            </w:r>
            <w:r w:rsidR="00510F06" w:rsidRPr="00352E33">
              <w:rPr>
                <w:rFonts w:asciiTheme="minorEastAsia" w:eastAsiaTheme="minorEastAsia" w:hAnsiTheme="minorEastAsia" w:cs="宋体" w:hint="eastAsia"/>
                <w:szCs w:val="21"/>
              </w:rPr>
              <w:t>）确保管理体系实现其预期的结果；</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8)</w:t>
            </w:r>
            <w:r w:rsidR="00527E26" w:rsidRPr="00352E33">
              <w:rPr>
                <w:rFonts w:asciiTheme="minorEastAsia" w:eastAsiaTheme="minorEastAsia" w:hAnsiTheme="minorEastAsia" w:cs="宋体"/>
                <w:szCs w:val="21"/>
              </w:rPr>
              <w:t xml:space="preserve"> </w:t>
            </w:r>
            <w:r w:rsidR="00FC3688" w:rsidRPr="00352E33">
              <w:rPr>
                <w:rFonts w:asciiTheme="minorEastAsia" w:eastAsiaTheme="minorEastAsia" w:hAnsiTheme="minorEastAsia" w:cs="宋体" w:hint="eastAsia"/>
                <w:szCs w:val="21"/>
              </w:rPr>
              <w:t>促使员工积极参与，指导和支持他们为公司管理体系的有效性做</w:t>
            </w:r>
            <w:r w:rsidR="00527E26" w:rsidRPr="00352E33">
              <w:rPr>
                <w:rFonts w:asciiTheme="minorEastAsia" w:eastAsiaTheme="minorEastAsia" w:hAnsiTheme="minorEastAsia" w:cs="宋体" w:hint="eastAsia"/>
                <w:szCs w:val="21"/>
              </w:rPr>
              <w:t>出贡献；</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9）推动公司改进和创新；</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10)做好管理岗位的任命，公司</w:t>
            </w:r>
            <w:r w:rsidR="00FA0C5A" w:rsidRPr="00352E33">
              <w:rPr>
                <w:rFonts w:asciiTheme="minorEastAsia" w:eastAsiaTheme="minorEastAsia" w:hAnsiTheme="minorEastAsia" w:cs="宋体" w:hint="eastAsia"/>
                <w:szCs w:val="21"/>
              </w:rPr>
              <w:t>内部公开发布任命书，以支持其他管理者在其负责领域证实其领导作用。</w:t>
            </w:r>
          </w:p>
          <w:p w:rsidR="00CB4743" w:rsidRDefault="00CB474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公司对全体员工进行了</w:t>
            </w:r>
            <w:r w:rsidR="0084257F" w:rsidRPr="00352E33">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、环保和职业健康安全要求以及相关方</w:t>
            </w:r>
            <w:r w:rsidR="0084257F" w:rsidRPr="00352E33">
              <w:rPr>
                <w:rFonts w:asciiTheme="minorEastAsia" w:eastAsiaTheme="minorEastAsia" w:hAnsiTheme="minorEastAsia" w:cs="宋体" w:hint="eastAsia"/>
                <w:szCs w:val="21"/>
              </w:rPr>
              <w:t>关注焦点的</w:t>
            </w:r>
            <w:r w:rsidR="00E057B5" w:rsidRPr="00352E33">
              <w:rPr>
                <w:rFonts w:asciiTheme="minorEastAsia" w:eastAsiaTheme="minorEastAsia" w:hAnsiTheme="minorEastAsia" w:cs="宋体" w:hint="eastAsia"/>
                <w:szCs w:val="21"/>
              </w:rPr>
              <w:t>宣传和培训，制定了管理文件和管理目标并按规定进行了管理评审，</w:t>
            </w:r>
            <w:r w:rsidR="0084257F" w:rsidRPr="00352E33">
              <w:rPr>
                <w:rFonts w:asciiTheme="minorEastAsia" w:eastAsiaTheme="minorEastAsia" w:hAnsiTheme="minorEastAsia" w:cs="宋体" w:hint="eastAsia"/>
                <w:szCs w:val="21"/>
              </w:rPr>
              <w:t>该公司的管理体系基本得到了落实。</w:t>
            </w:r>
          </w:p>
          <w:p w:rsidR="00CB474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管理层通过制定方针和目标并通过会议、</w:t>
            </w:r>
            <w:r w:rsidR="00E057B5" w:rsidRPr="00352E33">
              <w:rPr>
                <w:rFonts w:asciiTheme="minorEastAsia" w:eastAsiaTheme="minorEastAsia" w:hAnsiTheme="minorEastAsia" w:cs="宋体" w:hint="eastAsia"/>
                <w:szCs w:val="21"/>
              </w:rPr>
              <w:t>文件、</w:t>
            </w:r>
            <w:r w:rsidRPr="00352E33">
              <w:rPr>
                <w:rFonts w:asciiTheme="minorEastAsia" w:eastAsiaTheme="minorEastAsia" w:hAnsiTheme="minorEastAsia" w:cs="宋体" w:hint="eastAsia"/>
                <w:szCs w:val="21"/>
              </w:rPr>
              <w:t>培训等形式</w:t>
            </w:r>
            <w:r w:rsidR="00E057B5" w:rsidRPr="00352E33">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要求员工理解企业的方针目标</w:t>
            </w:r>
            <w:r w:rsidR="00CB4743">
              <w:rPr>
                <w:rFonts w:asciiTheme="minorEastAsia" w:eastAsiaTheme="minorEastAsia" w:hAnsiTheme="minorEastAsia" w:cs="宋体" w:hint="eastAsia"/>
                <w:szCs w:val="21"/>
              </w:rPr>
              <w:t>，以及遵守法律法规的重要性及相关方</w:t>
            </w:r>
            <w:r w:rsidR="00E057B5" w:rsidRPr="00352E33">
              <w:rPr>
                <w:rFonts w:asciiTheme="minorEastAsia" w:eastAsiaTheme="minorEastAsia" w:hAnsiTheme="minorEastAsia" w:cs="宋体" w:hint="eastAsia"/>
                <w:szCs w:val="21"/>
              </w:rPr>
              <w:t>满意的重要性，并形成制度化，</w:t>
            </w:r>
            <w:r w:rsidRPr="00352E33">
              <w:rPr>
                <w:rFonts w:asciiTheme="minorEastAsia" w:eastAsiaTheme="minorEastAsia" w:hAnsiTheme="minorEastAsia" w:cs="宋体" w:hint="eastAsia"/>
                <w:szCs w:val="21"/>
              </w:rPr>
              <w:t>强调企业实施管理体系的重要性。</w:t>
            </w:r>
          </w:p>
          <w:p w:rsidR="00CB474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资源提供充分并通过定期进行管理评审发现过程中存在的问题并加以改进，承诺基本有效。</w:t>
            </w:r>
          </w:p>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定期检查</w:t>
            </w:r>
            <w:r w:rsidR="00CB4743">
              <w:rPr>
                <w:rFonts w:asciiTheme="minorEastAsia" w:eastAsiaTheme="minorEastAsia" w:hAnsiTheme="minorEastAsia" w:cs="宋体" w:hint="eastAsia"/>
                <w:szCs w:val="21"/>
              </w:rPr>
              <w:t>管理要求</w:t>
            </w:r>
            <w:r w:rsidRPr="00352E33">
              <w:rPr>
                <w:rFonts w:asciiTheme="minorEastAsia" w:eastAsiaTheme="minorEastAsia" w:hAnsiTheme="minorEastAsia" w:cs="宋体" w:hint="eastAsia"/>
                <w:szCs w:val="21"/>
              </w:rPr>
              <w:t>落实的情况，并有具体要求，承诺基本实现，没有违反的情况发生。</w:t>
            </w:r>
          </w:p>
          <w:p w:rsidR="00642669" w:rsidRPr="00352E33" w:rsidRDefault="00E057B5"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方针</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5.2</w:t>
            </w:r>
          </w:p>
          <w:p w:rsidR="00642669" w:rsidRPr="00352E33" w:rsidRDefault="00642669">
            <w:pPr>
              <w:snapToGrid w:val="0"/>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51523A" w:rsidP="0051523A">
            <w:pPr>
              <w:ind w:firstLineChars="200" w:firstLine="42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与手册一起发布</w:t>
            </w:r>
            <w:r w:rsidR="00B90A0E" w:rsidRPr="00352E33">
              <w:rPr>
                <w:rFonts w:asciiTheme="minorEastAsia" w:eastAsiaTheme="minorEastAsia" w:hAnsiTheme="minorEastAsia" w:cs="宋体" w:hint="eastAsia"/>
                <w:szCs w:val="21"/>
              </w:rPr>
              <w:t>公司管理方针</w:t>
            </w:r>
            <w:r w:rsidR="0099450F" w:rsidRPr="00352E33">
              <w:rPr>
                <w:rFonts w:asciiTheme="minorEastAsia" w:eastAsiaTheme="minorEastAsia" w:hAnsiTheme="minorEastAsia" w:cs="宋体" w:hint="eastAsia"/>
                <w:szCs w:val="21"/>
              </w:rPr>
              <w:t>，时间</w:t>
            </w:r>
            <w:r w:rsidR="00BF7BC4">
              <w:rPr>
                <w:rFonts w:asciiTheme="minorEastAsia" w:eastAsiaTheme="minorEastAsia" w:hAnsiTheme="minorEastAsia" w:cs="宋体" w:hint="eastAsia"/>
                <w:szCs w:val="21"/>
              </w:rPr>
              <w:t>2020年11月10</w:t>
            </w:r>
            <w:r w:rsidR="0099450F" w:rsidRPr="00352E33">
              <w:rPr>
                <w:rFonts w:asciiTheme="minorEastAsia" w:eastAsiaTheme="minorEastAsia" w:hAnsiTheme="minorEastAsia" w:cs="宋体" w:hint="eastAsia"/>
                <w:szCs w:val="21"/>
              </w:rPr>
              <w:t>日</w:t>
            </w:r>
            <w:r w:rsidRPr="00352E33">
              <w:rPr>
                <w:rFonts w:asciiTheme="minorEastAsia" w:eastAsiaTheme="minorEastAsia" w:hAnsiTheme="minorEastAsia" w:cs="宋体" w:hint="eastAsia"/>
                <w:szCs w:val="21"/>
              </w:rPr>
              <w:t>，适应公司的宗旨和环境，与战略方向一致；</w:t>
            </w:r>
          </w:p>
          <w:p w:rsidR="00642669" w:rsidRPr="00352E33" w:rsidRDefault="0019177B">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与总经理进行交谈，总经理对方针内涵的理解；</w:t>
            </w:r>
            <w:r w:rsidR="00337488" w:rsidRPr="00352E33">
              <w:rPr>
                <w:rFonts w:asciiTheme="minorEastAsia" w:eastAsiaTheme="minorEastAsia" w:hAnsiTheme="minorEastAsia" w:cs="宋体" w:hint="eastAsia"/>
                <w:szCs w:val="21"/>
              </w:rPr>
              <w:t>方针能为制定目标提供框架，方针包含两</w:t>
            </w:r>
            <w:r w:rsidR="0022620A" w:rsidRPr="00352E33">
              <w:rPr>
                <w:rFonts w:asciiTheme="minorEastAsia" w:eastAsiaTheme="minorEastAsia" w:hAnsiTheme="minorEastAsia" w:cs="宋体" w:hint="eastAsia"/>
                <w:szCs w:val="21"/>
              </w:rPr>
              <w:t>方面</w:t>
            </w:r>
            <w:r w:rsidR="00337488" w:rsidRPr="00352E33">
              <w:rPr>
                <w:rFonts w:asciiTheme="minorEastAsia" w:eastAsiaTheme="minorEastAsia" w:hAnsiTheme="minorEastAsia" w:cs="宋体" w:hint="eastAsia"/>
                <w:szCs w:val="21"/>
              </w:rPr>
              <w:t>承诺符合标准</w:t>
            </w:r>
            <w:r w:rsidR="0084257F" w:rsidRPr="00352E33">
              <w:rPr>
                <w:rFonts w:asciiTheme="minorEastAsia" w:eastAsiaTheme="minorEastAsia" w:hAnsiTheme="minorEastAsia" w:cs="宋体" w:hint="eastAsia"/>
                <w:szCs w:val="21"/>
              </w:rPr>
              <w:t>。</w:t>
            </w:r>
          </w:p>
          <w:p w:rsidR="00B90A0E" w:rsidRPr="00352E33" w:rsidRDefault="00CB4743" w:rsidP="00B90A0E">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总经理通过</w:t>
            </w:r>
            <w:r w:rsidR="0084257F" w:rsidRPr="00352E33">
              <w:rPr>
                <w:rFonts w:asciiTheme="minorEastAsia" w:eastAsiaTheme="minorEastAsia" w:hAnsiTheme="minorEastAsia" w:cs="宋体" w:hint="eastAsia"/>
                <w:szCs w:val="21"/>
              </w:rPr>
              <w:t>会议、文件</w:t>
            </w:r>
            <w:r>
              <w:rPr>
                <w:rFonts w:asciiTheme="minorEastAsia" w:eastAsiaTheme="minorEastAsia" w:hAnsiTheme="minorEastAsia" w:cs="宋体" w:hint="eastAsia"/>
                <w:szCs w:val="21"/>
              </w:rPr>
              <w:t>、宣传栏或网络</w:t>
            </w:r>
            <w:r w:rsidR="00B90A0E" w:rsidRPr="00352E33">
              <w:rPr>
                <w:rFonts w:asciiTheme="minorEastAsia" w:eastAsiaTheme="minorEastAsia" w:hAnsiTheme="minorEastAsia" w:cs="宋体" w:hint="eastAsia"/>
                <w:szCs w:val="21"/>
              </w:rPr>
              <w:t>等方法确保管理方针传达给所有为公司工作或代表公司的人员或相关方，并理解得到贯彻。</w:t>
            </w:r>
          </w:p>
          <w:p w:rsidR="00642669" w:rsidRPr="00352E33" w:rsidRDefault="00B90A0E" w:rsidP="00B90A0E">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每年结合管理评审</w:t>
            </w:r>
            <w:r w:rsidR="0084257F" w:rsidRPr="00352E33">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组织的岗位、职责和权限</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szCs w:val="21"/>
              </w:rPr>
              <w:t>5.3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52E33" w:rsidRDefault="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EC0D7A" w:rsidRPr="00352E33">
              <w:rPr>
                <w:rFonts w:asciiTheme="minorEastAsia" w:eastAsiaTheme="minorEastAsia" w:hAnsiTheme="minorEastAsia" w:cs="宋体" w:hint="eastAsia"/>
                <w:szCs w:val="21"/>
              </w:rPr>
              <w:t>手册中明确</w:t>
            </w:r>
            <w:r w:rsidRPr="00352E33">
              <w:rPr>
                <w:rFonts w:asciiTheme="minorEastAsia" w:eastAsiaTheme="minorEastAsia" w:hAnsiTheme="minorEastAsia" w:cs="宋体" w:hint="eastAsia"/>
                <w:szCs w:val="21"/>
              </w:rPr>
              <w:t>组织结构设置，</w:t>
            </w:r>
            <w:r w:rsidR="0084257F" w:rsidRPr="00352E33">
              <w:rPr>
                <w:rFonts w:asciiTheme="minorEastAsia" w:eastAsiaTheme="minorEastAsia" w:hAnsiTheme="minorEastAsia" w:cs="宋体" w:hint="eastAsia"/>
                <w:szCs w:val="21"/>
              </w:rPr>
              <w:t>各</w:t>
            </w:r>
            <w:r w:rsidRPr="00352E33">
              <w:rPr>
                <w:rFonts w:asciiTheme="minorEastAsia" w:eastAsiaTheme="minorEastAsia" w:hAnsiTheme="minorEastAsia" w:cs="宋体" w:hint="eastAsia"/>
                <w:szCs w:val="21"/>
              </w:rPr>
              <w:t>部门</w:t>
            </w:r>
            <w:r w:rsidR="00EC0D7A" w:rsidRPr="00352E33">
              <w:rPr>
                <w:rFonts w:asciiTheme="minorEastAsia" w:eastAsiaTheme="minorEastAsia" w:hAnsiTheme="minorEastAsia" w:cs="宋体" w:hint="eastAsia"/>
                <w:szCs w:val="21"/>
              </w:rPr>
              <w:t>职责、权限和相互关系，任职要求中</w:t>
            </w:r>
            <w:r w:rsidRPr="00352E33">
              <w:rPr>
                <w:rFonts w:asciiTheme="minorEastAsia" w:eastAsiaTheme="minorEastAsia" w:hAnsiTheme="minorEastAsia" w:cs="宋体" w:hint="eastAsia"/>
                <w:szCs w:val="21"/>
              </w:rPr>
              <w:t>明确各岗位、职责和权限</w:t>
            </w:r>
            <w:r w:rsidR="0084257F" w:rsidRPr="00352E33">
              <w:rPr>
                <w:rFonts w:asciiTheme="minorEastAsia" w:eastAsiaTheme="minorEastAsia" w:hAnsiTheme="minorEastAsia" w:cs="宋体" w:hint="eastAsia"/>
                <w:szCs w:val="21"/>
              </w:rPr>
              <w:t>。</w:t>
            </w:r>
          </w:p>
          <w:p w:rsidR="00642669" w:rsidRPr="00352E33" w:rsidRDefault="0044351D">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公司建立、实施和保持公司管理体系所需</w:t>
            </w:r>
            <w:r w:rsidR="00B90A0E" w:rsidRPr="00352E33">
              <w:rPr>
                <w:rFonts w:asciiTheme="minorEastAsia" w:eastAsiaTheme="minorEastAsia" w:hAnsiTheme="minorEastAsia" w:cs="宋体" w:hint="eastAsia"/>
                <w:szCs w:val="21"/>
              </w:rPr>
              <w:t>过程，公司</w:t>
            </w:r>
            <w:r w:rsidR="0084257F" w:rsidRPr="00352E33">
              <w:rPr>
                <w:rFonts w:asciiTheme="minorEastAsia" w:eastAsiaTheme="minorEastAsia" w:hAnsiTheme="minorEastAsia" w:cs="宋体" w:hint="eastAsia"/>
                <w:szCs w:val="21"/>
              </w:rPr>
              <w:t>任命</w:t>
            </w:r>
            <w:r w:rsidR="00887043">
              <w:rPr>
                <w:rFonts w:asciiTheme="minorEastAsia" w:eastAsiaTheme="minorEastAsia" w:hAnsiTheme="minorEastAsia" w:cs="宋体" w:hint="eastAsia"/>
                <w:szCs w:val="21"/>
              </w:rPr>
              <w:t>付绍光</w:t>
            </w:r>
            <w:r w:rsidR="00B90A0E" w:rsidRPr="00352E33">
              <w:rPr>
                <w:rFonts w:asciiTheme="minorEastAsia" w:eastAsiaTheme="minorEastAsia" w:hAnsiTheme="minorEastAsia" w:cs="宋体" w:hint="eastAsia"/>
                <w:szCs w:val="21"/>
              </w:rPr>
              <w:t>为管理体系管理者代表，与其交谈明确职责和权限</w:t>
            </w:r>
            <w:r w:rsidR="0084257F" w:rsidRPr="00352E33">
              <w:rPr>
                <w:rFonts w:asciiTheme="minorEastAsia" w:eastAsiaTheme="minorEastAsia" w:hAnsiTheme="minorEastAsia" w:cs="宋体" w:hint="eastAsia"/>
                <w:szCs w:val="21"/>
              </w:rPr>
              <w:t>：</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确保本公司管理体系所需的过程得到建立、实施和保持，代表总经理行使职权；</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确保在整个组织内提高满足顾客、相关方要求和适用法律法规要求的意识；</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组织落实公司管理体系的管理评审和内部审核；</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及时处理影响公司管理体系正常运行的有关问题；</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负责公司管理体系有关事宜的对外联络等。</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AB6F50"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协商与参与</w:t>
            </w:r>
          </w:p>
        </w:tc>
        <w:tc>
          <w:tcPr>
            <w:tcW w:w="1019" w:type="dxa"/>
          </w:tcPr>
          <w:p w:rsidR="00AB6F50" w:rsidRPr="00352E33" w:rsidRDefault="00AB6F50">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O</w:t>
            </w:r>
            <w:r w:rsidR="00046C5E"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1223" w:type="dxa"/>
            <w:vAlign w:val="center"/>
          </w:tcPr>
          <w:p w:rsidR="00AB6F50" w:rsidRPr="00352E33" w:rsidRDefault="009E0E6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本公司</w:t>
            </w:r>
            <w:r w:rsidRPr="00352E33">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与所有适用的层次和职能中的员工及员工代表（如有员工代表</w:t>
            </w:r>
            <w:r w:rsidR="003E6A18">
              <w:rPr>
                <w:rFonts w:hint="eastAsia"/>
                <w:sz w:val="24"/>
              </w:rPr>
              <w:t>吕连如</w:t>
            </w:r>
            <w:r w:rsidRPr="00352E33">
              <w:rPr>
                <w:rFonts w:asciiTheme="minorEastAsia" w:eastAsiaTheme="minorEastAsia" w:hAnsiTheme="minorEastAsia" w:cs="宋体"/>
                <w:szCs w:val="21"/>
              </w:rPr>
              <w:t>）的参与和协商，</w:t>
            </w:r>
            <w:r w:rsidRPr="00352E33">
              <w:rPr>
                <w:rFonts w:asciiTheme="minorEastAsia" w:eastAsiaTheme="minorEastAsia" w:hAnsiTheme="minorEastAsia" w:cs="宋体" w:hint="eastAsia"/>
                <w:szCs w:val="21"/>
              </w:rPr>
              <w:t>并规定参与协调内容和要求。</w:t>
            </w:r>
          </w:p>
        </w:tc>
        <w:tc>
          <w:tcPr>
            <w:tcW w:w="760" w:type="dxa"/>
          </w:tcPr>
          <w:p w:rsidR="00AB6F50" w:rsidRPr="00352E33" w:rsidRDefault="00AB6F50">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应对风险和机遇的措施</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E23D5B" w:rsidRPr="00352E33">
              <w:rPr>
                <w:rFonts w:asciiTheme="minorEastAsia" w:eastAsiaTheme="minorEastAsia" w:hAnsiTheme="minorEastAsia" w:hint="eastAsia"/>
                <w:szCs w:val="21"/>
              </w:rPr>
              <w:t>EO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6.1</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52E33" w:rsidRDefault="00334C0C">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指定办公室负责组织公司风险和机遇识别和控制措施制定</w:t>
            </w:r>
            <w:r w:rsidR="00A1110F" w:rsidRPr="00352E33">
              <w:rPr>
                <w:rFonts w:asciiTheme="minorEastAsia" w:eastAsiaTheme="minorEastAsia" w:hAnsiTheme="minorEastAsia" w:cs="宋体" w:hint="eastAsia"/>
                <w:szCs w:val="21"/>
              </w:rPr>
              <w:t>，建立并执行《风</w:t>
            </w:r>
            <w:r w:rsidR="00AB0334" w:rsidRPr="00352E33">
              <w:rPr>
                <w:rFonts w:asciiTheme="minorEastAsia" w:eastAsiaTheme="minorEastAsia" w:hAnsiTheme="minorEastAsia" w:cs="宋体" w:hint="eastAsia"/>
                <w:szCs w:val="21"/>
              </w:rPr>
              <w:t>险和机遇的应对控制程序》</w:t>
            </w:r>
            <w:r w:rsidRPr="00352E33">
              <w:rPr>
                <w:rFonts w:asciiTheme="minorEastAsia" w:eastAsiaTheme="minorEastAsia" w:hAnsiTheme="minorEastAsia" w:cs="宋体" w:hint="eastAsia"/>
                <w:szCs w:val="21"/>
              </w:rPr>
              <w:t>。</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外部因素主要有：社会和文化、政治、法律、监管、金融、技术、经济、自然环境和市场竞争环境；</w:t>
            </w:r>
            <w:r w:rsidR="00334C0C" w:rsidRPr="00352E33">
              <w:rPr>
                <w:rFonts w:asciiTheme="minorEastAsia" w:eastAsiaTheme="minorEastAsia" w:hAnsiTheme="minorEastAsia" w:cs="宋体" w:hint="eastAsia"/>
                <w:szCs w:val="21"/>
              </w:rPr>
              <w:t>影响公司</w:t>
            </w:r>
          </w:p>
          <w:p w:rsidR="00642669" w:rsidRPr="00352E33" w:rsidRDefault="00334C0C"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管理目标的主要驱动和趋势；</w:t>
            </w:r>
            <w:r w:rsidR="0084257F" w:rsidRPr="00352E33">
              <w:rPr>
                <w:rFonts w:asciiTheme="minorEastAsia" w:eastAsiaTheme="minorEastAsia" w:hAnsiTheme="minorEastAsia" w:cs="宋体" w:hint="eastAsia"/>
                <w:szCs w:val="21"/>
              </w:rPr>
              <w:t>与外部利益相关者的价值观的关系。如国家政策、标准、法律法规及其他要求的变动等</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352E33">
              <w:rPr>
                <w:rFonts w:asciiTheme="minorEastAsia" w:eastAsiaTheme="minorEastAsia" w:hAnsiTheme="minorEastAsia" w:hint="eastAsia"/>
                <w:szCs w:val="21"/>
              </w:rPr>
              <w:t>产品销售；产品销售</w:t>
            </w:r>
            <w:r w:rsidRPr="00352E33">
              <w:rPr>
                <w:rFonts w:asciiTheme="minorEastAsia" w:eastAsiaTheme="minorEastAsia" w:hAnsiTheme="minorEastAsia" w:cs="宋体" w:hint="eastAsia"/>
                <w:szCs w:val="21"/>
              </w:rPr>
              <w:t>的控制过程。</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52E33" w:rsidRDefault="0084257F" w:rsidP="00AA543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提供了“</w:t>
            </w:r>
            <w:r w:rsidR="00A2734C" w:rsidRPr="00352E33">
              <w:rPr>
                <w:rFonts w:asciiTheme="minorEastAsia" w:eastAsiaTheme="minorEastAsia" w:hAnsiTheme="minorEastAsia" w:cs="宋体" w:hint="eastAsia"/>
                <w:szCs w:val="21"/>
              </w:rPr>
              <w:t>风险和机遇评估分析</w:t>
            </w:r>
            <w:r w:rsidRPr="00352E33">
              <w:rPr>
                <w:rFonts w:asciiTheme="minorEastAsia" w:eastAsiaTheme="minorEastAsia" w:hAnsiTheme="minorEastAsia" w:cs="宋体" w:hint="eastAsia"/>
                <w:szCs w:val="21"/>
              </w:rPr>
              <w:t>表”，将需要应对的风险和机遇进行风险分析确定风险级别（一般风险、高风险），在管理体系所确定的过程中，整合制定针对性管理措施（如程序控制等）。</w:t>
            </w:r>
          </w:p>
          <w:p w:rsidR="00770AC4" w:rsidRPr="00352E33" w:rsidRDefault="00770AC4" w:rsidP="00770AC4">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目标及其实现的策划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rsidP="002F0544">
            <w:pPr>
              <w:rPr>
                <w:rFonts w:asciiTheme="minorEastAsia" w:eastAsiaTheme="minorEastAsia" w:hAnsiTheme="minorEastAsia"/>
                <w:szCs w:val="21"/>
              </w:rPr>
            </w:pPr>
            <w:r w:rsidRPr="00352E33">
              <w:rPr>
                <w:rFonts w:asciiTheme="minorEastAsia" w:eastAsiaTheme="minorEastAsia" w:hAnsiTheme="minorEastAsia" w:hint="eastAsia"/>
                <w:szCs w:val="21"/>
              </w:rPr>
              <w:t>QE</w:t>
            </w:r>
            <w:r w:rsidR="00E23D5B"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6.2</w:t>
            </w:r>
          </w:p>
          <w:p w:rsidR="00642669" w:rsidRPr="00352E33" w:rsidRDefault="00642669" w:rsidP="002F0544">
            <w:pPr>
              <w:rPr>
                <w:rFonts w:asciiTheme="minorEastAsia" w:eastAsiaTheme="minorEastAsia" w:hAnsiTheme="minorEastAsia"/>
                <w:szCs w:val="21"/>
              </w:rPr>
            </w:pPr>
          </w:p>
          <w:p w:rsidR="00642669" w:rsidRPr="00352E33" w:rsidRDefault="00642669" w:rsidP="002F0544">
            <w:pPr>
              <w:rPr>
                <w:rFonts w:asciiTheme="minorEastAsia" w:eastAsiaTheme="minorEastAsia" w:hAnsiTheme="minorEastAsia"/>
              </w:rPr>
            </w:pPr>
          </w:p>
        </w:tc>
        <w:tc>
          <w:tcPr>
            <w:tcW w:w="11223" w:type="dxa"/>
            <w:vAlign w:val="center"/>
          </w:tcPr>
          <w:p w:rsidR="00ED6945" w:rsidRPr="00352E33" w:rsidRDefault="001F346F" w:rsidP="002F0544">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提供公司管理目标</w:t>
            </w:r>
            <w:r w:rsidR="00CB4743">
              <w:rPr>
                <w:rFonts w:asciiTheme="minorEastAsia" w:eastAsiaTheme="minorEastAsia" w:hAnsiTheme="minorEastAsia" w:cs="宋体" w:hint="eastAsia"/>
                <w:szCs w:val="21"/>
              </w:rPr>
              <w:t xml:space="preserve"> 批准：</w:t>
            </w:r>
            <w:r w:rsidR="00887043">
              <w:rPr>
                <w:rFonts w:asciiTheme="minorEastAsia" w:eastAsiaTheme="minorEastAsia" w:hAnsiTheme="minorEastAsia" w:cs="宋体" w:hint="eastAsia"/>
                <w:szCs w:val="21"/>
              </w:rPr>
              <w:t>付铁驹</w:t>
            </w:r>
            <w:r w:rsidR="00CB4743">
              <w:rPr>
                <w:rFonts w:asciiTheme="minorEastAsia" w:eastAsiaTheme="minorEastAsia" w:hAnsiTheme="minorEastAsia" w:cs="宋体" w:hint="eastAsia"/>
                <w:szCs w:val="21"/>
              </w:rPr>
              <w:t xml:space="preserve"> </w:t>
            </w:r>
            <w:r w:rsidR="00CB4743">
              <w:rPr>
                <w:rFonts w:asciiTheme="minorEastAsia" w:eastAsiaTheme="minorEastAsia" w:hAnsiTheme="minorEastAsia" w:cs="宋体"/>
                <w:szCs w:val="21"/>
              </w:rPr>
              <w:t xml:space="preserve"> </w:t>
            </w:r>
            <w:r w:rsidR="00CB4743">
              <w:rPr>
                <w:rFonts w:asciiTheme="minorEastAsia" w:eastAsiaTheme="minorEastAsia" w:hAnsiTheme="minorEastAsia" w:cs="宋体" w:hint="eastAsia"/>
                <w:szCs w:val="21"/>
              </w:rPr>
              <w:t>日期</w:t>
            </w:r>
            <w:r w:rsidR="00BF7BC4">
              <w:rPr>
                <w:rFonts w:asciiTheme="minorEastAsia" w:eastAsiaTheme="minorEastAsia" w:hAnsiTheme="minorEastAsia" w:cs="宋体" w:hint="eastAsia"/>
                <w:szCs w:val="21"/>
              </w:rPr>
              <w:t>2020年11月10</w:t>
            </w:r>
            <w:r w:rsidR="00CB4743">
              <w:rPr>
                <w:rFonts w:asciiTheme="minorEastAsia" w:eastAsiaTheme="minorEastAsia" w:hAnsiTheme="minorEastAsia" w:cs="宋体" w:hint="eastAsia"/>
                <w:szCs w:val="21"/>
              </w:rPr>
              <w:t>日</w:t>
            </w:r>
            <w:r w:rsidR="00D222CA" w:rsidRPr="00352E33">
              <w:rPr>
                <w:rFonts w:asciiTheme="minorEastAsia" w:eastAsiaTheme="minorEastAsia" w:hAnsiTheme="minorEastAsia" w:cs="宋体" w:hint="eastAsia"/>
                <w:szCs w:val="21"/>
              </w:rPr>
              <w:t>，与公司管理方针一致</w:t>
            </w:r>
            <w:r w:rsidR="009A457A" w:rsidRPr="00352E33">
              <w:rPr>
                <w:rFonts w:asciiTheme="minorEastAsia" w:eastAsiaTheme="minorEastAsia" w:hAnsiTheme="minorEastAsia" w:cs="宋体" w:hint="eastAsia"/>
                <w:szCs w:val="21"/>
              </w:rPr>
              <w:t>；可测量</w:t>
            </w:r>
            <w:r w:rsidR="00D222CA" w:rsidRPr="00352E33">
              <w:rPr>
                <w:rFonts w:asciiTheme="minorEastAsia" w:eastAsiaTheme="minorEastAsia" w:hAnsiTheme="minorEastAsia" w:cs="宋体" w:hint="eastAsia"/>
                <w:szCs w:val="21"/>
              </w:rPr>
              <w:t>。</w:t>
            </w:r>
          </w:p>
          <w:p w:rsidR="00D222CA" w:rsidRPr="00352E33" w:rsidRDefault="00ED6945" w:rsidP="002F0544">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提供《目标指标及分解措施表》</w:t>
            </w:r>
            <w:r w:rsidR="00D222CA" w:rsidRPr="00352E33">
              <w:rPr>
                <w:rFonts w:asciiTheme="minorEastAsia" w:eastAsiaTheme="minorEastAsia" w:hAnsiTheme="minorEastAsia" w:cs="宋体" w:hint="eastAsia"/>
                <w:szCs w:val="21"/>
              </w:rPr>
              <w:t>并对</w:t>
            </w:r>
            <w:r w:rsidR="005E0403" w:rsidRPr="00352E33">
              <w:rPr>
                <w:rFonts w:asciiTheme="minorEastAsia" w:eastAsiaTheme="minorEastAsia" w:hAnsiTheme="minorEastAsia" w:cs="宋体" w:hint="eastAsia"/>
                <w:szCs w:val="21"/>
              </w:rPr>
              <w:t>管理体系所需的相关职能、层次和过程设定管理目标</w:t>
            </w:r>
            <w:r w:rsidR="00511FEC">
              <w:rPr>
                <w:rFonts w:asciiTheme="minorEastAsia" w:eastAsiaTheme="minorEastAsia" w:hAnsiTheme="minorEastAsia" w:cs="宋体" w:hint="eastAsia"/>
                <w:szCs w:val="21"/>
              </w:rPr>
              <w:t>，已批准</w:t>
            </w:r>
            <w:r w:rsidR="005E0403" w:rsidRPr="00352E33">
              <w:rPr>
                <w:rFonts w:asciiTheme="minorEastAsia" w:eastAsiaTheme="minorEastAsia" w:hAnsiTheme="minorEastAsia" w:cs="宋体" w:hint="eastAsia"/>
                <w:szCs w:val="21"/>
              </w:rPr>
              <w:t>。</w:t>
            </w:r>
          </w:p>
          <w:p w:rsidR="00D222CA" w:rsidRPr="00352E33" w:rsidRDefault="0084257F" w:rsidP="002F0544">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考虑适用的要求；与提供合格产品和服务以及增强顾客满意相关；予以监视；予以沟通；适时更新。</w:t>
            </w:r>
          </w:p>
          <w:p w:rsidR="009A457A" w:rsidRDefault="009A457A" w:rsidP="002F0544">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w:t>
            </w:r>
            <w:r w:rsidR="005D488A" w:rsidRPr="00352E33">
              <w:rPr>
                <w:rFonts w:asciiTheme="minorEastAsia" w:eastAsiaTheme="minorEastAsia" w:hAnsiTheme="minorEastAsia" w:cs="宋体" w:hint="eastAsia"/>
                <w:szCs w:val="21"/>
              </w:rPr>
              <w:t>2020-2021年度</w:t>
            </w:r>
            <w:r w:rsidRPr="00352E33">
              <w:rPr>
                <w:rFonts w:asciiTheme="minorEastAsia" w:eastAsiaTheme="minorEastAsia" w:hAnsiTheme="minorEastAsia" w:cs="宋体" w:hint="eastAsia"/>
                <w:szCs w:val="21"/>
              </w:rPr>
              <w:t>环境、职业健康安全目标、指标与管理方案一览表：环境2个方案、职业健康</w:t>
            </w:r>
            <w:r w:rsidR="005D488A" w:rsidRPr="00352E33">
              <w:rPr>
                <w:rFonts w:asciiTheme="minorEastAsia" w:eastAsiaTheme="minorEastAsia" w:hAnsiTheme="minorEastAsia" w:cs="宋体" w:hint="eastAsia"/>
                <w:szCs w:val="21"/>
              </w:rPr>
              <w:t>3个方案，明确目标、指标、主要技术方案和措施、实施计划、费用、责任部门、责任人及完成期限，已审批</w:t>
            </w:r>
            <w:r w:rsidR="009E2EC5" w:rsidRPr="00352E33">
              <w:rPr>
                <w:rFonts w:asciiTheme="minorEastAsia" w:eastAsiaTheme="minorEastAsia" w:hAnsiTheme="minorEastAsia" w:cs="宋体" w:hint="eastAsia"/>
                <w:szCs w:val="21"/>
              </w:rPr>
              <w:t>；</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抽查1）环境管理方案，</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环境目标：杜绝火灾事故的发生；</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环境指标：火灾事故发生率为0；</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管理方案：加强电器设备的维护和保养，加强对于易燃部位管理，杜绝火灾隐患，确保应急通道畅通，加强火灾安全意识，费用4000元。</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完成时间：2021年12月底以前；</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责任人：吕金芳、王玉华；</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编制：吕金芳、审核：付绍光、批准：付铁驹，日期：2020.11.15日。</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抽查2）职业健康安全管理方案，</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重大风险源：触电事故的发生；</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安全目标指标：触电事故发生率为</w:t>
            </w:r>
            <w:r w:rsidRPr="002F0544">
              <w:rPr>
                <w:rFonts w:asciiTheme="minorEastAsia" w:eastAsiaTheme="minorEastAsia" w:hAnsiTheme="minorEastAsia" w:cs="宋体"/>
                <w:szCs w:val="21"/>
              </w:rPr>
              <w:t>0</w:t>
            </w:r>
            <w:r w:rsidRPr="002F0544">
              <w:rPr>
                <w:rFonts w:asciiTheme="minorEastAsia" w:eastAsiaTheme="minorEastAsia" w:hAnsiTheme="minorEastAsia" w:cs="宋体" w:hint="eastAsia"/>
                <w:szCs w:val="21"/>
              </w:rPr>
              <w:t>；</w:t>
            </w:r>
          </w:p>
          <w:p w:rsidR="00DA0B5F" w:rsidRPr="002F0544" w:rsidRDefault="00DA0B5F" w:rsidP="002F0544">
            <w:pPr>
              <w:tabs>
                <w:tab w:val="left" w:pos="6597"/>
              </w:tabs>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主要的技术方案和措施：办公、生活用电知识和防触电教育；规范用电，选用优质、合格电气设备，按规定安装、使用；加强日常维修检查；严格用电规章制度，消除违章用电现象；费用：</w:t>
            </w:r>
            <w:r w:rsidR="002F0544" w:rsidRPr="002F0544">
              <w:rPr>
                <w:rFonts w:asciiTheme="minorEastAsia" w:eastAsiaTheme="minorEastAsia" w:hAnsiTheme="minorEastAsia" w:cs="宋体" w:hint="eastAsia"/>
                <w:szCs w:val="21"/>
              </w:rPr>
              <w:t>3</w:t>
            </w:r>
            <w:r w:rsidRPr="002F0544">
              <w:rPr>
                <w:rFonts w:asciiTheme="minorEastAsia" w:eastAsiaTheme="minorEastAsia" w:hAnsiTheme="minorEastAsia" w:cs="宋体" w:hint="eastAsia"/>
                <w:szCs w:val="21"/>
              </w:rPr>
              <w:t>000元；责任部门：办公室、供销部；责任人：</w:t>
            </w:r>
            <w:r w:rsidR="002F0544" w:rsidRPr="002F0544">
              <w:rPr>
                <w:rFonts w:asciiTheme="minorEastAsia" w:eastAsiaTheme="minorEastAsia" w:hAnsiTheme="minorEastAsia" w:cs="宋体" w:hint="eastAsia"/>
                <w:szCs w:val="21"/>
              </w:rPr>
              <w:t>王玉华</w:t>
            </w:r>
            <w:r w:rsidRPr="002F0544">
              <w:rPr>
                <w:rFonts w:asciiTheme="minorEastAsia" w:eastAsiaTheme="minorEastAsia" w:hAnsiTheme="minorEastAsia" w:cs="宋体" w:hint="eastAsia"/>
                <w:szCs w:val="21"/>
              </w:rPr>
              <w:t>、</w:t>
            </w:r>
            <w:r w:rsidR="002F0544" w:rsidRPr="002F0544">
              <w:rPr>
                <w:rFonts w:asciiTheme="minorEastAsia" w:eastAsiaTheme="minorEastAsia" w:hAnsiTheme="minorEastAsia" w:cs="宋体" w:hint="eastAsia"/>
                <w:szCs w:val="21"/>
              </w:rPr>
              <w:t>付绍光</w:t>
            </w:r>
            <w:r w:rsidRPr="002F0544">
              <w:rPr>
                <w:rFonts w:asciiTheme="minorEastAsia" w:eastAsiaTheme="minorEastAsia" w:hAnsiTheme="minorEastAsia" w:cs="宋体" w:hint="eastAsia"/>
                <w:szCs w:val="21"/>
              </w:rPr>
              <w:t>；启动日期：2021年</w:t>
            </w:r>
            <w:r w:rsidR="002F0544" w:rsidRPr="002F0544">
              <w:rPr>
                <w:rFonts w:asciiTheme="minorEastAsia" w:eastAsiaTheme="minorEastAsia" w:hAnsiTheme="minorEastAsia" w:cs="宋体" w:hint="eastAsia"/>
                <w:szCs w:val="21"/>
              </w:rPr>
              <w:t>11</w:t>
            </w:r>
            <w:r w:rsidRPr="002F0544">
              <w:rPr>
                <w:rFonts w:asciiTheme="minorEastAsia" w:eastAsiaTheme="minorEastAsia" w:hAnsiTheme="minorEastAsia" w:cs="宋体" w:hint="eastAsia"/>
                <w:szCs w:val="21"/>
              </w:rPr>
              <w:t>月</w:t>
            </w:r>
            <w:r w:rsidR="002F0544" w:rsidRPr="002F0544">
              <w:rPr>
                <w:rFonts w:asciiTheme="minorEastAsia" w:eastAsiaTheme="minorEastAsia" w:hAnsiTheme="minorEastAsia" w:cs="宋体" w:hint="eastAsia"/>
                <w:szCs w:val="21"/>
              </w:rPr>
              <w:t>15</w:t>
            </w:r>
            <w:r w:rsidRPr="002F0544">
              <w:rPr>
                <w:rFonts w:asciiTheme="minorEastAsia" w:eastAsiaTheme="minorEastAsia" w:hAnsiTheme="minorEastAsia" w:cs="宋体" w:hint="eastAsia"/>
                <w:szCs w:val="21"/>
              </w:rPr>
              <w:t>日；完成日期：2021.12月；</w:t>
            </w:r>
          </w:p>
          <w:p w:rsidR="00816E12" w:rsidRPr="002F0544" w:rsidRDefault="00DA0B5F" w:rsidP="002F0544">
            <w:pPr>
              <w:ind w:firstLineChars="200" w:firstLine="420"/>
              <w:rPr>
                <w:rFonts w:asciiTheme="minorEastAsia" w:eastAsiaTheme="minorEastAsia" w:hAnsiTheme="minorEastAsia" w:cs="宋体"/>
                <w:szCs w:val="21"/>
              </w:rPr>
            </w:pPr>
            <w:r w:rsidRPr="002F0544">
              <w:rPr>
                <w:rFonts w:asciiTheme="minorEastAsia" w:eastAsiaTheme="minorEastAsia" w:hAnsiTheme="minorEastAsia" w:cs="宋体" w:hint="eastAsia"/>
                <w:szCs w:val="21"/>
              </w:rPr>
              <w:t>编制：</w:t>
            </w:r>
            <w:r w:rsidR="002F0544" w:rsidRPr="002F0544">
              <w:rPr>
                <w:rFonts w:asciiTheme="minorEastAsia" w:eastAsiaTheme="minorEastAsia" w:hAnsiTheme="minorEastAsia" w:cs="宋体" w:hint="eastAsia"/>
                <w:szCs w:val="21"/>
              </w:rPr>
              <w:t>吕金芳</w:t>
            </w:r>
            <w:r w:rsidRPr="002F0544">
              <w:rPr>
                <w:rFonts w:asciiTheme="minorEastAsia" w:eastAsiaTheme="minorEastAsia" w:hAnsiTheme="minorEastAsia" w:cs="宋体" w:hint="eastAsia"/>
                <w:szCs w:val="21"/>
              </w:rPr>
              <w:t>，审核：</w:t>
            </w:r>
            <w:r w:rsidR="002F0544" w:rsidRPr="002F0544">
              <w:rPr>
                <w:rFonts w:asciiTheme="minorEastAsia" w:eastAsiaTheme="minorEastAsia" w:hAnsiTheme="minorEastAsia" w:cs="宋体" w:hint="eastAsia"/>
                <w:szCs w:val="21"/>
              </w:rPr>
              <w:t>付绍光</w:t>
            </w:r>
            <w:r w:rsidRPr="002F0544">
              <w:rPr>
                <w:rFonts w:asciiTheme="minorEastAsia" w:eastAsiaTheme="minorEastAsia" w:hAnsiTheme="minorEastAsia" w:cs="宋体" w:hint="eastAsia"/>
                <w:szCs w:val="21"/>
              </w:rPr>
              <w:t>，批准：</w:t>
            </w:r>
            <w:r w:rsidR="002F0544" w:rsidRPr="002F0544">
              <w:rPr>
                <w:rFonts w:asciiTheme="minorEastAsia" w:eastAsiaTheme="minorEastAsia" w:hAnsiTheme="minorEastAsia" w:cs="宋体" w:hint="eastAsia"/>
                <w:szCs w:val="21"/>
              </w:rPr>
              <w:t>付铁驹</w:t>
            </w:r>
            <w:r w:rsidRPr="002F0544">
              <w:rPr>
                <w:rFonts w:asciiTheme="minorEastAsia" w:eastAsiaTheme="minorEastAsia" w:hAnsiTheme="minorEastAsia" w:cs="宋体" w:hint="eastAsia"/>
                <w:szCs w:val="21"/>
              </w:rPr>
              <w:t>，日期：2020年</w:t>
            </w:r>
            <w:r w:rsidR="002F0544" w:rsidRPr="002F0544">
              <w:rPr>
                <w:rFonts w:asciiTheme="minorEastAsia" w:eastAsiaTheme="minorEastAsia" w:hAnsiTheme="minorEastAsia" w:cs="宋体" w:hint="eastAsia"/>
                <w:szCs w:val="21"/>
              </w:rPr>
              <w:t>11</w:t>
            </w:r>
            <w:r w:rsidRPr="002F0544">
              <w:rPr>
                <w:rFonts w:asciiTheme="minorEastAsia" w:eastAsiaTheme="minorEastAsia" w:hAnsiTheme="minorEastAsia" w:cs="宋体" w:hint="eastAsia"/>
                <w:szCs w:val="21"/>
              </w:rPr>
              <w:t>月</w:t>
            </w:r>
            <w:r w:rsidR="002F0544" w:rsidRPr="002F0544">
              <w:rPr>
                <w:rFonts w:asciiTheme="minorEastAsia" w:eastAsiaTheme="minorEastAsia" w:hAnsiTheme="minorEastAsia" w:cs="宋体" w:hint="eastAsia"/>
                <w:szCs w:val="21"/>
              </w:rPr>
              <w:t>15</w:t>
            </w:r>
            <w:r w:rsidRPr="002F0544">
              <w:rPr>
                <w:rFonts w:asciiTheme="minorEastAsia" w:eastAsiaTheme="minorEastAsia" w:hAnsiTheme="minorEastAsia" w:cs="宋体" w:hint="eastAsia"/>
                <w:szCs w:val="21"/>
              </w:rPr>
              <w:t>日。</w:t>
            </w:r>
          </w:p>
          <w:p w:rsidR="00816E12" w:rsidRDefault="00816E12" w:rsidP="002F0544">
            <w:pPr>
              <w:ind w:firstLineChars="200" w:firstLine="420"/>
              <w:rPr>
                <w:rFonts w:asciiTheme="minorEastAsia" w:eastAsiaTheme="minorEastAsia" w:hAnsiTheme="minorEastAsia" w:cs="宋体"/>
                <w:szCs w:val="21"/>
              </w:rPr>
            </w:pPr>
          </w:p>
          <w:p w:rsidR="009E2EC5" w:rsidRPr="00352E33" w:rsidRDefault="009E2EC5" w:rsidP="002F0544">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w:t>
            </w:r>
            <w:r w:rsidR="00BF7BC4">
              <w:rPr>
                <w:rFonts w:asciiTheme="minorEastAsia" w:eastAsiaTheme="minorEastAsia" w:hAnsiTheme="minorEastAsia" w:cs="宋体" w:hint="eastAsia"/>
                <w:szCs w:val="21"/>
              </w:rPr>
              <w:t>2021年3月9</w:t>
            </w:r>
            <w:r w:rsidRPr="00352E33">
              <w:rPr>
                <w:rFonts w:asciiTheme="minorEastAsia" w:eastAsiaTheme="minorEastAsia" w:hAnsiTheme="minorEastAsia" w:cs="宋体" w:hint="eastAsia"/>
                <w:szCs w:val="21"/>
              </w:rPr>
              <w:t>日管理方案检测表：通过现场检查，方案分解落实已完成。</w:t>
            </w:r>
          </w:p>
          <w:p w:rsidR="00642669" w:rsidRPr="00352E33" w:rsidRDefault="004F4C01" w:rsidP="002F0544">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公司采用</w:t>
            </w:r>
            <w:r w:rsidR="0084257F" w:rsidRPr="00352E33">
              <w:rPr>
                <w:rFonts w:asciiTheme="minorEastAsia" w:eastAsiaTheme="minorEastAsia" w:hAnsiTheme="minorEastAsia" w:cs="宋体" w:hint="eastAsia"/>
                <w:szCs w:val="21"/>
              </w:rPr>
              <w:t>目标管理方法层层展开落实，各部门依据公司整体目标制订相应的管理目标实施方案</w:t>
            </w:r>
            <w:r w:rsidRPr="00352E33">
              <w:rPr>
                <w:rFonts w:asciiTheme="minorEastAsia" w:eastAsiaTheme="minorEastAsia" w:hAnsiTheme="minorEastAsia" w:cs="宋体" w:hint="eastAsia"/>
                <w:szCs w:val="21"/>
              </w:rPr>
              <w:t>并统计完成情况</w:t>
            </w:r>
            <w:r w:rsidR="0084257F" w:rsidRPr="00352E33">
              <w:rPr>
                <w:rFonts w:asciiTheme="minorEastAsia" w:eastAsiaTheme="minorEastAsia" w:hAnsiTheme="minorEastAsia" w:cs="宋体" w:hint="eastAsia"/>
                <w:szCs w:val="21"/>
              </w:rPr>
              <w:t>，根</w:t>
            </w:r>
            <w:r w:rsidR="000D7077" w:rsidRPr="00352E33">
              <w:rPr>
                <w:rFonts w:asciiTheme="minorEastAsia" w:eastAsiaTheme="minorEastAsia" w:hAnsiTheme="minorEastAsia" w:cs="宋体" w:hint="eastAsia"/>
                <w:szCs w:val="21"/>
              </w:rPr>
              <w:t>据每年目标达成状况，通过管理评审</w:t>
            </w:r>
            <w:r w:rsidR="0084257F" w:rsidRPr="00352E33">
              <w:rPr>
                <w:rFonts w:asciiTheme="minorEastAsia" w:eastAsiaTheme="minorEastAsia" w:hAnsiTheme="minorEastAsia" w:cs="宋体" w:hint="eastAsia"/>
                <w:szCs w:val="21"/>
              </w:rPr>
              <w:t>会议审查评估绩效并制定下一年度的目标。</w:t>
            </w:r>
          </w:p>
          <w:p w:rsidR="005D488A" w:rsidRPr="00352E33" w:rsidRDefault="002B7B83" w:rsidP="002F0544">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每半年由办公室按公司管理目标考核要求统计考核公司管理目标完成情况，提交管理评审会议。</w:t>
            </w:r>
          </w:p>
          <w:p w:rsidR="00642669" w:rsidRPr="00352E33" w:rsidRDefault="005E0403" w:rsidP="002F0544">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w:t>
            </w:r>
            <w:r w:rsidR="00BF7BC4">
              <w:rPr>
                <w:rFonts w:asciiTheme="minorEastAsia" w:eastAsiaTheme="minorEastAsia" w:hAnsiTheme="minorEastAsia" w:cs="宋体" w:hint="eastAsia"/>
                <w:szCs w:val="21"/>
              </w:rPr>
              <w:t>2021年3月9</w:t>
            </w:r>
            <w:r w:rsidR="0069467C" w:rsidRPr="00352E33">
              <w:rPr>
                <w:rFonts w:asciiTheme="minorEastAsia" w:eastAsiaTheme="minorEastAsia" w:hAnsiTheme="minorEastAsia" w:cs="宋体" w:hint="eastAsia"/>
                <w:szCs w:val="21"/>
              </w:rPr>
              <w:t>日</w:t>
            </w:r>
            <w:r w:rsidR="005D488A" w:rsidRPr="00352E33">
              <w:rPr>
                <w:rFonts w:asciiTheme="minorEastAsia" w:eastAsiaTheme="minorEastAsia" w:hAnsiTheme="minorEastAsia" w:cs="宋体" w:hint="eastAsia"/>
                <w:szCs w:val="21"/>
              </w:rPr>
              <w:t>管理目标均已完成，考核人：</w:t>
            </w:r>
            <w:r w:rsidR="00887043">
              <w:rPr>
                <w:rFonts w:asciiTheme="minorEastAsia" w:eastAsiaTheme="minorEastAsia" w:hAnsiTheme="minorEastAsia" w:cs="宋体" w:hint="eastAsia"/>
                <w:szCs w:val="21"/>
              </w:rPr>
              <w:t>付绍光</w:t>
            </w:r>
            <w:r w:rsidRPr="00352E33">
              <w:rPr>
                <w:rFonts w:asciiTheme="minorEastAsia" w:eastAsiaTheme="minorEastAsia" w:hAnsiTheme="minorEastAsia" w:cs="宋体" w:hint="eastAsia"/>
                <w:szCs w:val="21"/>
              </w:rPr>
              <w:t>、</w:t>
            </w:r>
            <w:r w:rsidR="00887043">
              <w:rPr>
                <w:rFonts w:asciiTheme="minorEastAsia" w:eastAsiaTheme="minorEastAsia" w:hAnsiTheme="minorEastAsia" w:cs="宋体" w:hint="eastAsia"/>
                <w:szCs w:val="21"/>
              </w:rPr>
              <w:t>吕金芳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352E33" w:rsidRPr="00352E33">
              <w:tc>
                <w:tcPr>
                  <w:tcW w:w="6228" w:type="dxa"/>
                </w:tcPr>
                <w:p w:rsidR="00642669" w:rsidRPr="00352E33" w:rsidRDefault="0084257F" w:rsidP="002F0544">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管理目标</w:t>
                  </w:r>
                </w:p>
              </w:tc>
              <w:tc>
                <w:tcPr>
                  <w:tcW w:w="3060" w:type="dxa"/>
                </w:tcPr>
                <w:p w:rsidR="00642669" w:rsidRPr="00352E33" w:rsidRDefault="0069467C" w:rsidP="002F0544">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完成情况</w:t>
                  </w:r>
                </w:p>
              </w:tc>
            </w:tr>
            <w:tr w:rsidR="00352E33" w:rsidRPr="00352E33">
              <w:trPr>
                <w:trHeight w:val="391"/>
              </w:trPr>
              <w:tc>
                <w:tcPr>
                  <w:tcW w:w="6228" w:type="dxa"/>
                </w:tcPr>
                <w:p w:rsidR="00642669" w:rsidRPr="00352E33" w:rsidRDefault="0084257F"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lastRenderedPageBreak/>
                    <w:t>1</w:t>
                  </w:r>
                  <w:r w:rsidRPr="00352E33">
                    <w:rPr>
                      <w:rFonts w:asciiTheme="minorEastAsia" w:eastAsiaTheme="minorEastAsia" w:hAnsiTheme="minorEastAsia" w:cs="宋体" w:hint="eastAsia"/>
                      <w:kern w:val="2"/>
                      <w:sz w:val="21"/>
                      <w:szCs w:val="21"/>
                    </w:rPr>
                    <w:t>．产品</w:t>
                  </w:r>
                  <w:r w:rsidR="00751E25" w:rsidRPr="00352E33">
                    <w:rPr>
                      <w:rFonts w:asciiTheme="minorEastAsia" w:eastAsiaTheme="minorEastAsia" w:hAnsiTheme="minorEastAsia" w:cs="宋体" w:hint="eastAsia"/>
                      <w:kern w:val="2"/>
                      <w:sz w:val="21"/>
                      <w:szCs w:val="21"/>
                    </w:rPr>
                    <w:t>交付</w:t>
                  </w:r>
                  <w:r w:rsidRPr="00352E33">
                    <w:rPr>
                      <w:rFonts w:asciiTheme="minorEastAsia" w:eastAsiaTheme="minorEastAsia" w:hAnsiTheme="minorEastAsia" w:cs="宋体" w:hint="eastAsia"/>
                      <w:kern w:val="2"/>
                      <w:sz w:val="21"/>
                      <w:szCs w:val="21"/>
                    </w:rPr>
                    <w:t xml:space="preserve">合格率100%；  </w:t>
                  </w:r>
                </w:p>
              </w:tc>
              <w:tc>
                <w:tcPr>
                  <w:tcW w:w="3060" w:type="dxa"/>
                </w:tcPr>
                <w:p w:rsidR="00642669" w:rsidRPr="00352E33" w:rsidRDefault="0069467C"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tc>
                <w:tcPr>
                  <w:tcW w:w="6228" w:type="dxa"/>
                </w:tcPr>
                <w:p w:rsidR="00642669" w:rsidRPr="00352E33" w:rsidRDefault="0084257F"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t>2</w:t>
                  </w:r>
                  <w:r w:rsidRPr="00352E33">
                    <w:rPr>
                      <w:rFonts w:asciiTheme="minorEastAsia" w:eastAsiaTheme="minorEastAsia" w:hAnsiTheme="minorEastAsia" w:cs="宋体" w:hint="eastAsia"/>
                      <w:kern w:val="2"/>
                      <w:sz w:val="21"/>
                      <w:szCs w:val="21"/>
                    </w:rPr>
                    <w:t>．顾客满意度≧</w:t>
                  </w:r>
                  <w:r w:rsidRPr="00352E33">
                    <w:rPr>
                      <w:rFonts w:asciiTheme="minorEastAsia" w:eastAsiaTheme="minorEastAsia" w:hAnsiTheme="minorEastAsia" w:cs="宋体"/>
                      <w:kern w:val="2"/>
                      <w:sz w:val="21"/>
                      <w:szCs w:val="21"/>
                    </w:rPr>
                    <w:t>9</w:t>
                  </w:r>
                  <w:r w:rsidRPr="00352E33">
                    <w:rPr>
                      <w:rFonts w:asciiTheme="minorEastAsia" w:eastAsiaTheme="minorEastAsia" w:hAnsiTheme="minorEastAsia" w:cs="宋体" w:hint="eastAsia"/>
                      <w:kern w:val="2"/>
                      <w:sz w:val="21"/>
                      <w:szCs w:val="21"/>
                    </w:rPr>
                    <w:t>5</w:t>
                  </w:r>
                  <w:r w:rsidRPr="00352E33">
                    <w:rPr>
                      <w:rFonts w:asciiTheme="minorEastAsia" w:eastAsiaTheme="minorEastAsia" w:hAnsiTheme="minorEastAsia" w:cs="宋体"/>
                      <w:kern w:val="2"/>
                      <w:sz w:val="21"/>
                      <w:szCs w:val="21"/>
                    </w:rPr>
                    <w:t>%</w:t>
                  </w:r>
                  <w:r w:rsidRPr="00352E33">
                    <w:rPr>
                      <w:rFonts w:asciiTheme="minorEastAsia" w:eastAsiaTheme="minorEastAsia" w:hAnsiTheme="minorEastAsia" w:cs="宋体" w:hint="eastAsia"/>
                      <w:kern w:val="2"/>
                      <w:sz w:val="21"/>
                      <w:szCs w:val="21"/>
                    </w:rPr>
                    <w:t>；</w:t>
                  </w:r>
                </w:p>
              </w:tc>
              <w:tc>
                <w:tcPr>
                  <w:tcW w:w="3060" w:type="dxa"/>
                </w:tcPr>
                <w:p w:rsidR="00642669" w:rsidRPr="00352E33" w:rsidRDefault="0069467C"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96%</w:t>
                  </w:r>
                </w:p>
              </w:tc>
            </w:tr>
            <w:tr w:rsidR="00352E33" w:rsidRPr="00352E33" w:rsidTr="00D60DBD">
              <w:trPr>
                <w:trHeight w:val="342"/>
              </w:trPr>
              <w:tc>
                <w:tcPr>
                  <w:tcW w:w="6228" w:type="dxa"/>
                </w:tcPr>
                <w:p w:rsidR="00642669" w:rsidRPr="00352E33" w:rsidRDefault="0084257F"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3．固体废弃物有效处置率</w:t>
                  </w:r>
                  <w:r w:rsidRPr="00352E33">
                    <w:rPr>
                      <w:rFonts w:asciiTheme="minorEastAsia" w:eastAsiaTheme="minorEastAsia" w:hAnsiTheme="minorEastAsia" w:cs="宋体"/>
                      <w:kern w:val="2"/>
                      <w:sz w:val="21"/>
                      <w:szCs w:val="21"/>
                    </w:rPr>
                    <w:t>100%</w:t>
                  </w:r>
                </w:p>
              </w:tc>
              <w:tc>
                <w:tcPr>
                  <w:tcW w:w="3060" w:type="dxa"/>
                </w:tcPr>
                <w:p w:rsidR="00642669" w:rsidRPr="00352E33" w:rsidRDefault="0069467C"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rsidTr="00D60DBD">
              <w:trPr>
                <w:trHeight w:val="263"/>
              </w:trPr>
              <w:tc>
                <w:tcPr>
                  <w:tcW w:w="6228" w:type="dxa"/>
                </w:tcPr>
                <w:p w:rsidR="00642669" w:rsidRPr="00352E33" w:rsidRDefault="0084257F"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4．无火灾事故发生；</w:t>
                  </w:r>
                </w:p>
              </w:tc>
              <w:tc>
                <w:tcPr>
                  <w:tcW w:w="3060" w:type="dxa"/>
                </w:tcPr>
                <w:p w:rsidR="00642669" w:rsidRPr="00352E33" w:rsidRDefault="0069467C"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67"/>
              </w:trPr>
              <w:tc>
                <w:tcPr>
                  <w:tcW w:w="6228" w:type="dxa"/>
                </w:tcPr>
                <w:p w:rsidR="00642669" w:rsidRPr="00352E33" w:rsidRDefault="0084257F"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5．无触电事故发生；</w:t>
                  </w:r>
                </w:p>
              </w:tc>
              <w:tc>
                <w:tcPr>
                  <w:tcW w:w="3060" w:type="dxa"/>
                </w:tcPr>
                <w:p w:rsidR="00642669" w:rsidRPr="00352E33" w:rsidRDefault="0069467C"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29"/>
              </w:trPr>
              <w:tc>
                <w:tcPr>
                  <w:tcW w:w="6228" w:type="dxa"/>
                </w:tcPr>
                <w:p w:rsidR="00642669" w:rsidRPr="00352E33" w:rsidRDefault="0084257F"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6．无人身伤害事故发生；</w:t>
                  </w:r>
                </w:p>
              </w:tc>
              <w:tc>
                <w:tcPr>
                  <w:tcW w:w="3060" w:type="dxa"/>
                </w:tcPr>
                <w:p w:rsidR="00642669" w:rsidRPr="00352E33" w:rsidRDefault="0069467C" w:rsidP="002F0544">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bl>
          <w:p w:rsidR="00642669" w:rsidRPr="00352E33" w:rsidRDefault="0084257F" w:rsidP="002F0544">
            <w:pPr>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 xml:space="preserve"> </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变更的策划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4336AB"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 xml:space="preserve">  </w:t>
            </w:r>
            <w:r w:rsidR="004336AB" w:rsidRPr="00352E33">
              <w:rPr>
                <w:rFonts w:asciiTheme="minorEastAsia" w:eastAsiaTheme="minorEastAsia" w:hAnsiTheme="minorEastAsia" w:hint="eastAsia"/>
                <w:szCs w:val="21"/>
              </w:rPr>
              <w:t>公司本周期管理体系暂无变更。</w:t>
            </w:r>
          </w:p>
          <w:p w:rsidR="00642669" w:rsidRPr="00352E33" w:rsidRDefault="004336AB" w:rsidP="004336AB">
            <w:pPr>
              <w:spacing w:line="280" w:lineRule="exact"/>
              <w:ind w:firstLineChars="100" w:firstLine="210"/>
              <w:rPr>
                <w:rFonts w:asciiTheme="minorEastAsia" w:eastAsiaTheme="minorEastAsia" w:hAnsiTheme="minorEastAsia"/>
                <w:szCs w:val="21"/>
              </w:rPr>
            </w:pPr>
            <w:r w:rsidRPr="00352E33">
              <w:rPr>
                <w:rFonts w:asciiTheme="minorEastAsia" w:eastAsiaTheme="minorEastAsia" w:hAnsiTheme="minorEastAsia" w:hint="eastAsia"/>
                <w:szCs w:val="21"/>
              </w:rPr>
              <w:t>负责人明确</w:t>
            </w:r>
            <w:r w:rsidR="0084257F" w:rsidRPr="00352E33">
              <w:rPr>
                <w:rFonts w:asciiTheme="minorEastAsia" w:eastAsiaTheme="minorEastAsia" w:hAnsiTheme="minorEastAsia" w:hint="eastAsia"/>
                <w:szCs w:val="21"/>
              </w:rPr>
              <w:t>公司确定需要对管理体系进行变更时，应经策划并系统的实施</w:t>
            </w:r>
            <w:r w:rsidR="004F4C01" w:rsidRPr="00352E33">
              <w:rPr>
                <w:rFonts w:asciiTheme="minorEastAsia" w:eastAsiaTheme="minorEastAsia" w:hAnsiTheme="minorEastAsia" w:hint="eastAsia"/>
                <w:szCs w:val="21"/>
              </w:rPr>
              <w:t>，</w:t>
            </w:r>
            <w:r w:rsidRPr="00352E33">
              <w:rPr>
                <w:rFonts w:asciiTheme="minorEastAsia" w:eastAsiaTheme="minorEastAsia" w:hAnsiTheme="minorEastAsia" w:hint="eastAsia"/>
                <w:szCs w:val="21"/>
              </w:rPr>
              <w:t>考虑</w:t>
            </w:r>
            <w:r w:rsidR="0084257F" w:rsidRPr="00352E33">
              <w:rPr>
                <w:rFonts w:asciiTheme="minorEastAsia" w:eastAsiaTheme="minorEastAsia" w:hAnsiTheme="minorEastAsia" w:hint="eastAsia"/>
                <w:szCs w:val="21"/>
              </w:rPr>
              <w:t>变更目的及其潜在后果；管理体系的完</w:t>
            </w:r>
            <w:r w:rsidRPr="00352E33">
              <w:rPr>
                <w:rFonts w:asciiTheme="minorEastAsia" w:eastAsiaTheme="minorEastAsia" w:hAnsiTheme="minorEastAsia" w:hint="eastAsia"/>
                <w:szCs w:val="21"/>
              </w:rPr>
              <w:t>整性；</w:t>
            </w:r>
            <w:r w:rsidR="0084257F" w:rsidRPr="00352E33">
              <w:rPr>
                <w:rFonts w:asciiTheme="minorEastAsia" w:eastAsiaTheme="minorEastAsia" w:hAnsiTheme="minorEastAsia" w:hint="eastAsia"/>
                <w:szCs w:val="21"/>
              </w:rPr>
              <w:t>资源的可获得性；责任和权限的分配与再分配。</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E23D5B" w:rsidRPr="00352E33" w:rsidRDefault="00E23D5B">
            <w:pPr>
              <w:spacing w:line="280" w:lineRule="exact"/>
              <w:rPr>
                <w:rFonts w:asciiTheme="minorEastAsia" w:eastAsiaTheme="minorEastAsia" w:hAnsiTheme="minorEastAsia" w:cs="Arial"/>
                <w:spacing w:val="-6"/>
                <w:szCs w:val="24"/>
              </w:rPr>
            </w:pPr>
            <w:r w:rsidRPr="00352E33">
              <w:rPr>
                <w:rFonts w:ascii="宋体" w:hAnsi="宋体" w:cs="Arial" w:hint="eastAsia"/>
                <w:spacing w:val="-6"/>
                <w:szCs w:val="21"/>
              </w:rPr>
              <w:t>资源总则</w:t>
            </w:r>
          </w:p>
        </w:tc>
        <w:tc>
          <w:tcPr>
            <w:tcW w:w="1019" w:type="dxa"/>
          </w:tcPr>
          <w:p w:rsidR="00C66732" w:rsidRPr="00352E33" w:rsidRDefault="00027F84"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00E23D5B" w:rsidRPr="00352E33">
              <w:rPr>
                <w:rFonts w:ascii="宋体" w:hAnsi="宋体" w:cs="Arial" w:hint="eastAsia"/>
                <w:spacing w:val="-6"/>
                <w:szCs w:val="21"/>
              </w:rPr>
              <w:t>EO</w:t>
            </w:r>
            <w:r w:rsidRPr="00352E33">
              <w:rPr>
                <w:rFonts w:ascii="宋体" w:hAnsi="宋体" w:cs="Arial"/>
                <w:spacing w:val="-6"/>
                <w:szCs w:val="21"/>
              </w:rPr>
              <w:t xml:space="preserve"> </w:t>
            </w:r>
            <w:r w:rsidR="00E23D5B" w:rsidRPr="00352E33">
              <w:rPr>
                <w:rFonts w:ascii="宋体" w:hAnsi="宋体" w:cs="Arial" w:hint="eastAsia"/>
                <w:spacing w:val="-6"/>
                <w:szCs w:val="21"/>
              </w:rPr>
              <w:t>7.1</w:t>
            </w:r>
            <w:r w:rsidRPr="00352E33">
              <w:rPr>
                <w:rFonts w:ascii="宋体" w:hAnsi="宋体" w:cs="Arial" w:hint="eastAsia"/>
                <w:spacing w:val="-6"/>
                <w:szCs w:val="21"/>
              </w:rPr>
              <w:t xml:space="preserve"> </w:t>
            </w:r>
          </w:p>
          <w:p w:rsidR="00027F84" w:rsidRPr="00352E33" w:rsidRDefault="00C66732"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Pr="00352E33">
              <w:rPr>
                <w:rFonts w:ascii="宋体" w:hAnsi="宋体" w:cs="Arial"/>
                <w:spacing w:val="-6"/>
                <w:szCs w:val="21"/>
              </w:rPr>
              <w:t xml:space="preserve"> </w:t>
            </w:r>
            <w:r w:rsidR="00027F84" w:rsidRPr="00352E33">
              <w:rPr>
                <w:rFonts w:ascii="宋体" w:hAnsi="宋体" w:cs="Arial" w:hint="eastAsia"/>
                <w:spacing w:val="-6"/>
                <w:szCs w:val="21"/>
              </w:rPr>
              <w:t>7.1.1</w:t>
            </w:r>
          </w:p>
          <w:p w:rsidR="00E23D5B" w:rsidRPr="00352E33" w:rsidRDefault="00E23D5B" w:rsidP="00E23D5B">
            <w:pPr>
              <w:spacing w:line="280" w:lineRule="exact"/>
              <w:rPr>
                <w:rFonts w:asciiTheme="minorEastAsia" w:eastAsiaTheme="minorEastAsia" w:hAnsiTheme="minorEastAsia" w:cs="Arial"/>
                <w:spacing w:val="-6"/>
                <w:szCs w:val="24"/>
              </w:rPr>
            </w:pPr>
          </w:p>
        </w:tc>
        <w:tc>
          <w:tcPr>
            <w:tcW w:w="11223" w:type="dxa"/>
            <w:vAlign w:val="center"/>
          </w:tcPr>
          <w:p w:rsidR="00E23D5B" w:rsidRPr="00352E33" w:rsidRDefault="00027F84">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cs="宋体" w:hint="eastAsia"/>
                <w:szCs w:val="21"/>
              </w:rPr>
              <w:t>本公司确定并提供为建立、实施、保持和持续改进质量、环境、职业健康安全管理体系所需的资源，</w:t>
            </w:r>
            <w:r w:rsidR="006E3B3C" w:rsidRPr="00352E33">
              <w:rPr>
                <w:rFonts w:asciiTheme="minorEastAsia" w:eastAsiaTheme="minorEastAsia" w:hAnsiTheme="minorEastAsia" w:cs="宋体" w:hint="eastAsia"/>
                <w:szCs w:val="21"/>
              </w:rPr>
              <w:t>考虑本公司现有内部资源的能力和约束；需要从外部供方获得的资源，与负责人交流及现场查看资源基本适宜、充分。</w:t>
            </w:r>
          </w:p>
        </w:tc>
        <w:tc>
          <w:tcPr>
            <w:tcW w:w="760" w:type="dxa"/>
          </w:tcPr>
          <w:p w:rsidR="00E23D5B" w:rsidRPr="00352E33" w:rsidRDefault="00E23D5B">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6E2FE5">
            <w:pPr>
              <w:spacing w:line="280" w:lineRule="exact"/>
              <w:rPr>
                <w:rFonts w:asciiTheme="minorEastAsia" w:eastAsiaTheme="minorEastAsia" w:hAnsiTheme="minorEastAsia"/>
              </w:rPr>
            </w:pPr>
            <w:r w:rsidRPr="00352E33">
              <w:rPr>
                <w:rFonts w:ascii="宋体" w:hAnsi="宋体" w:cs="Arial" w:hint="eastAsia"/>
                <w:spacing w:val="-6"/>
                <w:szCs w:val="21"/>
              </w:rPr>
              <w:t>沟通/信息交流</w:t>
            </w:r>
          </w:p>
        </w:tc>
        <w:tc>
          <w:tcPr>
            <w:tcW w:w="1019" w:type="dxa"/>
          </w:tcPr>
          <w:p w:rsidR="00642669" w:rsidRPr="00352E33" w:rsidRDefault="006E2FE5" w:rsidP="006E2FE5">
            <w:pPr>
              <w:spacing w:line="280" w:lineRule="exact"/>
              <w:rPr>
                <w:rFonts w:asciiTheme="minorEastAsia" w:eastAsiaTheme="minorEastAsia" w:hAnsiTheme="minorEastAsia"/>
              </w:rPr>
            </w:pPr>
            <w:r w:rsidRPr="00352E33">
              <w:rPr>
                <w:rFonts w:asciiTheme="minorEastAsia" w:eastAsiaTheme="minorEastAsia" w:hAnsiTheme="minorEastAsia" w:cs="Arial" w:hint="eastAsia"/>
                <w:spacing w:val="-6"/>
                <w:szCs w:val="24"/>
              </w:rPr>
              <w:t>QEO</w:t>
            </w:r>
            <w:r w:rsidR="00FC3688" w:rsidRPr="00352E33">
              <w:rPr>
                <w:rFonts w:asciiTheme="minorEastAsia" w:eastAsiaTheme="minorEastAsia" w:hAnsiTheme="minorEastAsia" w:cs="Arial"/>
                <w:spacing w:val="-6"/>
                <w:szCs w:val="24"/>
              </w:rPr>
              <w:t xml:space="preserve"> </w:t>
            </w:r>
            <w:r w:rsidRPr="00352E33">
              <w:rPr>
                <w:rFonts w:asciiTheme="minorEastAsia" w:eastAsiaTheme="minorEastAsia" w:hAnsiTheme="minorEastAsia" w:cs="Arial"/>
                <w:spacing w:val="-6"/>
                <w:szCs w:val="24"/>
              </w:rPr>
              <w:t>7.4</w:t>
            </w: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公司建立并实施</w:t>
            </w:r>
            <w:r w:rsidR="0084257F" w:rsidRPr="00352E33">
              <w:rPr>
                <w:rFonts w:asciiTheme="minorEastAsia" w:eastAsiaTheme="minorEastAsia" w:hAnsiTheme="minorEastAsia" w:hint="eastAsia"/>
                <w:szCs w:val="21"/>
              </w:rPr>
              <w:t>《</w:t>
            </w:r>
            <w:r w:rsidR="001359C9" w:rsidRPr="00352E33">
              <w:rPr>
                <w:rFonts w:asciiTheme="minorEastAsia" w:eastAsiaTheme="minorEastAsia" w:hAnsiTheme="minorEastAsia" w:hint="eastAsia"/>
                <w:szCs w:val="21"/>
              </w:rPr>
              <w:t>信息交流、沟通、参与和协商控制程序</w:t>
            </w:r>
            <w:r w:rsidR="00FE0093" w:rsidRPr="00FE0093">
              <w:rPr>
                <w:rFonts w:asciiTheme="minorEastAsia" w:eastAsiaTheme="minorEastAsia" w:hAnsiTheme="minorEastAsia" w:hint="eastAsia"/>
                <w:szCs w:val="21"/>
              </w:rPr>
              <w:t>HBRC.CX04-2020</w:t>
            </w:r>
            <w:r w:rsidR="0084257F" w:rsidRPr="00352E33">
              <w:rPr>
                <w:rFonts w:asciiTheme="minorEastAsia" w:eastAsiaTheme="minorEastAsia" w:hAnsiTheme="minorEastAsia" w:hint="eastAsia"/>
                <w:szCs w:val="21"/>
              </w:rPr>
              <w:t>》</w:t>
            </w:r>
            <w:r w:rsidR="000D7077" w:rsidRPr="00352E33">
              <w:rPr>
                <w:rFonts w:asciiTheme="minorEastAsia" w:eastAsiaTheme="minorEastAsia" w:hAnsiTheme="minorEastAsia" w:hint="eastAsia"/>
                <w:szCs w:val="21"/>
              </w:rPr>
              <w:t>，规定</w:t>
            </w:r>
            <w:r w:rsidR="0084257F" w:rsidRPr="00352E33">
              <w:rPr>
                <w:rFonts w:asciiTheme="minorEastAsia" w:eastAsiaTheme="minorEastAsia" w:hAnsiTheme="minorEastAsia" w:hint="eastAsia"/>
                <w:szCs w:val="21"/>
              </w:rPr>
              <w:t>职责、工作流程，包括内部沟通和外部沟通的方法和要求。</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公司确定了质量、环境、职业健康安全管理体系相关的内部和外部沟通，包括：沟通什么；何时沟通；与谁</w:t>
            </w:r>
            <w:r w:rsidR="000D7077" w:rsidRPr="00352E33">
              <w:rPr>
                <w:rFonts w:asciiTheme="minorEastAsia" w:eastAsiaTheme="minorEastAsia" w:hAnsiTheme="minorEastAsia" w:hint="eastAsia"/>
                <w:szCs w:val="21"/>
              </w:rPr>
              <w:t>沟通；如何沟通；由谁负责，内外部沟通具体体现在公司内部工作会议，</w:t>
            </w:r>
            <w:r w:rsidRPr="00352E33">
              <w:rPr>
                <w:rFonts w:asciiTheme="minorEastAsia" w:eastAsiaTheme="minorEastAsia" w:hAnsiTheme="minorEastAsia" w:hint="eastAsia"/>
                <w:szCs w:val="21"/>
              </w:rPr>
              <w:t>质量、环境、职业健康安全会议、员工的培训、公司宣传栏等，与外部的沟通具体体现在合同签订、满意度调查。与质检、环保、安监及顾客和供方等进行沟通。</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现场查阅内部交流：方针、目标完成情况、内审和管理评审报告、不符合信息等。</w:t>
            </w:r>
          </w:p>
          <w:p w:rsidR="00642669" w:rsidRPr="00352E33" w:rsidRDefault="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外部交流：通过发放《对相关方施加影响记录表</w:t>
            </w:r>
            <w:r w:rsidR="0084257F" w:rsidRPr="00352E33">
              <w:rPr>
                <w:rFonts w:asciiTheme="minorEastAsia" w:eastAsiaTheme="minorEastAsia" w:hAnsiTheme="minorEastAsia" w:hint="eastAsia"/>
                <w:szCs w:val="21"/>
              </w:rPr>
              <w:t>》与相关方就相关质量、环境、职业健康安全信息进行相互沟通。</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管理评审</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9.3</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w:t>
            </w:r>
            <w:r w:rsidR="0084257F" w:rsidRPr="00352E33">
              <w:rPr>
                <w:rFonts w:asciiTheme="minorEastAsia" w:eastAsiaTheme="minorEastAsia" w:hAnsiTheme="minorEastAsia" w:hint="eastAsia"/>
                <w:szCs w:val="21"/>
              </w:rPr>
              <w:t>并实施《管理评审</w:t>
            </w:r>
            <w:r w:rsidR="009D20CD" w:rsidRPr="00352E33">
              <w:rPr>
                <w:rFonts w:asciiTheme="minorEastAsia" w:eastAsiaTheme="minorEastAsia" w:hAnsiTheme="minorEastAsia" w:hint="eastAsia"/>
                <w:szCs w:val="21"/>
              </w:rPr>
              <w:t>控制</w:t>
            </w:r>
            <w:r w:rsidR="0084257F" w:rsidRPr="00352E33">
              <w:rPr>
                <w:rFonts w:asciiTheme="minorEastAsia" w:eastAsiaTheme="minorEastAsia" w:hAnsiTheme="minorEastAsia" w:hint="eastAsia"/>
                <w:szCs w:val="21"/>
              </w:rPr>
              <w:t>程序</w:t>
            </w:r>
            <w:r w:rsidR="00FE0093" w:rsidRPr="00FE0093">
              <w:rPr>
                <w:rFonts w:asciiTheme="minorEastAsia" w:eastAsiaTheme="minorEastAsia" w:hAnsiTheme="minorEastAsia" w:hint="eastAsia"/>
                <w:szCs w:val="21"/>
              </w:rPr>
              <w:t>HBRC.CX05-2020</w:t>
            </w:r>
            <w:r w:rsidR="0084257F" w:rsidRPr="00352E33">
              <w:rPr>
                <w:rFonts w:asciiTheme="minorEastAsia" w:eastAsiaTheme="minorEastAsia" w:hAnsiTheme="minorEastAsia" w:hint="eastAsia"/>
                <w:szCs w:val="21"/>
              </w:rPr>
              <w:t>》，规定管理评审每年进行一次，由总经理决定是否增加管理评审的频次</w:t>
            </w:r>
            <w:r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间隔不超过12个月。</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查阅公司管理评审资料，提供：</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1.管理评审计划</w:t>
            </w:r>
            <w:r w:rsidR="00511FEC">
              <w:rPr>
                <w:rFonts w:asciiTheme="minorEastAsia" w:eastAsiaTheme="minorEastAsia" w:hAnsiTheme="minorEastAsia" w:hint="eastAsia"/>
                <w:szCs w:val="21"/>
              </w:rPr>
              <w:t xml:space="preserve"> </w:t>
            </w:r>
            <w:r w:rsidR="00511FEC">
              <w:rPr>
                <w:rFonts w:asciiTheme="minorEastAsia" w:eastAsiaTheme="minorEastAsia" w:hAnsiTheme="minorEastAsia"/>
                <w:szCs w:val="21"/>
              </w:rPr>
              <w:t xml:space="preserve"> </w:t>
            </w:r>
            <w:r w:rsidR="00511FEC">
              <w:rPr>
                <w:rFonts w:asciiTheme="minorEastAsia" w:eastAsiaTheme="minorEastAsia" w:hAnsiTheme="minorEastAsia" w:hint="eastAsia"/>
                <w:szCs w:val="21"/>
              </w:rPr>
              <w:t>时间</w:t>
            </w:r>
            <w:r w:rsidR="00BF7BC4">
              <w:rPr>
                <w:rFonts w:asciiTheme="minorEastAsia" w:eastAsiaTheme="minorEastAsia" w:hAnsiTheme="minorEastAsia" w:hint="eastAsia"/>
                <w:szCs w:val="21"/>
              </w:rPr>
              <w:t>2021年</w:t>
            </w:r>
            <w:r w:rsidR="00816E12">
              <w:rPr>
                <w:rFonts w:asciiTheme="minorEastAsia" w:eastAsiaTheme="minorEastAsia" w:hAnsiTheme="minorEastAsia" w:hint="eastAsia"/>
                <w:szCs w:val="21"/>
              </w:rPr>
              <w:t>4</w:t>
            </w:r>
            <w:r w:rsidR="00BF7BC4">
              <w:rPr>
                <w:rFonts w:asciiTheme="minorEastAsia" w:eastAsiaTheme="minorEastAsia" w:hAnsiTheme="minorEastAsia" w:hint="eastAsia"/>
                <w:szCs w:val="21"/>
              </w:rPr>
              <w:t>月</w:t>
            </w:r>
            <w:r w:rsidR="00816E12">
              <w:rPr>
                <w:rFonts w:asciiTheme="minorEastAsia" w:eastAsiaTheme="minorEastAsia" w:hAnsiTheme="minorEastAsia" w:hint="eastAsia"/>
                <w:szCs w:val="21"/>
              </w:rPr>
              <w:t>20</w:t>
            </w:r>
            <w:r w:rsidR="00511FEC">
              <w:rPr>
                <w:rFonts w:asciiTheme="minorEastAsia" w:eastAsiaTheme="minorEastAsia" w:hAnsiTheme="minorEastAsia" w:hint="eastAsia"/>
                <w:szCs w:val="21"/>
              </w:rPr>
              <w:t>日</w:t>
            </w:r>
            <w:r w:rsidR="00511FEC">
              <w:rPr>
                <w:rFonts w:asciiTheme="minorEastAsia" w:eastAsiaTheme="minorEastAsia" w:hAnsiTheme="minorEastAsia"/>
                <w:szCs w:val="21"/>
              </w:rPr>
              <w:t xml:space="preserve"> </w:t>
            </w:r>
            <w:r w:rsidR="00511FEC">
              <w:rPr>
                <w:rFonts w:asciiTheme="minorEastAsia" w:eastAsiaTheme="minorEastAsia" w:hAnsiTheme="minorEastAsia" w:hint="eastAsia"/>
                <w:szCs w:val="21"/>
              </w:rPr>
              <w:t>已批准下发；</w:t>
            </w:r>
          </w:p>
          <w:p w:rsidR="00642669" w:rsidRPr="00352E33" w:rsidRDefault="00AA543E" w:rsidP="000D7077">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评审时间：</w:t>
            </w:r>
            <w:r w:rsidR="0073317D" w:rsidRPr="00352E33">
              <w:rPr>
                <w:rFonts w:asciiTheme="minorEastAsia" w:eastAsiaTheme="minorEastAsia" w:hAnsiTheme="minorEastAsia" w:hint="eastAsia"/>
                <w:szCs w:val="21"/>
              </w:rPr>
              <w:t>2021</w:t>
            </w:r>
            <w:r w:rsidR="0084257F" w:rsidRPr="00352E33">
              <w:rPr>
                <w:rFonts w:asciiTheme="minorEastAsia" w:eastAsiaTheme="minorEastAsia" w:hAnsiTheme="minorEastAsia" w:hint="eastAsia"/>
                <w:szCs w:val="21"/>
              </w:rPr>
              <w:t>年</w:t>
            </w:r>
            <w:r w:rsidR="00816E12">
              <w:rPr>
                <w:rFonts w:asciiTheme="minorEastAsia" w:eastAsiaTheme="minorEastAsia" w:hAnsiTheme="minorEastAsia" w:hint="eastAsia"/>
                <w:szCs w:val="21"/>
              </w:rPr>
              <w:t>4</w:t>
            </w:r>
            <w:r w:rsidR="0084257F" w:rsidRPr="00352E33">
              <w:rPr>
                <w:rFonts w:asciiTheme="minorEastAsia" w:eastAsiaTheme="minorEastAsia" w:hAnsiTheme="minorEastAsia" w:hint="eastAsia"/>
                <w:szCs w:val="21"/>
              </w:rPr>
              <w:t>月</w:t>
            </w:r>
            <w:r w:rsidR="00B50C09">
              <w:rPr>
                <w:rFonts w:asciiTheme="minorEastAsia" w:eastAsiaTheme="minorEastAsia" w:hAnsiTheme="minorEastAsia" w:hint="eastAsia"/>
                <w:szCs w:val="21"/>
              </w:rPr>
              <w:t>2</w:t>
            </w:r>
            <w:r w:rsidR="00816E12">
              <w:rPr>
                <w:rFonts w:asciiTheme="minorEastAsia" w:eastAsiaTheme="minorEastAsia" w:hAnsiTheme="minorEastAsia" w:hint="eastAsia"/>
                <w:szCs w:val="21"/>
              </w:rPr>
              <w:t>5</w:t>
            </w:r>
            <w:r w:rsidR="0084257F" w:rsidRPr="00352E33">
              <w:rPr>
                <w:rFonts w:asciiTheme="minorEastAsia" w:eastAsiaTheme="minorEastAsia" w:hAnsiTheme="minorEastAsia" w:hint="eastAsia"/>
                <w:szCs w:val="21"/>
              </w:rPr>
              <w:t>日</w:t>
            </w:r>
            <w:r w:rsidR="0073317D" w:rsidRPr="00352E33">
              <w:rPr>
                <w:rFonts w:asciiTheme="minorEastAsia" w:eastAsiaTheme="minorEastAsia" w:hAnsiTheme="minorEastAsia" w:hint="eastAsia"/>
                <w:szCs w:val="21"/>
              </w:rPr>
              <w:t>8：00-12：00</w:t>
            </w:r>
            <w:r w:rsidR="0084257F" w:rsidRPr="00352E33">
              <w:rPr>
                <w:rFonts w:asciiTheme="minorEastAsia" w:eastAsiaTheme="minorEastAsia" w:hAnsiTheme="minorEastAsia" w:hint="eastAsia"/>
                <w:szCs w:val="21"/>
              </w:rPr>
              <w:t xml:space="preserve">进行， </w:t>
            </w:r>
            <w:r w:rsidR="0073317D" w:rsidRPr="00352E33">
              <w:rPr>
                <w:rFonts w:asciiTheme="minorEastAsia" w:eastAsiaTheme="minorEastAsia" w:hAnsiTheme="minorEastAsia" w:hint="eastAsia"/>
                <w:szCs w:val="21"/>
              </w:rPr>
              <w:t>评审方式：会议评审，编制：</w:t>
            </w:r>
            <w:r w:rsidR="00887043">
              <w:rPr>
                <w:rFonts w:asciiTheme="minorEastAsia" w:eastAsiaTheme="minorEastAsia" w:hAnsiTheme="minorEastAsia" w:hint="eastAsia"/>
                <w:szCs w:val="21"/>
              </w:rPr>
              <w:t>付绍光</w:t>
            </w:r>
            <w:r w:rsidR="00104E7A"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批准：</w:t>
            </w:r>
            <w:r w:rsidR="00887043">
              <w:rPr>
                <w:rFonts w:asciiTheme="minorEastAsia" w:eastAsiaTheme="minorEastAsia" w:hAnsiTheme="minorEastAsia" w:hint="eastAsia"/>
                <w:szCs w:val="21"/>
              </w:rPr>
              <w:t>付铁驹</w:t>
            </w:r>
            <w:r w:rsidRPr="00352E33">
              <w:rPr>
                <w:rFonts w:asciiTheme="minorEastAsia" w:eastAsiaTheme="minorEastAsia" w:hAnsiTheme="minorEastAsia" w:hint="eastAsia"/>
                <w:szCs w:val="21"/>
              </w:rPr>
              <w:t>，</w:t>
            </w:r>
            <w:r w:rsidR="004F4C01"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参加人员包括公司总经理、管理者代表、各部门负责人</w:t>
            </w:r>
            <w:r w:rsidR="002B6C2A"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计划中明确了评审内容和资料准备要求。</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2.管理评审会议</w:t>
            </w:r>
            <w:r w:rsidR="002B6C2A" w:rsidRPr="00352E33">
              <w:rPr>
                <w:rFonts w:asciiTheme="minorEastAsia" w:eastAsiaTheme="minorEastAsia" w:hAnsiTheme="minorEastAsia" w:hint="eastAsia"/>
                <w:szCs w:val="21"/>
              </w:rPr>
              <w:t>实施：有签到、</w:t>
            </w:r>
            <w:r w:rsidRPr="00352E33">
              <w:rPr>
                <w:rFonts w:asciiTheme="minorEastAsia" w:eastAsiaTheme="minorEastAsia" w:hAnsiTheme="minorEastAsia" w:hint="eastAsia"/>
                <w:szCs w:val="21"/>
              </w:rPr>
              <w:t>记录</w:t>
            </w:r>
            <w:r w:rsidR="002B6C2A" w:rsidRPr="00352E33">
              <w:rPr>
                <w:rFonts w:asciiTheme="minorEastAsia" w:eastAsiaTheme="minorEastAsia" w:hAnsiTheme="minorEastAsia" w:hint="eastAsia"/>
                <w:szCs w:val="21"/>
              </w:rPr>
              <w:t>、评审资料</w:t>
            </w:r>
          </w:p>
          <w:p w:rsidR="00642669" w:rsidRPr="00352E33" w:rsidRDefault="00511FEC" w:rsidP="004F4C0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按计划的时间实施了管理评审，有各部门体系运行报告，</w:t>
            </w:r>
            <w:r w:rsidR="0084257F" w:rsidRPr="00352E33">
              <w:rPr>
                <w:rFonts w:asciiTheme="minorEastAsia" w:eastAsiaTheme="minorEastAsia" w:hAnsiTheme="minorEastAsia" w:hint="eastAsia"/>
                <w:szCs w:val="21"/>
              </w:rPr>
              <w:t>管理评审输入</w:t>
            </w:r>
            <w:r>
              <w:rPr>
                <w:rFonts w:asciiTheme="minorEastAsia" w:eastAsiaTheme="minorEastAsia" w:hAnsiTheme="minorEastAsia" w:hint="eastAsia"/>
                <w:szCs w:val="21"/>
              </w:rPr>
              <w:t>包括</w:t>
            </w:r>
            <w:r w:rsidR="0084257F" w:rsidRPr="00352E33">
              <w:rPr>
                <w:rFonts w:asciiTheme="minorEastAsia" w:eastAsiaTheme="minorEastAsia" w:hAnsiTheme="minorEastAsia" w:hint="eastAsia"/>
                <w:szCs w:val="21"/>
              </w:rPr>
              <w:t>：管理方针、目标的适宜行和实现情况；</w:t>
            </w:r>
            <w:r w:rsidR="009D38FD" w:rsidRPr="00352E33">
              <w:rPr>
                <w:rFonts w:asciiTheme="minorEastAsia" w:eastAsiaTheme="minorEastAsia" w:hAnsiTheme="minorEastAsia" w:hint="eastAsia"/>
                <w:szCs w:val="21"/>
              </w:rPr>
              <w:t>过程的业绩和产品的符合性；</w:t>
            </w:r>
            <w:r w:rsidR="0084257F" w:rsidRPr="00352E33">
              <w:rPr>
                <w:rFonts w:asciiTheme="minorEastAsia" w:eastAsiaTheme="minorEastAsia" w:hAnsiTheme="minorEastAsia" w:hint="eastAsia"/>
                <w:szCs w:val="21"/>
              </w:rPr>
              <w:t>管理体系的符合性；内</w:t>
            </w:r>
            <w:r>
              <w:rPr>
                <w:rFonts w:asciiTheme="minorEastAsia" w:eastAsiaTheme="minorEastAsia" w:hAnsiTheme="minorEastAsia" w:hint="eastAsia"/>
                <w:szCs w:val="21"/>
              </w:rPr>
              <w:t>、</w:t>
            </w:r>
            <w:r w:rsidR="009D38FD" w:rsidRPr="00352E33">
              <w:rPr>
                <w:rFonts w:asciiTheme="minorEastAsia" w:eastAsiaTheme="minorEastAsia" w:hAnsiTheme="minorEastAsia" w:hint="eastAsia"/>
                <w:szCs w:val="21"/>
              </w:rPr>
              <w:t>外</w:t>
            </w:r>
            <w:r w:rsidR="0084257F" w:rsidRPr="00352E33">
              <w:rPr>
                <w:rFonts w:asciiTheme="minorEastAsia" w:eastAsiaTheme="minorEastAsia" w:hAnsiTheme="minorEastAsia" w:hint="eastAsia"/>
                <w:szCs w:val="21"/>
              </w:rPr>
              <w:t>审结果；内外部环境分析及风险应对措施的落实情况；纠正预防措施及持续改进能力；重要环境因素和重大危险源控制及效果；合</w:t>
            </w:r>
            <w:proofErr w:type="gramStart"/>
            <w:r w:rsidR="0084257F" w:rsidRPr="00352E33">
              <w:rPr>
                <w:rFonts w:asciiTheme="minorEastAsia" w:eastAsiaTheme="minorEastAsia" w:hAnsiTheme="minorEastAsia" w:hint="eastAsia"/>
                <w:szCs w:val="21"/>
              </w:rPr>
              <w:t>规</w:t>
            </w:r>
            <w:proofErr w:type="gramEnd"/>
            <w:r w:rsidR="0084257F" w:rsidRPr="00352E33">
              <w:rPr>
                <w:rFonts w:asciiTheme="minorEastAsia" w:eastAsiaTheme="minorEastAsia" w:hAnsiTheme="minorEastAsia" w:hint="eastAsia"/>
                <w:szCs w:val="21"/>
              </w:rPr>
              <w:t>性评价；可能影响管理体系的变更；质量环境职业健康安全事故、顾客满意度及改进建议</w:t>
            </w:r>
            <w:r w:rsidR="00096B85" w:rsidRPr="00352E33">
              <w:rPr>
                <w:rFonts w:asciiTheme="minorEastAsia" w:eastAsiaTheme="minorEastAsia" w:hAnsiTheme="minorEastAsia" w:hint="eastAsia"/>
                <w:szCs w:val="21"/>
              </w:rPr>
              <w:t>，变更管理要求、以往管理评审情况</w:t>
            </w:r>
            <w:r w:rsidR="0084257F" w:rsidRPr="00352E33">
              <w:rPr>
                <w:rFonts w:asciiTheme="minorEastAsia" w:eastAsiaTheme="minorEastAsia" w:hAnsiTheme="minorEastAsia" w:hint="eastAsia"/>
                <w:szCs w:val="21"/>
              </w:rPr>
              <w:t>等；</w:t>
            </w:r>
          </w:p>
          <w:p w:rsidR="0073317D" w:rsidRPr="00352E33" w:rsidRDefault="0084257F" w:rsidP="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3.管理评审报告</w:t>
            </w:r>
            <w:r w:rsidR="0073317D" w:rsidRPr="00352E33">
              <w:rPr>
                <w:rFonts w:asciiTheme="minorEastAsia" w:eastAsiaTheme="minorEastAsia" w:hAnsiTheme="minorEastAsia" w:hint="eastAsia"/>
                <w:szCs w:val="21"/>
              </w:rPr>
              <w:t>：评审时间、目的、参加人员、评审内容、</w:t>
            </w:r>
            <w:r w:rsidRPr="00352E33">
              <w:rPr>
                <w:rFonts w:asciiTheme="minorEastAsia" w:eastAsiaTheme="minorEastAsia" w:hAnsiTheme="minorEastAsia" w:hint="eastAsia"/>
                <w:szCs w:val="21"/>
              </w:rPr>
              <w:t>管理评审结论：</w:t>
            </w:r>
          </w:p>
          <w:p w:rsidR="0073317D" w:rsidRPr="00352E33" w:rsidRDefault="00511FEC" w:rsidP="00816E12">
            <w:pPr>
              <w:pStyle w:val="a3"/>
              <w:spacing w:line="32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公司的管理方针、管理目标适宜，公司管理体系基本上是适宜、有效、充分，能够满足顾客要求，符合法律法规和标准的要求。存在</w:t>
            </w:r>
            <w:r w:rsidR="0073317D" w:rsidRPr="00352E33">
              <w:rPr>
                <w:rFonts w:asciiTheme="minorEastAsia" w:eastAsiaTheme="minorEastAsia" w:hAnsiTheme="minorEastAsia" w:hint="eastAsia"/>
                <w:sz w:val="21"/>
                <w:szCs w:val="21"/>
              </w:rPr>
              <w:t>问题：</w:t>
            </w:r>
          </w:p>
          <w:p w:rsidR="0073317D" w:rsidRPr="00352E33" w:rsidRDefault="00511FEC" w:rsidP="0073317D">
            <w:pPr>
              <w:tabs>
                <w:tab w:val="center" w:pos="4156"/>
                <w:tab w:val="left" w:pos="5340"/>
              </w:tabs>
              <w:spacing w:line="3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标准不熟悉，执行能力不够</w:t>
            </w:r>
            <w:r w:rsidR="0073317D" w:rsidRPr="00352E33">
              <w:rPr>
                <w:rFonts w:asciiTheme="minorEastAsia" w:eastAsiaTheme="minorEastAsia" w:hAnsiTheme="minorEastAsia" w:hint="eastAsia"/>
                <w:szCs w:val="21"/>
              </w:rPr>
              <w:t>。</w:t>
            </w:r>
          </w:p>
          <w:p w:rsidR="007552F3" w:rsidRDefault="0073317D" w:rsidP="003660AE">
            <w:pPr>
              <w:tabs>
                <w:tab w:val="center" w:pos="4156"/>
                <w:tab w:val="left" w:pos="5340"/>
              </w:tabs>
              <w:spacing w:line="32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纠正、预防或改进措施：</w:t>
            </w:r>
            <w:r w:rsidR="007552F3" w:rsidRPr="00352E33">
              <w:rPr>
                <w:rFonts w:asciiTheme="minorEastAsia" w:eastAsiaTheme="minorEastAsia" w:hAnsiTheme="minorEastAsia" w:hint="eastAsia"/>
                <w:szCs w:val="21"/>
              </w:rPr>
              <w:t>办公室组织标准的培训</w:t>
            </w:r>
            <w:r w:rsidR="00511FEC">
              <w:rPr>
                <w:rFonts w:asciiTheme="minorEastAsia" w:eastAsiaTheme="minorEastAsia" w:hAnsiTheme="minorEastAsia" w:hint="eastAsia"/>
                <w:szCs w:val="21"/>
              </w:rPr>
              <w:t>，提高意识，加强理解和执行</w:t>
            </w:r>
            <w:r w:rsidR="007552F3" w:rsidRPr="00352E33">
              <w:rPr>
                <w:rFonts w:asciiTheme="minorEastAsia" w:eastAsiaTheme="minorEastAsia" w:hAnsiTheme="minorEastAsia" w:hint="eastAsia"/>
                <w:szCs w:val="21"/>
              </w:rPr>
              <w:t>；</w:t>
            </w:r>
          </w:p>
          <w:p w:rsidR="00CC0595" w:rsidRDefault="00FE0093" w:rsidP="003660AE">
            <w:pPr>
              <w:tabs>
                <w:tab w:val="center" w:pos="4156"/>
                <w:tab w:val="left" w:pos="5340"/>
              </w:tabs>
              <w:spacing w:line="320" w:lineRule="exact"/>
              <w:ind w:firstLineChars="200" w:firstLine="420"/>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02AA89B2" wp14:editId="637120F1">
                  <wp:simplePos x="0" y="0"/>
                  <wp:positionH relativeFrom="column">
                    <wp:posOffset>677545</wp:posOffset>
                  </wp:positionH>
                  <wp:positionV relativeFrom="paragraph">
                    <wp:posOffset>27305</wp:posOffset>
                  </wp:positionV>
                  <wp:extent cx="2749550" cy="3673475"/>
                  <wp:effectExtent l="0" t="0" r="0" b="3175"/>
                  <wp:wrapNone/>
                  <wp:docPr id="4" name="图片 4" descr="E:\360安全云盘同步版\国标联合审核\202106\河北睿诚教学设备制造有限公司\新建文件夹\扫描全能王 2021-06-02 14.5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河北睿诚教学设备制造有限公司\新建文件夹\扫描全能王 2021-06-02 14.51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9550" cy="367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CC0595" w:rsidRP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3C6BAD" w:rsidRPr="00352E33" w:rsidRDefault="003C6BAD" w:rsidP="00A90BEB">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改进</w:t>
            </w:r>
            <w:r w:rsidR="0084257F" w:rsidRPr="00352E33">
              <w:rPr>
                <w:rFonts w:asciiTheme="minorEastAsia" w:eastAsiaTheme="minorEastAsia" w:hAnsiTheme="minorEastAsia" w:cs="宋体" w:hint="eastAsia"/>
                <w:szCs w:val="21"/>
              </w:rPr>
              <w:t>总则</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10.1</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9F18AF" w:rsidRPr="00352E33" w:rsidRDefault="0084257F" w:rsidP="009F18A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9F18AF" w:rsidRPr="00352E33">
              <w:rPr>
                <w:rFonts w:asciiTheme="minorEastAsia" w:eastAsiaTheme="minorEastAsia" w:hAnsiTheme="minorEastAsia" w:cs="宋体" w:hint="eastAsia"/>
                <w:szCs w:val="21"/>
              </w:rPr>
              <w:t>通过</w:t>
            </w:r>
            <w:r w:rsidRPr="00352E33">
              <w:rPr>
                <w:rFonts w:asciiTheme="minorEastAsia" w:eastAsiaTheme="minorEastAsia" w:hAnsiTheme="minorEastAsia" w:cs="宋体" w:hint="eastAsia"/>
                <w:szCs w:val="21"/>
              </w:rPr>
              <w:t>管理</w:t>
            </w:r>
            <w:r w:rsidR="009F18AF" w:rsidRPr="00352E33">
              <w:rPr>
                <w:rFonts w:asciiTheme="minorEastAsia" w:eastAsiaTheme="minorEastAsia" w:hAnsiTheme="minorEastAsia" w:cs="宋体" w:hint="eastAsia"/>
                <w:szCs w:val="21"/>
              </w:rPr>
              <w:t>体系方针、目标、内部审核、管理评审、不合格和纠正措施各项要求</w:t>
            </w:r>
            <w:r w:rsidRPr="00352E33">
              <w:rPr>
                <w:rFonts w:asciiTheme="minorEastAsia" w:eastAsiaTheme="minorEastAsia" w:hAnsiTheme="minorEastAsia" w:cs="宋体" w:hint="eastAsia"/>
                <w:szCs w:val="21"/>
              </w:rPr>
              <w:t>落实</w:t>
            </w:r>
            <w:r w:rsidR="009F18AF" w:rsidRPr="00352E33">
              <w:rPr>
                <w:rFonts w:asciiTheme="minorEastAsia" w:eastAsiaTheme="minorEastAsia" w:hAnsiTheme="minorEastAsia" w:cs="宋体" w:hint="eastAsia"/>
                <w:szCs w:val="21"/>
              </w:rPr>
              <w:t>，确定和选择改进机会</w:t>
            </w:r>
            <w:r w:rsidRPr="00352E33">
              <w:rPr>
                <w:rFonts w:asciiTheme="minorEastAsia" w:eastAsiaTheme="minorEastAsia" w:hAnsiTheme="minorEastAsia" w:cs="宋体" w:hint="eastAsia"/>
                <w:szCs w:val="21"/>
              </w:rPr>
              <w:t>，</w:t>
            </w:r>
            <w:r w:rsidR="009F18AF" w:rsidRPr="00352E33">
              <w:rPr>
                <w:rFonts w:asciiTheme="minorEastAsia" w:eastAsiaTheme="minorEastAsia" w:hAnsiTheme="minorEastAsia" w:cs="宋体" w:hint="eastAsia"/>
                <w:szCs w:val="21"/>
              </w:rPr>
              <w:t>并采取必要措施确保相关改进</w:t>
            </w:r>
            <w:r w:rsidRPr="00352E33">
              <w:rPr>
                <w:rFonts w:asciiTheme="minorEastAsia" w:eastAsiaTheme="minorEastAsia" w:hAnsiTheme="minorEastAsia" w:cs="宋体" w:hint="eastAsia"/>
                <w:szCs w:val="21"/>
              </w:rPr>
              <w:t>活动得到有效开展，</w:t>
            </w:r>
            <w:r w:rsidR="009F18AF" w:rsidRPr="00352E33">
              <w:rPr>
                <w:rFonts w:asciiTheme="minorEastAsia" w:eastAsiaTheme="minorEastAsia" w:hAnsiTheme="minorEastAsia" w:cs="宋体" w:hint="eastAsia"/>
                <w:szCs w:val="21"/>
              </w:rPr>
              <w:t>以满足顾客</w:t>
            </w:r>
            <w:r w:rsidR="00A90BEB" w:rsidRPr="00352E33">
              <w:rPr>
                <w:rFonts w:asciiTheme="minorEastAsia" w:eastAsiaTheme="minorEastAsia" w:hAnsiTheme="minorEastAsia" w:cs="宋体" w:hint="eastAsia"/>
                <w:szCs w:val="21"/>
              </w:rPr>
              <w:t>、相关方要求和增强满意，实现</w:t>
            </w:r>
            <w:r w:rsidR="009F18AF" w:rsidRPr="00352E33">
              <w:rPr>
                <w:rFonts w:asciiTheme="minorEastAsia" w:eastAsiaTheme="minorEastAsia" w:hAnsiTheme="minorEastAsia" w:cs="宋体" w:hint="eastAsia"/>
                <w:szCs w:val="21"/>
              </w:rPr>
              <w:t>管理体系预期结果。</w:t>
            </w:r>
          </w:p>
          <w:p w:rsidR="00642669" w:rsidRPr="00352E33" w:rsidRDefault="009F18AF" w:rsidP="009F18AF">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rsidTr="00CD4BD0">
        <w:trPr>
          <w:trHeight w:val="686"/>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持续改进</w:t>
            </w: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rsidP="00CB4743">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公司开展检查和考核工作</w:t>
            </w:r>
            <w:r w:rsidR="00CD4BD0" w:rsidRPr="00352E33">
              <w:rPr>
                <w:rFonts w:asciiTheme="minorEastAsia" w:eastAsiaTheme="minorEastAsia" w:hAnsiTheme="minorEastAsia" w:cs="宋体" w:hint="eastAsia"/>
                <w:szCs w:val="21"/>
              </w:rPr>
              <w:t>、自查自纠及外部检查等形式，不断持续改进</w:t>
            </w:r>
            <w:r w:rsidRPr="00352E33">
              <w:rPr>
                <w:rFonts w:asciiTheme="minorEastAsia" w:eastAsiaTheme="minorEastAsia" w:hAnsiTheme="minorEastAsia" w:cs="宋体" w:hint="eastAsia"/>
                <w:szCs w:val="21"/>
              </w:rPr>
              <w:t>，</w:t>
            </w:r>
            <w:r w:rsidR="00CD4BD0" w:rsidRPr="00352E33">
              <w:rPr>
                <w:rFonts w:asciiTheme="minorEastAsia" w:eastAsiaTheme="minorEastAsia" w:hAnsiTheme="minorEastAsia" w:cs="宋体" w:hint="eastAsia"/>
                <w:szCs w:val="21"/>
              </w:rPr>
              <w:t>提高顾客满意和环保绩效</w:t>
            </w:r>
            <w:r w:rsidR="005E486D" w:rsidRPr="00352E33">
              <w:rPr>
                <w:rFonts w:asciiTheme="minorEastAsia" w:eastAsiaTheme="minorEastAsia" w:hAnsiTheme="minorEastAsia" w:cs="宋体" w:hint="eastAsia"/>
                <w:szCs w:val="21"/>
              </w:rPr>
              <w:t>，</w:t>
            </w:r>
            <w:r w:rsidR="00A90BEB" w:rsidRPr="00352E33">
              <w:rPr>
                <w:rFonts w:asciiTheme="minorEastAsia" w:eastAsiaTheme="minorEastAsia" w:hAnsiTheme="minorEastAsia" w:cs="宋体" w:hint="eastAsia"/>
                <w:szCs w:val="21"/>
              </w:rPr>
              <w:t>持续改进管理体系的适宜性、充分性和有效性，以提升绩效。</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285D7E" w:rsidRPr="00352E33" w:rsidRDefault="00285D7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资质有效性</w:t>
            </w:r>
          </w:p>
        </w:tc>
        <w:tc>
          <w:tcPr>
            <w:tcW w:w="1019" w:type="dxa"/>
          </w:tcPr>
          <w:p w:rsidR="00285D7E" w:rsidRPr="00352E33" w:rsidRDefault="00285D7E">
            <w:pPr>
              <w:spacing w:line="280" w:lineRule="exact"/>
              <w:rPr>
                <w:rFonts w:asciiTheme="minorEastAsia" w:eastAsiaTheme="minorEastAsia" w:hAnsiTheme="minorEastAsia"/>
              </w:rPr>
            </w:pPr>
          </w:p>
        </w:tc>
        <w:tc>
          <w:tcPr>
            <w:tcW w:w="11223" w:type="dxa"/>
            <w:vAlign w:val="center"/>
          </w:tcPr>
          <w:p w:rsidR="00285D7E" w:rsidRPr="00352E33" w:rsidRDefault="006E63E5">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w:t>
            </w:r>
            <w:r w:rsidR="004F4C01" w:rsidRPr="00352E33">
              <w:rPr>
                <w:rFonts w:asciiTheme="minorEastAsia" w:eastAsiaTheme="minorEastAsia" w:hAnsiTheme="minorEastAsia" w:cs="宋体" w:hint="eastAsia"/>
                <w:szCs w:val="21"/>
              </w:rPr>
              <w:t>供</w:t>
            </w:r>
            <w:r w:rsidRPr="00352E33">
              <w:rPr>
                <w:rFonts w:asciiTheme="minorEastAsia" w:eastAsiaTheme="minorEastAsia" w:hAnsiTheme="minorEastAsia" w:cs="宋体" w:hint="eastAsia"/>
                <w:szCs w:val="21"/>
              </w:rPr>
              <w:t>营业执照在有效期内</w:t>
            </w:r>
            <w:r w:rsidR="004F4C01" w:rsidRPr="00352E33">
              <w:rPr>
                <w:rFonts w:asciiTheme="minorEastAsia" w:eastAsiaTheme="minorEastAsia" w:hAnsiTheme="minorEastAsia" w:cs="宋体" w:hint="eastAsia"/>
                <w:szCs w:val="21"/>
              </w:rPr>
              <w:t>，包含申请产品范围</w:t>
            </w:r>
          </w:p>
        </w:tc>
        <w:tc>
          <w:tcPr>
            <w:tcW w:w="760" w:type="dxa"/>
          </w:tcPr>
          <w:p w:rsidR="00285D7E" w:rsidRPr="00352E33" w:rsidRDefault="00285D7E">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事故</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28"/>
        </w:trPr>
        <w:tc>
          <w:tcPr>
            <w:tcW w:w="1707" w:type="dxa"/>
          </w:tcPr>
          <w:p w:rsidR="00642669" w:rsidRPr="00352E33" w:rsidRDefault="00285D7E">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顾客满意、相关</w:t>
            </w:r>
            <w:proofErr w:type="gramStart"/>
            <w:r w:rsidRPr="00352E33">
              <w:rPr>
                <w:rFonts w:asciiTheme="minorEastAsia" w:eastAsiaTheme="minorEastAsia" w:hAnsiTheme="minorEastAsia" w:cs="宋体" w:hint="eastAsia"/>
                <w:szCs w:val="21"/>
              </w:rPr>
              <w:t>方</w:t>
            </w:r>
            <w:r w:rsidR="0084257F" w:rsidRPr="00352E33">
              <w:rPr>
                <w:rFonts w:asciiTheme="minorEastAsia" w:eastAsiaTheme="minorEastAsia" w:hAnsiTheme="minorEastAsia" w:cs="宋体" w:hint="eastAsia"/>
                <w:szCs w:val="21"/>
              </w:rPr>
              <w:t>投诉</w:t>
            </w:r>
            <w:proofErr w:type="gramEnd"/>
            <w:r w:rsidR="00075039" w:rsidRPr="00352E33">
              <w:rPr>
                <w:rFonts w:asciiTheme="minorEastAsia" w:eastAsiaTheme="minorEastAsia" w:hAnsiTheme="minorEastAsia" w:cs="宋体" w:hint="eastAsia"/>
                <w:szCs w:val="21"/>
              </w:rPr>
              <w:t>处理</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管理体系运行期间未发生顾客及相关</w:t>
            </w:r>
            <w:proofErr w:type="gramStart"/>
            <w:r w:rsidRPr="00352E33">
              <w:rPr>
                <w:rFonts w:asciiTheme="minorEastAsia" w:eastAsiaTheme="minorEastAsia" w:hAnsiTheme="minorEastAsia" w:cs="宋体" w:hint="eastAsia"/>
                <w:szCs w:val="21"/>
              </w:rPr>
              <w:t>方投诉</w:t>
            </w:r>
            <w:proofErr w:type="gramEnd"/>
            <w:r w:rsidRPr="00352E33">
              <w:rPr>
                <w:rFonts w:asciiTheme="minorEastAsia" w:eastAsiaTheme="minorEastAsia" w:hAnsiTheme="minorEastAsia" w:cs="宋体" w:hint="eastAsia"/>
                <w:szCs w:val="21"/>
              </w:rPr>
              <w:t>情况</w:t>
            </w:r>
            <w:r w:rsidR="004448A8" w:rsidRPr="00352E33">
              <w:rPr>
                <w:rFonts w:asciiTheme="minorEastAsia" w:eastAsiaTheme="minorEastAsia" w:hAnsiTheme="minorEastAsia" w:cs="宋体" w:hint="eastAsia"/>
                <w:szCs w:val="21"/>
              </w:rPr>
              <w:t>，日常顾客反馈</w:t>
            </w:r>
            <w:r w:rsidR="00CD4BD0" w:rsidRPr="00352E33">
              <w:rPr>
                <w:rFonts w:asciiTheme="minorEastAsia" w:eastAsiaTheme="minorEastAsia" w:hAnsiTheme="minorEastAsia" w:cs="宋体" w:hint="eastAsia"/>
                <w:szCs w:val="21"/>
              </w:rPr>
              <w:t>意见或建立</w:t>
            </w:r>
            <w:r w:rsidR="003A7FBC" w:rsidRPr="00352E33">
              <w:rPr>
                <w:rFonts w:asciiTheme="minorEastAsia" w:eastAsiaTheme="minorEastAsia" w:hAnsiTheme="minorEastAsia" w:cs="宋体" w:hint="eastAsia"/>
                <w:szCs w:val="21"/>
              </w:rPr>
              <w:t>已及时处理</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上级主管单位监督抽查</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上级主管部门对公司的在质量、环境、职业健康安全监督抽查</w:t>
            </w:r>
            <w:r w:rsidR="003A7FBC" w:rsidRPr="00352E33">
              <w:rPr>
                <w:rFonts w:asciiTheme="minorEastAsia" w:eastAsiaTheme="minorEastAsia" w:hAnsiTheme="minorEastAsia" w:cs="宋体" w:hint="eastAsia"/>
                <w:szCs w:val="21"/>
              </w:rPr>
              <w:t>，没有提出书面问题</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53"/>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遵纪守法</w:t>
            </w:r>
          </w:p>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情况</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642669" w:rsidRPr="00352E33" w:rsidRDefault="00524DF1" w:rsidP="00524DF1">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52E33">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52E33">
              <w:rPr>
                <w:rFonts w:asciiTheme="minorEastAsia" w:eastAsiaTheme="minorEastAsia" w:hAnsiTheme="minorEastAsia" w:cs="Arial" w:hint="eastAsia"/>
                <w:spacing w:val="-6"/>
                <w:szCs w:val="24"/>
              </w:rPr>
              <w:t>的验证</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524DF1" w:rsidP="00524DF1">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352E33">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问题已</w:t>
            </w:r>
            <w:r w:rsidR="0084257F" w:rsidRPr="00352E33">
              <w:rPr>
                <w:rFonts w:asciiTheme="minorEastAsia" w:eastAsiaTheme="minorEastAsia" w:hAnsiTheme="minorEastAsia" w:cs="宋体" w:hint="eastAsia"/>
                <w:szCs w:val="21"/>
              </w:rPr>
              <w:t>有效纠正，未重复发生。</w:t>
            </w:r>
          </w:p>
        </w:tc>
        <w:tc>
          <w:tcPr>
            <w:tcW w:w="760" w:type="dxa"/>
          </w:tcPr>
          <w:p w:rsidR="00642669" w:rsidRPr="00352E33" w:rsidRDefault="00642669">
            <w:pPr>
              <w:spacing w:line="320" w:lineRule="exact"/>
              <w:rPr>
                <w:rFonts w:asciiTheme="minorEastAsia" w:eastAsiaTheme="minorEastAsia" w:hAnsiTheme="minorEastAsia"/>
              </w:rPr>
            </w:pPr>
          </w:p>
        </w:tc>
      </w:tr>
      <w:tr w:rsidR="00751B2A" w:rsidRPr="00352E33">
        <w:trPr>
          <w:trHeight w:val="500"/>
        </w:trPr>
        <w:tc>
          <w:tcPr>
            <w:tcW w:w="1707" w:type="dxa"/>
          </w:tcPr>
          <w:p w:rsidR="00751B2A" w:rsidRPr="00352E33" w:rsidRDefault="00751B2A" w:rsidP="006571C4">
            <w:pPr>
              <w:spacing w:line="280" w:lineRule="exact"/>
              <w:rPr>
                <w:rFonts w:asciiTheme="minorEastAsia" w:eastAsiaTheme="minorEastAsia" w:hAnsiTheme="minorEastAsia" w:cs="Arial"/>
                <w:spacing w:val="-6"/>
                <w:szCs w:val="24"/>
              </w:rPr>
            </w:pPr>
            <w:bookmarkStart w:id="3" w:name="_GoBack" w:colFirst="0" w:colLast="0"/>
            <w:r>
              <w:rPr>
                <w:rFonts w:asciiTheme="minorEastAsia" w:eastAsiaTheme="minorEastAsia" w:hAnsiTheme="minorEastAsia" w:cs="Arial"/>
                <w:spacing w:val="-6"/>
                <w:szCs w:val="24"/>
              </w:rPr>
              <w:t>人数</w:t>
            </w:r>
          </w:p>
        </w:tc>
        <w:tc>
          <w:tcPr>
            <w:tcW w:w="1019" w:type="dxa"/>
          </w:tcPr>
          <w:p w:rsidR="00751B2A" w:rsidRPr="00352E33" w:rsidRDefault="00751B2A" w:rsidP="006571C4">
            <w:pPr>
              <w:spacing w:line="280" w:lineRule="exact"/>
              <w:rPr>
                <w:rFonts w:asciiTheme="minorEastAsia" w:eastAsiaTheme="minorEastAsia" w:hAnsiTheme="minorEastAsia"/>
              </w:rPr>
            </w:pPr>
          </w:p>
        </w:tc>
        <w:tc>
          <w:tcPr>
            <w:tcW w:w="11223" w:type="dxa"/>
            <w:vAlign w:val="center"/>
          </w:tcPr>
          <w:p w:rsidR="00751B2A" w:rsidRPr="00352E33" w:rsidRDefault="00751B2A" w:rsidP="006571C4">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10人，与申请一致。</w:t>
            </w:r>
          </w:p>
        </w:tc>
        <w:tc>
          <w:tcPr>
            <w:tcW w:w="760" w:type="dxa"/>
          </w:tcPr>
          <w:p w:rsidR="00751B2A" w:rsidRPr="00352E33" w:rsidRDefault="00751B2A">
            <w:pPr>
              <w:spacing w:line="320" w:lineRule="exact"/>
              <w:rPr>
                <w:rFonts w:asciiTheme="minorEastAsia" w:eastAsiaTheme="minorEastAsia" w:hAnsiTheme="minorEastAsia"/>
              </w:rPr>
            </w:pPr>
          </w:p>
        </w:tc>
      </w:tr>
    </w:tbl>
    <w:bookmarkEnd w:id="3"/>
    <w:p w:rsidR="00642669" w:rsidRPr="00352E33" w:rsidRDefault="0084257F">
      <w:pPr>
        <w:rPr>
          <w:rFonts w:asciiTheme="minorEastAsia" w:eastAsiaTheme="minorEastAsia" w:hAnsiTheme="minorEastAsia"/>
        </w:rPr>
      </w:pPr>
      <w:r w:rsidRPr="00352E33">
        <w:rPr>
          <w:rFonts w:asciiTheme="minorEastAsia" w:eastAsiaTheme="minorEastAsia" w:hAnsiTheme="minorEastAsia"/>
        </w:rPr>
        <w:ptab w:relativeTo="margin" w:alignment="center" w:leader="none"/>
      </w:r>
    </w:p>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3A7FBC" w:rsidRPr="00352E33" w:rsidRDefault="003A7FBC">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FE0093" w:rsidRDefault="00FE0093">
      <w:pPr>
        <w:pStyle w:val="a6"/>
        <w:rPr>
          <w:rFonts w:asciiTheme="minorEastAsia" w:eastAsiaTheme="minorEastAsia" w:hAnsiTheme="minorEastAsia"/>
        </w:rPr>
      </w:pPr>
    </w:p>
    <w:p w:rsidR="00FE0093" w:rsidRDefault="00FE0093">
      <w:pPr>
        <w:pStyle w:val="a6"/>
        <w:rPr>
          <w:rFonts w:asciiTheme="minorEastAsia" w:eastAsiaTheme="minorEastAsia" w:hAnsiTheme="minorEastAsia"/>
        </w:rPr>
      </w:pPr>
    </w:p>
    <w:p w:rsidR="00FE0093" w:rsidRDefault="00FE0093">
      <w:pPr>
        <w:pStyle w:val="a6"/>
        <w:rPr>
          <w:rFonts w:asciiTheme="minorEastAsia" w:eastAsiaTheme="minorEastAsia" w:hAnsiTheme="minorEastAsia"/>
        </w:rPr>
      </w:pPr>
    </w:p>
    <w:p w:rsidR="00FE0093" w:rsidRPr="00352E33" w:rsidRDefault="00FE0093">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642669" w:rsidRPr="00352E33" w:rsidRDefault="0084257F">
      <w:pPr>
        <w:spacing w:line="480" w:lineRule="exact"/>
        <w:jc w:val="center"/>
        <w:rPr>
          <w:rFonts w:asciiTheme="minorEastAsia" w:eastAsiaTheme="minorEastAsia" w:hAnsiTheme="minorEastAsia"/>
          <w:bCs/>
          <w:sz w:val="36"/>
          <w:szCs w:val="36"/>
        </w:rPr>
      </w:pPr>
      <w:r w:rsidRPr="00352E33">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352E33" w:rsidRPr="00352E33">
        <w:trPr>
          <w:trHeight w:val="515"/>
        </w:trPr>
        <w:tc>
          <w:tcPr>
            <w:tcW w:w="2160" w:type="dxa"/>
            <w:vMerge w:val="restart"/>
            <w:vAlign w:val="center"/>
          </w:tcPr>
          <w:p w:rsidR="00642669" w:rsidRPr="00352E33" w:rsidRDefault="0084257F">
            <w:pPr>
              <w:spacing w:before="120"/>
              <w:jc w:val="cente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过程与活动、</w:t>
            </w:r>
          </w:p>
          <w:p w:rsidR="00642669" w:rsidRPr="00352E33" w:rsidRDefault="0084257F">
            <w:pPr>
              <w:jc w:val="center"/>
              <w:rPr>
                <w:rFonts w:asciiTheme="minorEastAsia" w:eastAsiaTheme="minorEastAsia" w:hAnsiTheme="minorEastAsia"/>
              </w:rPr>
            </w:pPr>
            <w:r w:rsidRPr="00352E33">
              <w:rPr>
                <w:rFonts w:asciiTheme="minorEastAsia" w:eastAsiaTheme="minorEastAsia" w:hAnsiTheme="minorEastAsia" w:hint="eastAsia"/>
                <w:sz w:val="24"/>
                <w:szCs w:val="24"/>
              </w:rPr>
              <w:t>抽样计划</w:t>
            </w:r>
          </w:p>
        </w:tc>
        <w:tc>
          <w:tcPr>
            <w:tcW w:w="960"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涉及</w:t>
            </w:r>
          </w:p>
          <w:p w:rsidR="00642669" w:rsidRPr="00352E33" w:rsidRDefault="0084257F">
            <w:pPr>
              <w:rPr>
                <w:rFonts w:asciiTheme="minorEastAsia" w:eastAsiaTheme="minorEastAsia" w:hAnsiTheme="minorEastAsia"/>
              </w:rPr>
            </w:pPr>
            <w:r w:rsidRPr="00352E33">
              <w:rPr>
                <w:rFonts w:asciiTheme="minorEastAsia" w:eastAsiaTheme="minorEastAsia" w:hAnsiTheme="minorEastAsia" w:hint="eastAsia"/>
                <w:sz w:val="24"/>
                <w:szCs w:val="24"/>
              </w:rPr>
              <w:t>条款</w:t>
            </w:r>
          </w:p>
        </w:tc>
        <w:tc>
          <w:tcPr>
            <w:tcW w:w="10710" w:type="dxa"/>
            <w:vAlign w:val="center"/>
          </w:tcPr>
          <w:p w:rsidR="00642669" w:rsidRPr="00352E33" w:rsidRDefault="0084257F" w:rsidP="006B02A5">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受审核部门：</w:t>
            </w:r>
            <w:r w:rsidRPr="00352E33">
              <w:rPr>
                <w:rFonts w:asciiTheme="minorEastAsia" w:eastAsiaTheme="minorEastAsia" w:hAnsiTheme="minorEastAsia" w:hint="eastAsia"/>
                <w:bCs/>
                <w:sz w:val="24"/>
                <w:szCs w:val="24"/>
              </w:rPr>
              <w:t>职业健康安全</w:t>
            </w:r>
            <w:r w:rsidR="00292B15" w:rsidRPr="00352E33">
              <w:rPr>
                <w:rFonts w:asciiTheme="minorEastAsia" w:eastAsiaTheme="minorEastAsia" w:hAnsiTheme="minorEastAsia" w:hint="eastAsia"/>
                <w:bCs/>
                <w:sz w:val="24"/>
                <w:szCs w:val="24"/>
              </w:rPr>
              <w:t>事务</w:t>
            </w:r>
            <w:r w:rsidRPr="00352E33">
              <w:rPr>
                <w:rFonts w:asciiTheme="minorEastAsia" w:eastAsiaTheme="minorEastAsia" w:hAnsiTheme="minorEastAsia" w:hint="eastAsia"/>
                <w:bCs/>
                <w:sz w:val="24"/>
                <w:szCs w:val="24"/>
              </w:rPr>
              <w:t>代表</w:t>
            </w:r>
            <w:r w:rsidRPr="00352E33">
              <w:rPr>
                <w:rFonts w:asciiTheme="minorEastAsia" w:eastAsiaTheme="minorEastAsia" w:hAnsiTheme="minorEastAsia" w:hint="eastAsia"/>
                <w:sz w:val="24"/>
                <w:szCs w:val="24"/>
              </w:rPr>
              <w:t xml:space="preserve">      代表姓名</w:t>
            </w:r>
            <w:r w:rsidR="005545AC" w:rsidRPr="00352E33">
              <w:rPr>
                <w:rFonts w:asciiTheme="minorEastAsia" w:eastAsiaTheme="minorEastAsia" w:hAnsiTheme="minorEastAsia" w:hint="eastAsia"/>
                <w:sz w:val="24"/>
                <w:szCs w:val="24"/>
              </w:rPr>
              <w:t>：</w:t>
            </w:r>
            <w:r w:rsidR="003E6A18">
              <w:rPr>
                <w:rFonts w:asciiTheme="minorEastAsia" w:eastAsiaTheme="minorEastAsia" w:hAnsiTheme="minorEastAsia" w:hint="eastAsia"/>
                <w:sz w:val="24"/>
                <w:szCs w:val="24"/>
              </w:rPr>
              <w:t>吕连如</w:t>
            </w:r>
            <w:r w:rsidR="005545AC" w:rsidRPr="00352E33">
              <w:rPr>
                <w:rFonts w:asciiTheme="minorEastAsia" w:eastAsiaTheme="minorEastAsia" w:hAnsiTheme="minorEastAsia" w:hint="eastAsia"/>
                <w:sz w:val="24"/>
              </w:rPr>
              <w:t xml:space="preserve">  </w:t>
            </w:r>
            <w:r w:rsidRPr="00352E33">
              <w:rPr>
                <w:rFonts w:asciiTheme="minorEastAsia" w:eastAsiaTheme="minorEastAsia" w:hAnsiTheme="minorEastAsia" w:hint="eastAsia"/>
                <w:sz w:val="24"/>
                <w:szCs w:val="24"/>
              </w:rPr>
              <w:t>陪同人员：</w:t>
            </w:r>
            <w:r w:rsidR="00887043">
              <w:rPr>
                <w:rFonts w:asciiTheme="minorEastAsia" w:eastAsiaTheme="minorEastAsia" w:hAnsiTheme="minorEastAsia" w:hint="eastAsia"/>
                <w:sz w:val="24"/>
                <w:szCs w:val="24"/>
              </w:rPr>
              <w:t>付铁驹</w:t>
            </w:r>
          </w:p>
        </w:tc>
        <w:tc>
          <w:tcPr>
            <w:tcW w:w="879"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判定</w:t>
            </w:r>
          </w:p>
        </w:tc>
      </w:tr>
      <w:tr w:rsidR="00352E33" w:rsidRPr="00352E33">
        <w:trPr>
          <w:trHeight w:val="403"/>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rsidP="003E6A18">
            <w:pPr>
              <w:spacing w:before="120"/>
              <w:rPr>
                <w:rFonts w:asciiTheme="minorEastAsia" w:eastAsiaTheme="minorEastAsia" w:hAnsiTheme="minorEastAsia"/>
              </w:rPr>
            </w:pPr>
            <w:r w:rsidRPr="00352E33">
              <w:rPr>
                <w:rFonts w:asciiTheme="minorEastAsia" w:eastAsiaTheme="minorEastAsia" w:hAnsiTheme="minorEastAsia" w:hint="eastAsia"/>
                <w:sz w:val="24"/>
                <w:szCs w:val="24"/>
              </w:rPr>
              <w:t>审核员：</w:t>
            </w:r>
            <w:r w:rsidR="003E6A18">
              <w:rPr>
                <w:rFonts w:asciiTheme="minorEastAsia" w:eastAsiaTheme="minorEastAsia" w:hAnsiTheme="minorEastAsia" w:hint="eastAsia"/>
                <w:sz w:val="24"/>
                <w:szCs w:val="24"/>
              </w:rPr>
              <w:t>冷春宇</w:t>
            </w:r>
            <w:r w:rsidRPr="00352E33">
              <w:rPr>
                <w:rFonts w:asciiTheme="minorEastAsia" w:eastAsiaTheme="minorEastAsia" w:hAnsiTheme="minorEastAsia" w:hint="eastAsia"/>
                <w:sz w:val="24"/>
                <w:szCs w:val="24"/>
              </w:rPr>
              <w:t xml:space="preserve">                审核时间：</w:t>
            </w:r>
            <w:r w:rsidR="00720E21">
              <w:rPr>
                <w:rFonts w:asciiTheme="minorEastAsia" w:eastAsiaTheme="minorEastAsia" w:hAnsiTheme="minorEastAsia" w:hint="eastAsia"/>
                <w:sz w:val="24"/>
                <w:szCs w:val="24"/>
              </w:rPr>
              <w:t>2021.</w:t>
            </w:r>
            <w:r w:rsidR="003E6A18">
              <w:rPr>
                <w:rFonts w:asciiTheme="minorEastAsia" w:eastAsiaTheme="minorEastAsia" w:hAnsiTheme="minorEastAsia" w:hint="eastAsia"/>
                <w:sz w:val="24"/>
                <w:szCs w:val="24"/>
              </w:rPr>
              <w:t>6</w:t>
            </w:r>
            <w:r w:rsidR="00720E21">
              <w:rPr>
                <w:rFonts w:asciiTheme="minorEastAsia" w:eastAsiaTheme="minorEastAsia" w:hAnsiTheme="minorEastAsia" w:hint="eastAsia"/>
                <w:sz w:val="24"/>
                <w:szCs w:val="24"/>
              </w:rPr>
              <w:t>.</w:t>
            </w:r>
            <w:r w:rsidR="003E6A18">
              <w:rPr>
                <w:rFonts w:asciiTheme="minorEastAsia" w:eastAsiaTheme="minorEastAsia" w:hAnsiTheme="minorEastAsia" w:hint="eastAsia"/>
                <w:sz w:val="24"/>
                <w:szCs w:val="24"/>
              </w:rPr>
              <w:t>1</w:t>
            </w:r>
          </w:p>
        </w:tc>
        <w:tc>
          <w:tcPr>
            <w:tcW w:w="879" w:type="dxa"/>
            <w:vMerge/>
          </w:tcPr>
          <w:p w:rsidR="00642669" w:rsidRPr="00352E33" w:rsidRDefault="00642669">
            <w:pPr>
              <w:rPr>
                <w:rFonts w:asciiTheme="minorEastAsia" w:eastAsiaTheme="minorEastAsia" w:hAnsiTheme="minorEastAsia"/>
              </w:rPr>
            </w:pPr>
          </w:p>
        </w:tc>
      </w:tr>
      <w:tr w:rsidR="00352E33" w:rsidRPr="00352E33">
        <w:trPr>
          <w:trHeight w:val="516"/>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pPr>
              <w:snapToGrid w:val="0"/>
              <w:spacing w:line="260" w:lineRule="exact"/>
              <w:rPr>
                <w:rFonts w:asciiTheme="minorEastAsia" w:eastAsiaTheme="minorEastAsia" w:hAnsiTheme="minorEastAsia"/>
                <w:sz w:val="24"/>
                <w:szCs w:val="24"/>
              </w:rPr>
            </w:pPr>
            <w:r w:rsidRPr="00352E33">
              <w:rPr>
                <w:rFonts w:asciiTheme="minorEastAsia" w:eastAsiaTheme="minorEastAsia" w:hAnsiTheme="minorEastAsia" w:cs="宋体" w:hint="eastAsia"/>
                <w:szCs w:val="21"/>
              </w:rPr>
              <w:t>涉及标准条款：</w:t>
            </w:r>
            <w:r w:rsidR="00942C24" w:rsidRPr="00352E33">
              <w:rPr>
                <w:rFonts w:asciiTheme="minorEastAsia" w:eastAsiaTheme="minorEastAsia" w:hAnsiTheme="minorEastAsia" w:cs="宋体" w:hint="eastAsia"/>
                <w:szCs w:val="21"/>
              </w:rPr>
              <w:t xml:space="preserve"> O5</w:t>
            </w:r>
            <w:r w:rsidR="00942C24" w:rsidRPr="00352E33">
              <w:rPr>
                <w:rFonts w:asciiTheme="minorEastAsia" w:eastAsiaTheme="minorEastAsia" w:hAnsiTheme="minorEastAsia" w:cs="宋体"/>
                <w:szCs w:val="21"/>
              </w:rPr>
              <w:t>.3</w:t>
            </w:r>
            <w:r w:rsidR="00292B15" w:rsidRPr="00352E33">
              <w:rPr>
                <w:rFonts w:asciiTheme="minorEastAsia" w:eastAsiaTheme="minorEastAsia" w:hAnsiTheme="minorEastAsia" w:cs="宋体" w:hint="eastAsia"/>
                <w:szCs w:val="21"/>
              </w:rPr>
              <w:t xml:space="preserve"> </w:t>
            </w:r>
            <w:r w:rsidR="00942C24"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O</w:t>
            </w:r>
            <w:r w:rsidR="00942C24" w:rsidRPr="00352E33">
              <w:rPr>
                <w:rFonts w:asciiTheme="minorEastAsia" w:eastAsiaTheme="minorEastAsia" w:hAnsiTheme="minorEastAsia" w:cs="宋体"/>
                <w:szCs w:val="21"/>
              </w:rPr>
              <w:t>5.4</w:t>
            </w:r>
          </w:p>
        </w:tc>
        <w:tc>
          <w:tcPr>
            <w:tcW w:w="879" w:type="dxa"/>
            <w:vMerge/>
          </w:tcPr>
          <w:p w:rsidR="00642669" w:rsidRPr="00352E33" w:rsidRDefault="00642669">
            <w:pPr>
              <w:rPr>
                <w:rFonts w:asciiTheme="minorEastAsia" w:eastAsiaTheme="minorEastAsia" w:hAnsiTheme="minorEastAsia"/>
              </w:rPr>
            </w:pPr>
          </w:p>
        </w:tc>
      </w:tr>
      <w:tr w:rsidR="00352E33" w:rsidRPr="00352E33" w:rsidTr="00FF04EE">
        <w:trPr>
          <w:trHeight w:val="2673"/>
        </w:trPr>
        <w:tc>
          <w:tcPr>
            <w:tcW w:w="2160" w:type="dxa"/>
          </w:tcPr>
          <w:p w:rsidR="00642669" w:rsidRPr="00352E33" w:rsidRDefault="0084257F">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t>职责</w:t>
            </w:r>
            <w:r w:rsidR="00942C24" w:rsidRPr="00352E33">
              <w:rPr>
                <w:rFonts w:asciiTheme="minorEastAsia" w:eastAsiaTheme="minorEastAsia" w:hAnsiTheme="minorEastAsia" w:cs="Arial" w:hint="eastAsia"/>
                <w:spacing w:val="-6"/>
                <w:szCs w:val="24"/>
              </w:rPr>
              <w:t>和</w:t>
            </w:r>
            <w:r w:rsidRPr="00352E33">
              <w:rPr>
                <w:rFonts w:asciiTheme="minorEastAsia" w:eastAsiaTheme="minorEastAsia" w:hAnsiTheme="minorEastAsia" w:cs="Arial" w:hint="eastAsia"/>
                <w:spacing w:val="-6"/>
                <w:szCs w:val="24"/>
              </w:rPr>
              <w:t>权限</w:t>
            </w: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tc>
        <w:tc>
          <w:tcPr>
            <w:tcW w:w="960" w:type="dxa"/>
          </w:tcPr>
          <w:p w:rsidR="00642669" w:rsidRPr="00352E33" w:rsidRDefault="00046C5E" w:rsidP="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szCs w:val="21"/>
              </w:rPr>
              <w:t xml:space="preserve"> 5.3</w:t>
            </w:r>
          </w:p>
          <w:p w:rsidR="00642669" w:rsidRPr="00352E33"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Pr="00352E33" w:rsidRDefault="0084257F" w:rsidP="00FF04EE">
            <w:pPr>
              <w:spacing w:line="36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查该公司通过员工选举</w:t>
            </w:r>
            <w:r w:rsidR="003E6A18">
              <w:rPr>
                <w:rFonts w:asciiTheme="minorEastAsia" w:eastAsiaTheme="minorEastAsia" w:hAnsiTheme="minorEastAsia" w:cs="宋体" w:hint="eastAsia"/>
                <w:szCs w:val="21"/>
              </w:rPr>
              <w:t>吕连如</w:t>
            </w:r>
            <w:r w:rsidR="00FF04EE" w:rsidRPr="00352E33">
              <w:rPr>
                <w:rFonts w:asciiTheme="minorEastAsia" w:eastAsiaTheme="minorEastAsia" w:hAnsiTheme="minorEastAsia" w:cs="宋体" w:hint="eastAsia"/>
                <w:szCs w:val="21"/>
              </w:rPr>
              <w:t>为公司的职业健康安全事务代表。</w:t>
            </w:r>
            <w:r w:rsidRPr="00352E33">
              <w:rPr>
                <w:rFonts w:asciiTheme="minorEastAsia" w:eastAsiaTheme="minorEastAsia" w:hAnsiTheme="minorEastAsia" w:cs="宋体" w:hint="eastAsia"/>
                <w:szCs w:val="21"/>
              </w:rPr>
              <w:t>询问</w:t>
            </w:r>
            <w:r w:rsidR="003E6A18">
              <w:rPr>
                <w:rFonts w:asciiTheme="minorEastAsia" w:eastAsiaTheme="minorEastAsia" w:hAnsiTheme="minorEastAsia" w:cs="宋体" w:hint="eastAsia"/>
                <w:szCs w:val="21"/>
              </w:rPr>
              <w:t>吕连如</w:t>
            </w:r>
            <w:r w:rsidRPr="00352E33">
              <w:rPr>
                <w:rFonts w:asciiTheme="minorEastAsia" w:eastAsiaTheme="minorEastAsia" w:hAnsiTheme="minorEastAsia" w:cs="宋体" w:hint="eastAsia"/>
                <w:szCs w:val="21"/>
              </w:rPr>
              <w:t>了解为该公司职业健康安全事务代表的职责</w:t>
            </w:r>
            <w:r w:rsidR="00FB27A9" w:rsidRPr="00352E33">
              <w:rPr>
                <w:rFonts w:asciiTheme="minorEastAsia" w:eastAsiaTheme="minorEastAsia" w:hAnsiTheme="minorEastAsia" w:cs="宋体" w:hint="eastAsia"/>
                <w:szCs w:val="21"/>
              </w:rPr>
              <w:t>：</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1）参与公司管理方针与目标的制定，及管理体系的策划。</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2）参加管理评审，就公司管理体系的绩效、管理方针与目标的实施进行评价。</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3）参与讨论、评议公司拟实施的任何影响作业人员职业健康安全的变更决定。</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4）参与重大事故的调查、分析和处理。</w:t>
            </w:r>
          </w:p>
          <w:p w:rsidR="0064266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5）接受员工对管理体系的改进意见和建议，并与有关部门进行沟通，协商解决和处理</w:t>
            </w:r>
            <w:r w:rsidR="00FF04EE" w:rsidRPr="00352E33">
              <w:rPr>
                <w:rFonts w:asciiTheme="minorEastAsia" w:eastAsiaTheme="minorEastAsia" w:hAnsiTheme="minorEastAsia" w:cs="宋体" w:hint="eastAsia"/>
                <w:szCs w:val="21"/>
              </w:rPr>
              <w:t>等</w:t>
            </w:r>
            <w:r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r w:rsidR="00352E33" w:rsidRPr="00352E33" w:rsidTr="00FF04EE">
        <w:trPr>
          <w:trHeight w:val="1405"/>
        </w:trPr>
        <w:tc>
          <w:tcPr>
            <w:tcW w:w="2160" w:type="dxa"/>
          </w:tcPr>
          <w:p w:rsidR="00642669" w:rsidRPr="00352E33" w:rsidRDefault="00942C24">
            <w:pPr>
              <w:spacing w:line="280" w:lineRule="exact"/>
              <w:rPr>
                <w:rFonts w:asciiTheme="minorEastAsia" w:eastAsiaTheme="minorEastAsia" w:hAnsiTheme="minorEastAsia" w:cs="宋体"/>
                <w:sz w:val="24"/>
                <w:szCs w:val="24"/>
              </w:rPr>
            </w:pPr>
            <w:r w:rsidRPr="00352E33">
              <w:rPr>
                <w:rFonts w:asciiTheme="minorEastAsia" w:eastAsiaTheme="minorEastAsia" w:hAnsiTheme="minorEastAsia" w:cs="Arial" w:hint="eastAsia"/>
                <w:spacing w:val="-6"/>
                <w:szCs w:val="24"/>
              </w:rPr>
              <w:t>协商和参与</w:t>
            </w:r>
          </w:p>
        </w:tc>
        <w:tc>
          <w:tcPr>
            <w:tcW w:w="960" w:type="dxa"/>
          </w:tcPr>
          <w:p w:rsidR="00642669" w:rsidRPr="00352E33" w:rsidRDefault="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hint="eastAsia"/>
                <w:szCs w:val="21"/>
              </w:rPr>
              <w:t>O</w:t>
            </w:r>
            <w:r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0710" w:type="dxa"/>
            <w:vAlign w:val="center"/>
          </w:tcPr>
          <w:p w:rsidR="00642669" w:rsidRPr="00352E33" w:rsidRDefault="0084257F"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参与</w:t>
            </w:r>
            <w:r w:rsidR="005B3251" w:rsidRPr="00352E33">
              <w:rPr>
                <w:rFonts w:asciiTheme="minorEastAsia" w:eastAsiaTheme="minorEastAsia" w:hAnsiTheme="minorEastAsia" w:cs="宋体" w:hint="eastAsia"/>
                <w:szCs w:val="21"/>
              </w:rPr>
              <w:t>公司职业健康安全管理体系文件等相关职业健康安全活动的策划工作，参加员工交流协商会议</w:t>
            </w:r>
            <w:r w:rsidR="00903EBE" w:rsidRPr="00352E33">
              <w:rPr>
                <w:rFonts w:asciiTheme="minorEastAsia" w:eastAsiaTheme="minorEastAsia" w:hAnsiTheme="minorEastAsia" w:cs="宋体" w:hint="eastAsia"/>
                <w:szCs w:val="21"/>
              </w:rPr>
              <w:t>，</w:t>
            </w:r>
            <w:r w:rsidR="00164220" w:rsidRPr="00352E33">
              <w:rPr>
                <w:rFonts w:asciiTheme="minorEastAsia" w:eastAsiaTheme="minorEastAsia" w:hAnsiTheme="minorEastAsia" w:cs="宋体" w:hint="eastAsia"/>
                <w:szCs w:val="21"/>
              </w:rPr>
              <w:t>参与</w:t>
            </w:r>
            <w:r w:rsidR="00903EBE" w:rsidRPr="00352E33">
              <w:rPr>
                <w:rFonts w:asciiTheme="minorEastAsia" w:eastAsiaTheme="minorEastAsia" w:hAnsiTheme="minorEastAsia" w:cs="宋体" w:hint="eastAsia"/>
                <w:szCs w:val="21"/>
              </w:rPr>
              <w:t>辨识危险源并评价风险和机遇</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确定消除危险源和降低职业健康安全风险的措施</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确定控制措施及其有效的实施和应用，调查事件和不符合并确定纠正措施等</w:t>
            </w:r>
            <w:r w:rsidR="005B3251" w:rsidRPr="00352E33">
              <w:rPr>
                <w:rFonts w:asciiTheme="minorEastAsia" w:eastAsiaTheme="minorEastAsia" w:hAnsiTheme="minorEastAsia" w:cs="宋体" w:hint="eastAsia"/>
                <w:szCs w:val="21"/>
              </w:rPr>
              <w:t>；</w:t>
            </w:r>
          </w:p>
          <w:p w:rsidR="00642669" w:rsidRPr="00352E33" w:rsidRDefault="005B3251"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查该公司人员比较少，沟通基本无不畅通的状况，</w:t>
            </w:r>
            <w:r w:rsidR="0084257F" w:rsidRPr="00352E33">
              <w:rPr>
                <w:rFonts w:asciiTheme="minorEastAsia" w:eastAsiaTheme="minorEastAsia" w:hAnsiTheme="minorEastAsia" w:cs="宋体" w:hint="eastAsia"/>
                <w:szCs w:val="21"/>
              </w:rPr>
              <w:t>管理体系运行至今</w:t>
            </w:r>
            <w:proofErr w:type="gramStart"/>
            <w:r w:rsidR="0084257F" w:rsidRPr="00352E33">
              <w:rPr>
                <w:rFonts w:asciiTheme="minorEastAsia" w:eastAsiaTheme="minorEastAsia" w:hAnsiTheme="minorEastAsia" w:cs="宋体" w:hint="eastAsia"/>
                <w:szCs w:val="21"/>
              </w:rPr>
              <w:t>无员工</w:t>
            </w:r>
            <w:proofErr w:type="gramEnd"/>
            <w:r w:rsidRPr="00352E33">
              <w:rPr>
                <w:rFonts w:asciiTheme="minorEastAsia" w:eastAsiaTheme="minorEastAsia" w:hAnsiTheme="minorEastAsia" w:cs="宋体" w:hint="eastAsia"/>
                <w:szCs w:val="21"/>
              </w:rPr>
              <w:t>及其他相关方投诉，目前无改进的建议；</w:t>
            </w:r>
            <w:r w:rsidR="0084257F" w:rsidRPr="00352E33">
              <w:rPr>
                <w:rFonts w:asciiTheme="minorEastAsia" w:eastAsiaTheme="minorEastAsia" w:hAnsiTheme="minorEastAsia" w:cs="宋体" w:hint="eastAsia"/>
                <w:szCs w:val="21"/>
              </w:rPr>
              <w:t>公司为长期稳定员工缴纳</w:t>
            </w:r>
            <w:r w:rsidR="00292B15" w:rsidRPr="00352E33">
              <w:rPr>
                <w:rFonts w:asciiTheme="minorEastAsia" w:eastAsiaTheme="minorEastAsia" w:hAnsiTheme="minorEastAsia" w:cs="宋体" w:hint="eastAsia"/>
                <w:szCs w:val="21"/>
              </w:rPr>
              <w:t>了</w:t>
            </w:r>
            <w:r w:rsidR="0084257F" w:rsidRPr="00352E33">
              <w:rPr>
                <w:rFonts w:asciiTheme="minorEastAsia" w:eastAsiaTheme="minorEastAsia" w:hAnsiTheme="minorEastAsia" w:cs="宋体" w:hint="eastAsia"/>
                <w:szCs w:val="21"/>
              </w:rPr>
              <w:t>社保</w:t>
            </w:r>
            <w:r w:rsidRPr="00352E33">
              <w:rPr>
                <w:rFonts w:asciiTheme="minorEastAsia" w:eastAsiaTheme="minorEastAsia" w:hAnsiTheme="minorEastAsia" w:cs="宋体" w:hint="eastAsia"/>
                <w:szCs w:val="21"/>
              </w:rPr>
              <w:t>，参与讨论、评议重要措施制定和决定</w:t>
            </w:r>
            <w:r w:rsidR="0084257F"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bl>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4448A8" w:rsidRPr="00352E33" w:rsidRDefault="004448A8">
      <w:pPr>
        <w:pStyle w:val="a6"/>
        <w:rPr>
          <w:rFonts w:asciiTheme="minorEastAsia" w:eastAsiaTheme="minorEastAsia" w:hAnsiTheme="minorEastAsia"/>
        </w:rPr>
      </w:pPr>
    </w:p>
    <w:sectPr w:rsidR="004448A8" w:rsidRPr="00352E3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C8A" w:rsidRDefault="00093C8A">
      <w:r>
        <w:separator/>
      </w:r>
    </w:p>
  </w:endnote>
  <w:endnote w:type="continuationSeparator" w:id="0">
    <w:p w:rsidR="00093C8A" w:rsidRDefault="0009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751B2A">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51B2A">
              <w:rPr>
                <w:b/>
                <w:noProof/>
              </w:rPr>
              <w:t>9</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C8A" w:rsidRDefault="00093C8A">
      <w:r>
        <w:separator/>
      </w:r>
    </w:p>
  </w:footnote>
  <w:footnote w:type="continuationSeparator" w:id="0">
    <w:p w:rsidR="00093C8A" w:rsidRDefault="00093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2"/>
  </w:num>
  <w:num w:numId="5">
    <w:abstractNumId w:val="4"/>
  </w:num>
  <w:num w:numId="6">
    <w:abstractNumId w:val="10"/>
  </w:num>
  <w:num w:numId="7">
    <w:abstractNumId w:val="9"/>
  </w:num>
  <w:num w:numId="8">
    <w:abstractNumId w:val="7"/>
  </w:num>
  <w:num w:numId="9">
    <w:abstractNumId w:val="1"/>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7F84"/>
    <w:rsid w:val="00031631"/>
    <w:rsid w:val="0003373A"/>
    <w:rsid w:val="00046911"/>
    <w:rsid w:val="00046C5E"/>
    <w:rsid w:val="00051DBB"/>
    <w:rsid w:val="000545F3"/>
    <w:rsid w:val="00055834"/>
    <w:rsid w:val="00066794"/>
    <w:rsid w:val="00075039"/>
    <w:rsid w:val="000753A8"/>
    <w:rsid w:val="00077C91"/>
    <w:rsid w:val="00093C8A"/>
    <w:rsid w:val="00096B85"/>
    <w:rsid w:val="00097899"/>
    <w:rsid w:val="000B731C"/>
    <w:rsid w:val="000B7933"/>
    <w:rsid w:val="000C2C4B"/>
    <w:rsid w:val="000D19F5"/>
    <w:rsid w:val="000D3FA8"/>
    <w:rsid w:val="000D7077"/>
    <w:rsid w:val="00103E45"/>
    <w:rsid w:val="00104E7A"/>
    <w:rsid w:val="001127A2"/>
    <w:rsid w:val="001359C9"/>
    <w:rsid w:val="00140386"/>
    <w:rsid w:val="00142E83"/>
    <w:rsid w:val="00143EE7"/>
    <w:rsid w:val="0015730C"/>
    <w:rsid w:val="00164220"/>
    <w:rsid w:val="00164D22"/>
    <w:rsid w:val="00170A8A"/>
    <w:rsid w:val="0017683D"/>
    <w:rsid w:val="00183DC1"/>
    <w:rsid w:val="0019177B"/>
    <w:rsid w:val="001919D5"/>
    <w:rsid w:val="00192F07"/>
    <w:rsid w:val="001A2D7F"/>
    <w:rsid w:val="001A7935"/>
    <w:rsid w:val="001B3347"/>
    <w:rsid w:val="001B78C4"/>
    <w:rsid w:val="001D22F3"/>
    <w:rsid w:val="001D660E"/>
    <w:rsid w:val="001E4832"/>
    <w:rsid w:val="001F346F"/>
    <w:rsid w:val="00203613"/>
    <w:rsid w:val="0022620A"/>
    <w:rsid w:val="00231B66"/>
    <w:rsid w:val="00252D43"/>
    <w:rsid w:val="00264460"/>
    <w:rsid w:val="00285D7E"/>
    <w:rsid w:val="00292B15"/>
    <w:rsid w:val="002B435B"/>
    <w:rsid w:val="002B6C2A"/>
    <w:rsid w:val="002B7B83"/>
    <w:rsid w:val="002C189F"/>
    <w:rsid w:val="002E6CA1"/>
    <w:rsid w:val="002E7040"/>
    <w:rsid w:val="002E76FB"/>
    <w:rsid w:val="002F0544"/>
    <w:rsid w:val="00306E61"/>
    <w:rsid w:val="00314580"/>
    <w:rsid w:val="00334A10"/>
    <w:rsid w:val="00334C0C"/>
    <w:rsid w:val="00336AFB"/>
    <w:rsid w:val="00337488"/>
    <w:rsid w:val="00337922"/>
    <w:rsid w:val="00340867"/>
    <w:rsid w:val="00352E33"/>
    <w:rsid w:val="003660AE"/>
    <w:rsid w:val="00380837"/>
    <w:rsid w:val="003817EB"/>
    <w:rsid w:val="00385E5E"/>
    <w:rsid w:val="003A01A7"/>
    <w:rsid w:val="003A198A"/>
    <w:rsid w:val="003A1A9F"/>
    <w:rsid w:val="003A7FBC"/>
    <w:rsid w:val="003C0A70"/>
    <w:rsid w:val="003C6BAD"/>
    <w:rsid w:val="003D2C37"/>
    <w:rsid w:val="003E5236"/>
    <w:rsid w:val="003E6A18"/>
    <w:rsid w:val="00403E03"/>
    <w:rsid w:val="00410914"/>
    <w:rsid w:val="0041661D"/>
    <w:rsid w:val="0042688C"/>
    <w:rsid w:val="004336AB"/>
    <w:rsid w:val="00433874"/>
    <w:rsid w:val="00435BD2"/>
    <w:rsid w:val="0043778E"/>
    <w:rsid w:val="0044351D"/>
    <w:rsid w:val="00443F65"/>
    <w:rsid w:val="004448A8"/>
    <w:rsid w:val="0046629E"/>
    <w:rsid w:val="004B095E"/>
    <w:rsid w:val="004B20B0"/>
    <w:rsid w:val="004B2870"/>
    <w:rsid w:val="004C3DBA"/>
    <w:rsid w:val="004C5CE9"/>
    <w:rsid w:val="004D05B0"/>
    <w:rsid w:val="004D3389"/>
    <w:rsid w:val="004D532C"/>
    <w:rsid w:val="004D7F05"/>
    <w:rsid w:val="004F4C01"/>
    <w:rsid w:val="004F7428"/>
    <w:rsid w:val="00502083"/>
    <w:rsid w:val="00503E90"/>
    <w:rsid w:val="00506C94"/>
    <w:rsid w:val="00510F06"/>
    <w:rsid w:val="00511FEC"/>
    <w:rsid w:val="00512459"/>
    <w:rsid w:val="0051523A"/>
    <w:rsid w:val="00520F91"/>
    <w:rsid w:val="005211D0"/>
    <w:rsid w:val="00523C6E"/>
    <w:rsid w:val="00524DF1"/>
    <w:rsid w:val="00527E26"/>
    <w:rsid w:val="0053402C"/>
    <w:rsid w:val="00536930"/>
    <w:rsid w:val="00540918"/>
    <w:rsid w:val="00542737"/>
    <w:rsid w:val="005545AC"/>
    <w:rsid w:val="00563522"/>
    <w:rsid w:val="00564E53"/>
    <w:rsid w:val="00567E81"/>
    <w:rsid w:val="00582990"/>
    <w:rsid w:val="00582F4D"/>
    <w:rsid w:val="00583DB5"/>
    <w:rsid w:val="005903A3"/>
    <w:rsid w:val="00595E10"/>
    <w:rsid w:val="00597C8D"/>
    <w:rsid w:val="005A34BB"/>
    <w:rsid w:val="005B3251"/>
    <w:rsid w:val="005D488A"/>
    <w:rsid w:val="005E0403"/>
    <w:rsid w:val="005E39EA"/>
    <w:rsid w:val="005E486D"/>
    <w:rsid w:val="005E4BB2"/>
    <w:rsid w:val="005E7213"/>
    <w:rsid w:val="005F2899"/>
    <w:rsid w:val="00633C40"/>
    <w:rsid w:val="00636CCC"/>
    <w:rsid w:val="00642669"/>
    <w:rsid w:val="00644FE2"/>
    <w:rsid w:val="00645136"/>
    <w:rsid w:val="00652D89"/>
    <w:rsid w:val="00653D06"/>
    <w:rsid w:val="00656362"/>
    <w:rsid w:val="0067640C"/>
    <w:rsid w:val="00680F5C"/>
    <w:rsid w:val="0068128F"/>
    <w:rsid w:val="00692C18"/>
    <w:rsid w:val="0069467C"/>
    <w:rsid w:val="006A3A16"/>
    <w:rsid w:val="006B02A5"/>
    <w:rsid w:val="006B6877"/>
    <w:rsid w:val="006C431B"/>
    <w:rsid w:val="006C7B47"/>
    <w:rsid w:val="006D7BAD"/>
    <w:rsid w:val="006E1DF1"/>
    <w:rsid w:val="006E2FE5"/>
    <w:rsid w:val="006E3B3C"/>
    <w:rsid w:val="006E63E5"/>
    <w:rsid w:val="006E678B"/>
    <w:rsid w:val="00705795"/>
    <w:rsid w:val="00706933"/>
    <w:rsid w:val="00713ECA"/>
    <w:rsid w:val="00716A80"/>
    <w:rsid w:val="00720E21"/>
    <w:rsid w:val="00727B18"/>
    <w:rsid w:val="0073317D"/>
    <w:rsid w:val="0073498A"/>
    <w:rsid w:val="0073640D"/>
    <w:rsid w:val="00751B2A"/>
    <w:rsid w:val="00751E25"/>
    <w:rsid w:val="007552F3"/>
    <w:rsid w:val="00770AC4"/>
    <w:rsid w:val="0077528B"/>
    <w:rsid w:val="007757F3"/>
    <w:rsid w:val="007934F1"/>
    <w:rsid w:val="007D1134"/>
    <w:rsid w:val="007D2E4D"/>
    <w:rsid w:val="007D7047"/>
    <w:rsid w:val="007E176E"/>
    <w:rsid w:val="007E4C55"/>
    <w:rsid w:val="007E6AEB"/>
    <w:rsid w:val="00803C8E"/>
    <w:rsid w:val="00815FEC"/>
    <w:rsid w:val="00816E12"/>
    <w:rsid w:val="00840248"/>
    <w:rsid w:val="0084257F"/>
    <w:rsid w:val="00854914"/>
    <w:rsid w:val="00862ED1"/>
    <w:rsid w:val="0088562A"/>
    <w:rsid w:val="00885A7A"/>
    <w:rsid w:val="00887043"/>
    <w:rsid w:val="008973EE"/>
    <w:rsid w:val="008A7493"/>
    <w:rsid w:val="008A7789"/>
    <w:rsid w:val="008B367B"/>
    <w:rsid w:val="008D175F"/>
    <w:rsid w:val="008E54C3"/>
    <w:rsid w:val="008F640C"/>
    <w:rsid w:val="008F6DA9"/>
    <w:rsid w:val="00903EBE"/>
    <w:rsid w:val="009068A5"/>
    <w:rsid w:val="00914823"/>
    <w:rsid w:val="00931FD6"/>
    <w:rsid w:val="00941C88"/>
    <w:rsid w:val="00942C24"/>
    <w:rsid w:val="00967DEB"/>
    <w:rsid w:val="00971600"/>
    <w:rsid w:val="00981521"/>
    <w:rsid w:val="00990AF0"/>
    <w:rsid w:val="00992071"/>
    <w:rsid w:val="0099450F"/>
    <w:rsid w:val="009973B4"/>
    <w:rsid w:val="009A457A"/>
    <w:rsid w:val="009B11A2"/>
    <w:rsid w:val="009C28C1"/>
    <w:rsid w:val="009D20CD"/>
    <w:rsid w:val="009D38FD"/>
    <w:rsid w:val="009D3A12"/>
    <w:rsid w:val="009D5430"/>
    <w:rsid w:val="009D5C12"/>
    <w:rsid w:val="009E0E6E"/>
    <w:rsid w:val="009E1A2C"/>
    <w:rsid w:val="009E2EC5"/>
    <w:rsid w:val="009E6F53"/>
    <w:rsid w:val="009F0EDA"/>
    <w:rsid w:val="009F18AF"/>
    <w:rsid w:val="009F4A90"/>
    <w:rsid w:val="009F7EED"/>
    <w:rsid w:val="00A0419F"/>
    <w:rsid w:val="00A1110F"/>
    <w:rsid w:val="00A1487E"/>
    <w:rsid w:val="00A22973"/>
    <w:rsid w:val="00A2734C"/>
    <w:rsid w:val="00A30DDE"/>
    <w:rsid w:val="00A445BE"/>
    <w:rsid w:val="00A513EC"/>
    <w:rsid w:val="00A54304"/>
    <w:rsid w:val="00A6146F"/>
    <w:rsid w:val="00A84FD3"/>
    <w:rsid w:val="00A90BEB"/>
    <w:rsid w:val="00A9666C"/>
    <w:rsid w:val="00AA543E"/>
    <w:rsid w:val="00AB0243"/>
    <w:rsid w:val="00AB0334"/>
    <w:rsid w:val="00AB272E"/>
    <w:rsid w:val="00AB489A"/>
    <w:rsid w:val="00AB6D4D"/>
    <w:rsid w:val="00AB6F50"/>
    <w:rsid w:val="00AC07DB"/>
    <w:rsid w:val="00AC5CF9"/>
    <w:rsid w:val="00AF0AAB"/>
    <w:rsid w:val="00AF2387"/>
    <w:rsid w:val="00B1235B"/>
    <w:rsid w:val="00B174FF"/>
    <w:rsid w:val="00B215FF"/>
    <w:rsid w:val="00B33505"/>
    <w:rsid w:val="00B33C9F"/>
    <w:rsid w:val="00B341C5"/>
    <w:rsid w:val="00B50C09"/>
    <w:rsid w:val="00B61FC2"/>
    <w:rsid w:val="00B6560A"/>
    <w:rsid w:val="00B67052"/>
    <w:rsid w:val="00B90A0E"/>
    <w:rsid w:val="00B95D0E"/>
    <w:rsid w:val="00B96207"/>
    <w:rsid w:val="00BB2AFA"/>
    <w:rsid w:val="00BB6A1B"/>
    <w:rsid w:val="00BE4BA8"/>
    <w:rsid w:val="00BE7561"/>
    <w:rsid w:val="00BF597E"/>
    <w:rsid w:val="00BF7BC4"/>
    <w:rsid w:val="00C02965"/>
    <w:rsid w:val="00C453D5"/>
    <w:rsid w:val="00C51A36"/>
    <w:rsid w:val="00C53AAF"/>
    <w:rsid w:val="00C55228"/>
    <w:rsid w:val="00C66732"/>
    <w:rsid w:val="00C73A1A"/>
    <w:rsid w:val="00C74DF3"/>
    <w:rsid w:val="00C80D84"/>
    <w:rsid w:val="00C85AF0"/>
    <w:rsid w:val="00C86445"/>
    <w:rsid w:val="00C900D1"/>
    <w:rsid w:val="00C926D4"/>
    <w:rsid w:val="00C96ECF"/>
    <w:rsid w:val="00CA17E5"/>
    <w:rsid w:val="00CA6325"/>
    <w:rsid w:val="00CB4743"/>
    <w:rsid w:val="00CC0595"/>
    <w:rsid w:val="00CC4406"/>
    <w:rsid w:val="00CC782B"/>
    <w:rsid w:val="00CD391A"/>
    <w:rsid w:val="00CD4BD0"/>
    <w:rsid w:val="00CE15C7"/>
    <w:rsid w:val="00CE315A"/>
    <w:rsid w:val="00CE6D44"/>
    <w:rsid w:val="00CF02A1"/>
    <w:rsid w:val="00D06F59"/>
    <w:rsid w:val="00D17304"/>
    <w:rsid w:val="00D222CA"/>
    <w:rsid w:val="00D26744"/>
    <w:rsid w:val="00D31BC2"/>
    <w:rsid w:val="00D339B3"/>
    <w:rsid w:val="00D3523F"/>
    <w:rsid w:val="00D3708A"/>
    <w:rsid w:val="00D41FA8"/>
    <w:rsid w:val="00D4304E"/>
    <w:rsid w:val="00D60DBD"/>
    <w:rsid w:val="00D8388C"/>
    <w:rsid w:val="00D87119"/>
    <w:rsid w:val="00D91E07"/>
    <w:rsid w:val="00D922F0"/>
    <w:rsid w:val="00D94D50"/>
    <w:rsid w:val="00D96545"/>
    <w:rsid w:val="00DA0B5F"/>
    <w:rsid w:val="00DA6D75"/>
    <w:rsid w:val="00DB0427"/>
    <w:rsid w:val="00DC6B31"/>
    <w:rsid w:val="00DD7CF8"/>
    <w:rsid w:val="00DE150E"/>
    <w:rsid w:val="00DE60CF"/>
    <w:rsid w:val="00DF3DE3"/>
    <w:rsid w:val="00E057B5"/>
    <w:rsid w:val="00E11FF1"/>
    <w:rsid w:val="00E1555A"/>
    <w:rsid w:val="00E23D5B"/>
    <w:rsid w:val="00E2787E"/>
    <w:rsid w:val="00E30F8C"/>
    <w:rsid w:val="00E420B0"/>
    <w:rsid w:val="00E66F8E"/>
    <w:rsid w:val="00E75EA1"/>
    <w:rsid w:val="00E82C8A"/>
    <w:rsid w:val="00E84CDF"/>
    <w:rsid w:val="00E919E4"/>
    <w:rsid w:val="00EA051B"/>
    <w:rsid w:val="00EB0164"/>
    <w:rsid w:val="00EB156F"/>
    <w:rsid w:val="00EB603F"/>
    <w:rsid w:val="00EC0D7A"/>
    <w:rsid w:val="00EC1678"/>
    <w:rsid w:val="00EC1A57"/>
    <w:rsid w:val="00ED0F62"/>
    <w:rsid w:val="00ED6945"/>
    <w:rsid w:val="00F04412"/>
    <w:rsid w:val="00F057CF"/>
    <w:rsid w:val="00F1233A"/>
    <w:rsid w:val="00F128EF"/>
    <w:rsid w:val="00F25A3E"/>
    <w:rsid w:val="00F31F44"/>
    <w:rsid w:val="00F404EB"/>
    <w:rsid w:val="00F41512"/>
    <w:rsid w:val="00F44F05"/>
    <w:rsid w:val="00F50168"/>
    <w:rsid w:val="00F61530"/>
    <w:rsid w:val="00F71478"/>
    <w:rsid w:val="00F74505"/>
    <w:rsid w:val="00F8212E"/>
    <w:rsid w:val="00F836F3"/>
    <w:rsid w:val="00F8398B"/>
    <w:rsid w:val="00F8527E"/>
    <w:rsid w:val="00F95B49"/>
    <w:rsid w:val="00FA0C5A"/>
    <w:rsid w:val="00FA2826"/>
    <w:rsid w:val="00FA2C55"/>
    <w:rsid w:val="00FA4B73"/>
    <w:rsid w:val="00FB27A9"/>
    <w:rsid w:val="00FB2E5A"/>
    <w:rsid w:val="00FC0FE8"/>
    <w:rsid w:val="00FC12B9"/>
    <w:rsid w:val="00FC1F2A"/>
    <w:rsid w:val="00FC3688"/>
    <w:rsid w:val="00FD5CC3"/>
    <w:rsid w:val="00FE0093"/>
    <w:rsid w:val="00FE3852"/>
    <w:rsid w:val="00FE5AC7"/>
    <w:rsid w:val="00FF04EE"/>
    <w:rsid w:val="00FF2314"/>
    <w:rsid w:val="00FF670B"/>
    <w:rsid w:val="00FF6F0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9</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391</cp:revision>
  <dcterms:created xsi:type="dcterms:W3CDTF">2015-06-17T12:51:00Z</dcterms:created>
  <dcterms:modified xsi:type="dcterms:W3CDTF">2021-06-12T09:29:00Z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