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0426-2021-QEO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北京富胜电梯维修有限公司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t>北京市海淀区文慧园北里甲26号楼B1</w:t>
            </w:r>
            <w:bookmarkEnd w:id="2"/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Cs w:val="21"/>
                <w:lang w:val="en-US" w:eastAsia="zh-CN"/>
              </w:rPr>
              <w:t>北京市朝阳区芍药居北里315号楼3单元B1层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李永忠2021.5.28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drawing>
                <wp:inline distT="0" distB="0" distL="114300" distR="114300">
                  <wp:extent cx="725170" cy="324485"/>
                  <wp:effectExtent l="0" t="0" r="17780" b="184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2021.5.28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4" w:name="_GoBack"/>
      <w:bookmarkEnd w:id="4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249F4"/>
    <w:rsid w:val="20732469"/>
    <w:rsid w:val="24520CDD"/>
    <w:rsid w:val="285523F1"/>
    <w:rsid w:val="305021B6"/>
    <w:rsid w:val="3835247A"/>
    <w:rsid w:val="3D6C583D"/>
    <w:rsid w:val="50152321"/>
    <w:rsid w:val="5B4E4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TonyJiang</cp:lastModifiedBy>
  <cp:lastPrinted>2016-01-28T05:47:00Z</cp:lastPrinted>
  <dcterms:modified xsi:type="dcterms:W3CDTF">2021-05-28T08:25:33Z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  <property fmtid="{D5CDD505-2E9C-101B-9397-08002B2CF9AE}" pid="4" name="ICV">
    <vt:lpwstr>1EB509C128DB4347900C63D70A2EE586</vt:lpwstr>
  </property>
</Properties>
</file>