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国锐工程设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3日 上午至2021年05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