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苏贝香食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03.07.03;03.08.04;03.08.05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CIII;CIV-13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