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四川麦琪顿服饰有限公司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四川省自贡市富顺县代寺镇二七路284号附152-174号等2处、附150号1栋1单元3楼1号2单元3楼1号等2处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自贡市自流井区丹桂街东段泰丰大厦1区写字楼25-14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甘雨情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13018295350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1157117072@qq.com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14:00至2025年07月10日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E:服装（制服、工作服、西服、校服）的制造（资质要求的除外）所涉及场所的相关环境管理活动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Q:服装（制服、工作服、西服、校服）的制造（资质要求的除外）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O:服装（制服、工作服、西服、校服）的制造（资质要求的除外）所涉及场所的相关职业健康安全管理活动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E:04.05.02,04.05.03,Q:04.05.02,04.05.03,O:04.05.02,04.05.03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645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1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